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5D" w:rsidRDefault="009F3E5D" w:rsidP="009F3E5D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3C4F5D">
        <w:rPr>
          <w:b/>
          <w:sz w:val="24"/>
          <w:szCs w:val="24"/>
        </w:rPr>
        <w:t>НОВОКРИВОШЕИНСКОГО СЕЛЬСКОГО ПОСЕЛЕНИЯ</w:t>
      </w:r>
    </w:p>
    <w:p w:rsidR="009F3E5D" w:rsidRDefault="009F3E5D" w:rsidP="003C4F5D">
      <w:pPr>
        <w:spacing w:after="0"/>
        <w:jc w:val="center"/>
        <w:rPr>
          <w:b/>
          <w:sz w:val="24"/>
          <w:szCs w:val="24"/>
        </w:rPr>
      </w:pPr>
    </w:p>
    <w:p w:rsidR="003C4F5D" w:rsidRDefault="009F3E5D" w:rsidP="003C4F5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C4F5D" w:rsidRDefault="003C4F5D" w:rsidP="003C4F5D">
      <w:pPr>
        <w:spacing w:after="0"/>
        <w:jc w:val="center"/>
        <w:rPr>
          <w:b/>
          <w:sz w:val="24"/>
          <w:szCs w:val="24"/>
        </w:rPr>
      </w:pPr>
    </w:p>
    <w:p w:rsidR="003C4F5D" w:rsidRDefault="009F3E5D" w:rsidP="003C4F5D">
      <w:pPr>
        <w:spacing w:after="0"/>
        <w:rPr>
          <w:sz w:val="24"/>
          <w:szCs w:val="24"/>
        </w:rPr>
      </w:pPr>
      <w:r>
        <w:rPr>
          <w:sz w:val="24"/>
          <w:szCs w:val="24"/>
        </w:rPr>
        <w:t>28.10.2015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№ 143</w:t>
      </w:r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овокривошеино</w:t>
      </w:r>
      <w:proofErr w:type="spellEnd"/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</w:p>
    <w:p w:rsidR="003C4F5D" w:rsidRDefault="003C4F5D" w:rsidP="003C4F5D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F3E5D" w:rsidRDefault="009F3E5D" w:rsidP="003C4F5D">
      <w:pPr>
        <w:spacing w:after="0" w:line="100" w:lineRule="atLeast"/>
        <w:jc w:val="center"/>
        <w:rPr>
          <w:sz w:val="24"/>
          <w:szCs w:val="24"/>
        </w:rPr>
      </w:pPr>
    </w:p>
    <w:p w:rsidR="00BE5062" w:rsidRDefault="003C4F5D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9F3E5D">
        <w:rPr>
          <w:sz w:val="24"/>
          <w:szCs w:val="24"/>
        </w:rPr>
        <w:t>решение</w:t>
      </w:r>
      <w:r w:rsidR="00BE5062">
        <w:rPr>
          <w:sz w:val="24"/>
          <w:szCs w:val="24"/>
        </w:rPr>
        <w:t xml:space="preserve"> </w:t>
      </w:r>
      <w:r w:rsidR="009F3E5D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</w:p>
    <w:p w:rsidR="003C4F5D" w:rsidRDefault="003C4F5D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F3E5D">
        <w:rPr>
          <w:sz w:val="24"/>
          <w:szCs w:val="24"/>
        </w:rPr>
        <w:t>02.04.2015 № 127</w:t>
      </w:r>
      <w:r w:rsidR="00BE5062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муниципальной программы</w:t>
      </w:r>
    </w:p>
    <w:p w:rsidR="003C4F5D" w:rsidRDefault="00BE5062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коммунальной и коммуникационной  инфраструктуры</w:t>
      </w:r>
    </w:p>
    <w:p w:rsidR="00BE5062" w:rsidRDefault="00BE5062" w:rsidP="00BE50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Новокривошеинском</w:t>
      </w:r>
      <w:proofErr w:type="spellEnd"/>
      <w:r>
        <w:rPr>
          <w:sz w:val="24"/>
          <w:szCs w:val="24"/>
        </w:rPr>
        <w:t xml:space="preserve"> сельском поселении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района»</w:t>
      </w:r>
    </w:p>
    <w:p w:rsidR="00BE5062" w:rsidRDefault="00BE5062" w:rsidP="00BE5062">
      <w:pPr>
        <w:spacing w:after="0" w:line="240" w:lineRule="auto"/>
        <w:jc w:val="center"/>
      </w:pPr>
    </w:p>
    <w:p w:rsidR="003C4F5D" w:rsidRDefault="00BE5062" w:rsidP="00BE5062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В соответствии с соглашением от 10.09.2015 № 55/15 о предоставлении бюджету муниципального образования </w:t>
      </w:r>
      <w:proofErr w:type="spellStart"/>
      <w:r>
        <w:rPr>
          <w:sz w:val="24"/>
        </w:rPr>
        <w:t>Новокривошеинское</w:t>
      </w:r>
      <w:proofErr w:type="spellEnd"/>
      <w:r>
        <w:rPr>
          <w:sz w:val="24"/>
        </w:rPr>
        <w:t xml:space="preserve"> сельское поселение иного межбюджетного трансферта из бюджета муниципального образования </w:t>
      </w:r>
      <w:proofErr w:type="spellStart"/>
      <w:r>
        <w:rPr>
          <w:sz w:val="24"/>
        </w:rPr>
        <w:t>Кривошеинский</w:t>
      </w:r>
      <w:proofErr w:type="spellEnd"/>
      <w:r>
        <w:rPr>
          <w:sz w:val="24"/>
        </w:rPr>
        <w:t xml:space="preserve"> район на оплату ремонта объектов жилищно-коммунального хозяйства</w:t>
      </w:r>
    </w:p>
    <w:p w:rsidR="003C4F5D" w:rsidRDefault="00BE5062" w:rsidP="003C4F5D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 НОВОКРИВОШЕИНСКОГО СЕЛЬСКОГО ПОСЕЛЕНИЯ РЕШИЛ:</w:t>
      </w:r>
    </w:p>
    <w:p w:rsidR="003C4F5D" w:rsidRDefault="003C4F5D" w:rsidP="00BE50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 изменения в </w:t>
      </w:r>
      <w:r w:rsidR="00BE5062">
        <w:rPr>
          <w:sz w:val="24"/>
          <w:szCs w:val="24"/>
        </w:rPr>
        <w:t>решение 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</w:t>
      </w:r>
      <w:r w:rsidR="00BE5062">
        <w:rPr>
          <w:sz w:val="24"/>
          <w:szCs w:val="24"/>
        </w:rPr>
        <w:t>нского</w:t>
      </w:r>
      <w:proofErr w:type="spellEnd"/>
      <w:r w:rsidR="00BE5062">
        <w:rPr>
          <w:sz w:val="24"/>
          <w:szCs w:val="24"/>
        </w:rPr>
        <w:t xml:space="preserve"> сельского поселения от 02.04.2015 № 127 </w:t>
      </w:r>
      <w:r>
        <w:rPr>
          <w:sz w:val="24"/>
          <w:szCs w:val="24"/>
        </w:rPr>
        <w:t xml:space="preserve">«Об утверждении муниципальной программы </w:t>
      </w:r>
      <w:r w:rsidR="00BE5062">
        <w:rPr>
          <w:sz w:val="24"/>
          <w:szCs w:val="24"/>
        </w:rPr>
        <w:t xml:space="preserve">«Развитие коммунальной и коммуникационной  инфраструктуры в </w:t>
      </w:r>
      <w:proofErr w:type="spellStart"/>
      <w:r w:rsidR="00BE5062">
        <w:rPr>
          <w:sz w:val="24"/>
          <w:szCs w:val="24"/>
        </w:rPr>
        <w:t>Новокривошеинском</w:t>
      </w:r>
      <w:proofErr w:type="spellEnd"/>
      <w:r w:rsidR="00BE5062">
        <w:rPr>
          <w:sz w:val="24"/>
          <w:szCs w:val="24"/>
        </w:rPr>
        <w:t xml:space="preserve"> сельском поселении </w:t>
      </w:r>
      <w:proofErr w:type="spellStart"/>
      <w:r w:rsidR="00BE5062">
        <w:rPr>
          <w:sz w:val="24"/>
          <w:szCs w:val="24"/>
        </w:rPr>
        <w:t>Кривошеинского</w:t>
      </w:r>
      <w:proofErr w:type="spellEnd"/>
      <w:r w:rsidR="00BE5062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>:</w:t>
      </w:r>
    </w:p>
    <w:p w:rsidR="003C4F5D" w:rsidRDefault="003C4F5D" w:rsidP="003C4F5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1.1.В паспорте программы «Объемы и источники финансирования муниципальной</w:t>
      </w:r>
      <w:r w:rsidR="00555F57">
        <w:rPr>
          <w:sz w:val="24"/>
          <w:szCs w:val="24"/>
        </w:rPr>
        <w:t xml:space="preserve"> программы (с детализацией по годам реализации</w:t>
      </w:r>
      <w:r>
        <w:rPr>
          <w:sz w:val="24"/>
          <w:szCs w:val="24"/>
        </w:rPr>
        <w:t>)</w:t>
      </w:r>
      <w:r w:rsidR="00555F57">
        <w:rPr>
          <w:sz w:val="24"/>
          <w:szCs w:val="24"/>
        </w:rPr>
        <w:t xml:space="preserve">, </w:t>
      </w:r>
      <w:proofErr w:type="spellStart"/>
      <w:r w:rsidR="00555F57">
        <w:rPr>
          <w:sz w:val="24"/>
          <w:szCs w:val="24"/>
        </w:rPr>
        <w:t>тыс</w:t>
      </w:r>
      <w:proofErr w:type="gramStart"/>
      <w:r w:rsidR="00555F57">
        <w:rPr>
          <w:sz w:val="24"/>
          <w:szCs w:val="24"/>
        </w:rPr>
        <w:t>.р</w:t>
      </w:r>
      <w:proofErr w:type="gramEnd"/>
      <w:r w:rsidR="00555F57">
        <w:rPr>
          <w:sz w:val="24"/>
          <w:szCs w:val="24"/>
        </w:rPr>
        <w:t>уб</w:t>
      </w:r>
      <w:proofErr w:type="spellEnd"/>
      <w:r w:rsidR="00555F57">
        <w:rPr>
          <w:sz w:val="24"/>
          <w:szCs w:val="24"/>
        </w:rPr>
        <w:t>.</w:t>
      </w:r>
      <w:r>
        <w:rPr>
          <w:sz w:val="24"/>
          <w:szCs w:val="24"/>
        </w:rPr>
        <w:t>» изложить в следующей редакции:</w:t>
      </w:r>
    </w:p>
    <w:p w:rsidR="00555F57" w:rsidRDefault="00555F57" w:rsidP="003C4F5D">
      <w:pPr>
        <w:spacing w:after="0" w:line="100" w:lineRule="atLeast"/>
        <w:jc w:val="both"/>
        <w:rPr>
          <w:sz w:val="24"/>
          <w:szCs w:val="24"/>
        </w:rPr>
      </w:pPr>
    </w:p>
    <w:tbl>
      <w:tblPr>
        <w:tblW w:w="99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46"/>
        <w:gridCol w:w="1315"/>
        <w:gridCol w:w="1126"/>
        <w:gridCol w:w="1314"/>
        <w:gridCol w:w="751"/>
        <w:gridCol w:w="751"/>
        <w:gridCol w:w="939"/>
        <w:gridCol w:w="774"/>
      </w:tblGrid>
      <w:tr w:rsidR="00555F57" w:rsidRPr="00555F57" w:rsidTr="00172E4B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 xml:space="preserve">Источники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2019 год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2020 год</w:t>
            </w:r>
          </w:p>
        </w:tc>
      </w:tr>
      <w:tr w:rsidR="00555F57" w:rsidRPr="00555F57" w:rsidTr="0088736D">
        <w:trPr>
          <w:trHeight w:val="906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федеральный бюджет</w:t>
            </w:r>
          </w:p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</w:tr>
      <w:tr w:rsidR="00555F57" w:rsidRPr="00555F57" w:rsidTr="0088736D">
        <w:trPr>
          <w:trHeight w:val="56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862E2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>411,7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91350C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88736D">
              <w:rPr>
                <w:rFonts w:eastAsia="Times New Roman"/>
                <w:kern w:val="1"/>
                <w:sz w:val="24"/>
                <w:szCs w:val="24"/>
              </w:rPr>
              <w:t>411,7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91350C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88736D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</w:tr>
      <w:tr w:rsidR="00555F57" w:rsidRPr="00555F57" w:rsidTr="0088736D">
        <w:trPr>
          <w:trHeight w:val="54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862E2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>6643,4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301310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>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91350C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88736D">
              <w:rPr>
                <w:rFonts w:eastAsia="Times New Roman"/>
                <w:kern w:val="1"/>
                <w:sz w:val="24"/>
                <w:szCs w:val="24"/>
              </w:rPr>
              <w:t>5785,4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0</w:t>
            </w:r>
          </w:p>
        </w:tc>
      </w:tr>
      <w:tr w:rsidR="00555F57" w:rsidRPr="00555F57" w:rsidTr="0088736D">
        <w:trPr>
          <w:trHeight w:val="553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191,5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91350C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88736D">
              <w:rPr>
                <w:rFonts w:eastAsia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34</w:t>
            </w:r>
          </w:p>
        </w:tc>
      </w:tr>
      <w:tr w:rsidR="00555F57" w:rsidRPr="00555F57" w:rsidTr="0088736D">
        <w:trPr>
          <w:trHeight w:val="56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862E2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>7246,6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301310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>
              <w:rPr>
                <w:rFonts w:eastAsia="Times New Roman"/>
                <w:kern w:val="1"/>
                <w:sz w:val="24"/>
                <w:szCs w:val="24"/>
              </w:rPr>
              <w:t>1011,2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91350C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88736D">
              <w:rPr>
                <w:rFonts w:eastAsia="Times New Roman"/>
                <w:kern w:val="1"/>
                <w:sz w:val="24"/>
                <w:szCs w:val="24"/>
              </w:rPr>
              <w:t>5819,4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314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F57" w:rsidRPr="00555F57" w:rsidRDefault="00555F57" w:rsidP="00555F57">
            <w:pPr>
              <w:widowControl w:val="0"/>
              <w:snapToGrid w:val="0"/>
              <w:spacing w:before="120" w:after="0" w:line="280" w:lineRule="atLeast"/>
              <w:jc w:val="center"/>
              <w:rPr>
                <w:rFonts w:eastAsia="Times New Roman"/>
                <w:kern w:val="1"/>
                <w:sz w:val="24"/>
                <w:szCs w:val="24"/>
              </w:rPr>
            </w:pPr>
            <w:r w:rsidRPr="00555F57">
              <w:rPr>
                <w:rFonts w:eastAsia="Times New Roman"/>
                <w:kern w:val="1"/>
                <w:sz w:val="24"/>
                <w:szCs w:val="24"/>
              </w:rPr>
              <w:t>34</w:t>
            </w:r>
          </w:p>
        </w:tc>
      </w:tr>
    </w:tbl>
    <w:p w:rsidR="003C4F5D" w:rsidRDefault="003C4F5D" w:rsidP="003C4F5D">
      <w:pPr>
        <w:spacing w:after="0" w:line="100" w:lineRule="atLeast"/>
      </w:pPr>
    </w:p>
    <w:p w:rsidR="009E0D8D" w:rsidRDefault="00272F1D" w:rsidP="003C4F5D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1.2.В разделе 7</w:t>
      </w:r>
      <w:r w:rsidR="003C4F5D">
        <w:rPr>
          <w:sz w:val="24"/>
          <w:szCs w:val="24"/>
        </w:rPr>
        <w:t xml:space="preserve"> программы «</w:t>
      </w:r>
      <w:r>
        <w:rPr>
          <w:sz w:val="24"/>
          <w:szCs w:val="24"/>
        </w:rPr>
        <w:t>Финансовое обеспечение программных мероприятий</w:t>
      </w:r>
      <w:r w:rsidR="009E0D8D">
        <w:rPr>
          <w:sz w:val="24"/>
          <w:szCs w:val="24"/>
        </w:rPr>
        <w:t xml:space="preserve">» таблицу </w:t>
      </w:r>
      <w:r w:rsidR="00D27317">
        <w:rPr>
          <w:sz w:val="24"/>
          <w:szCs w:val="24"/>
        </w:rPr>
        <w:t>на</w:t>
      </w:r>
      <w:r w:rsidR="009E0D8D">
        <w:rPr>
          <w:sz w:val="24"/>
          <w:szCs w:val="24"/>
        </w:rPr>
        <w:t xml:space="preserve"> 2015 год изложить в следующей редакции:</w:t>
      </w:r>
    </w:p>
    <w:p w:rsidR="009E0D8D" w:rsidRDefault="009E0D8D" w:rsidP="003C4F5D">
      <w:pPr>
        <w:spacing w:after="0" w:line="100" w:lineRule="atLeast"/>
        <w:jc w:val="both"/>
        <w:rPr>
          <w:sz w:val="24"/>
          <w:szCs w:val="24"/>
        </w:rPr>
      </w:pPr>
    </w:p>
    <w:p w:rsidR="0088736D" w:rsidRDefault="0088736D" w:rsidP="003C4F5D">
      <w:pPr>
        <w:spacing w:after="0" w:line="100" w:lineRule="atLeast"/>
        <w:jc w:val="both"/>
        <w:rPr>
          <w:sz w:val="24"/>
          <w:szCs w:val="24"/>
        </w:rPr>
      </w:pPr>
    </w:p>
    <w:p w:rsidR="0088736D" w:rsidRDefault="0088736D" w:rsidP="003C4F5D">
      <w:pPr>
        <w:spacing w:after="0" w:line="100" w:lineRule="atLeast"/>
        <w:jc w:val="both"/>
        <w:rPr>
          <w:sz w:val="24"/>
          <w:szCs w:val="24"/>
        </w:rPr>
      </w:pPr>
    </w:p>
    <w:p w:rsidR="0088736D" w:rsidRDefault="0088736D" w:rsidP="003C4F5D">
      <w:pPr>
        <w:spacing w:after="0" w:line="100" w:lineRule="atLeast"/>
        <w:jc w:val="both"/>
        <w:rPr>
          <w:sz w:val="24"/>
          <w:szCs w:val="24"/>
        </w:rPr>
      </w:pPr>
    </w:p>
    <w:p w:rsidR="0088736D" w:rsidRDefault="0088736D" w:rsidP="003C4F5D">
      <w:pPr>
        <w:spacing w:after="0" w:line="100" w:lineRule="atLeast"/>
        <w:jc w:val="both"/>
        <w:rPr>
          <w:sz w:val="24"/>
          <w:szCs w:val="24"/>
        </w:rPr>
      </w:pPr>
    </w:p>
    <w:p w:rsidR="0088736D" w:rsidRDefault="0088736D" w:rsidP="003C4F5D">
      <w:pPr>
        <w:spacing w:after="0" w:line="100" w:lineRule="atLeast"/>
        <w:jc w:val="both"/>
        <w:rPr>
          <w:sz w:val="24"/>
          <w:szCs w:val="24"/>
        </w:rPr>
      </w:pPr>
    </w:p>
    <w:tbl>
      <w:tblPr>
        <w:tblW w:w="502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17"/>
        <w:gridCol w:w="2079"/>
        <w:gridCol w:w="683"/>
        <w:gridCol w:w="741"/>
        <w:gridCol w:w="639"/>
        <w:gridCol w:w="727"/>
        <w:gridCol w:w="869"/>
        <w:gridCol w:w="550"/>
        <w:gridCol w:w="729"/>
        <w:gridCol w:w="475"/>
        <w:gridCol w:w="469"/>
        <w:gridCol w:w="1139"/>
      </w:tblGrid>
      <w:tr w:rsidR="0088736D" w:rsidRPr="009E0D8D" w:rsidTr="00C43078">
        <w:trPr>
          <w:trHeight w:val="25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0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2015</w:t>
            </w:r>
          </w:p>
        </w:tc>
      </w:tr>
      <w:tr w:rsidR="0088736D" w:rsidRPr="009E0D8D" w:rsidTr="00C43078">
        <w:trPr>
          <w:trHeight w:val="25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08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  <w:p w:rsidR="009E0D8D" w:rsidRPr="009E0D8D" w:rsidRDefault="009E0D8D" w:rsidP="009E0D8D">
            <w:pPr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наименование мероприятий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gram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Строительно монтажные</w:t>
            </w:r>
            <w:proofErr w:type="gram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работы </w:t>
            </w:r>
          </w:p>
        </w:tc>
        <w:tc>
          <w:tcPr>
            <w:tcW w:w="17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проектно-сметная документация</w:t>
            </w:r>
          </w:p>
        </w:tc>
      </w:tr>
      <w:tr w:rsidR="0088736D" w:rsidRPr="009E0D8D" w:rsidTr="00C43078">
        <w:trPr>
          <w:trHeight w:val="612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08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ОБ (ФБ)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РБ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БС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Внебюджет</w:t>
            </w:r>
            <w:proofErr w:type="spellEnd"/>
          </w:p>
        </w:tc>
      </w:tr>
      <w:tr w:rsidR="0088736D" w:rsidRPr="009E0D8D" w:rsidTr="00C43078">
        <w:trPr>
          <w:trHeight w:val="2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Теплоснабжение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550,7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261,7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88736D" w:rsidRPr="009E0D8D" w:rsidTr="00C43078">
        <w:trPr>
          <w:trHeight w:val="67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реконструкция угольной котельной в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6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замена теплотрассы в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66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кровли в здании котельной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66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Замена  дымовой трубы в здании котельной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198,7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</w:p>
        </w:tc>
      </w:tr>
      <w:tr w:rsidR="0088736D" w:rsidRPr="009E0D8D" w:rsidTr="00C43078">
        <w:trPr>
          <w:trHeight w:val="2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267,05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21,95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88736D" w:rsidRPr="009E0D8D" w:rsidTr="00C43078">
        <w:trPr>
          <w:trHeight w:val="59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капитальный ремонт  водопровода в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267,05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C43078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kern w:val="0"/>
                <w:sz w:val="14"/>
                <w:szCs w:val="14"/>
                <w:lang w:eastAsia="ru-RU"/>
              </w:rPr>
              <w:t>21,95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127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установка частотной системы управления глубинными насосами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ул.Центральная</w:t>
            </w:r>
            <w:proofErr w:type="spell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22 б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ул.Молодежная</w:t>
            </w:r>
            <w:proofErr w:type="spell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3 а,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с.Новокривошеино</w:t>
            </w:r>
            <w:proofErr w:type="spell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Калинина 87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83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ремонт частотной системы управления глубинными насосами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.М</w:t>
            </w:r>
            <w:proofErr w:type="gram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алиновка</w:t>
            </w:r>
            <w:proofErr w:type="spell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ул.Центральная</w:t>
            </w:r>
            <w:proofErr w:type="spell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22 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D8D" w:rsidRPr="009E0D8D" w:rsidRDefault="009E0D8D" w:rsidP="009E0D8D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70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реконструкция скважины в </w:t>
            </w:r>
            <w:proofErr w:type="spell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с</w:t>
            </w:r>
            <w:proofErr w:type="gramStart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.Н</w:t>
            </w:r>
            <w:proofErr w:type="gram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овокривошеино</w:t>
            </w:r>
            <w:proofErr w:type="spellEnd"/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 ул. Школьная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28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Установка приборов учета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21,5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21,5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</w:tr>
      <w:tr w:rsidR="0088736D" w:rsidRPr="009E0D8D" w:rsidTr="00C43078">
        <w:trPr>
          <w:trHeight w:val="39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приборы учета тепловой энергии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27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 xml:space="preserve">приборы учета электрической энергии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38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right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приборы учета холодной воды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7,5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</w:tr>
      <w:tr w:rsidR="0088736D" w:rsidRPr="009E0D8D" w:rsidTr="00C43078">
        <w:trPr>
          <w:trHeight w:val="27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rPr>
                <w:rFonts w:eastAsia="Times New Roman"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kern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C43078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1011,2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411,7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C43078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442,05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C43078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135,95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21,50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36D" w:rsidRPr="009E0D8D" w:rsidRDefault="0088736D" w:rsidP="00172E4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</w:pPr>
            <w:r w:rsidRPr="009E0D8D">
              <w:rPr>
                <w:rFonts w:eastAsia="Times New Roman"/>
                <w:b/>
                <w:bCs/>
                <w:kern w:val="0"/>
                <w:sz w:val="14"/>
                <w:szCs w:val="14"/>
                <w:lang w:eastAsia="ru-RU"/>
              </w:rPr>
              <w:t>0</w:t>
            </w:r>
          </w:p>
        </w:tc>
      </w:tr>
    </w:tbl>
    <w:p w:rsidR="009E0D8D" w:rsidRDefault="009E0D8D" w:rsidP="003C4F5D">
      <w:pPr>
        <w:spacing w:after="0" w:line="100" w:lineRule="atLeast"/>
        <w:jc w:val="both"/>
        <w:rPr>
          <w:sz w:val="24"/>
          <w:szCs w:val="24"/>
        </w:rPr>
      </w:pPr>
    </w:p>
    <w:p w:rsidR="0088736D" w:rsidRPr="0088736D" w:rsidRDefault="0088736D" w:rsidP="00D2731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8736D">
        <w:rPr>
          <w:sz w:val="24"/>
          <w:szCs w:val="24"/>
        </w:rPr>
        <w:t xml:space="preserve">. Опубликовать настоящее решение в информационном бюллетени  муниципального образования </w:t>
      </w:r>
      <w:proofErr w:type="spellStart"/>
      <w:r w:rsidRPr="0088736D">
        <w:rPr>
          <w:sz w:val="24"/>
          <w:szCs w:val="24"/>
        </w:rPr>
        <w:t>Новокривошеинского</w:t>
      </w:r>
      <w:proofErr w:type="spellEnd"/>
      <w:r w:rsidRPr="0088736D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88736D">
        <w:rPr>
          <w:sz w:val="24"/>
          <w:szCs w:val="24"/>
        </w:rPr>
        <w:t>Новокривошеинского</w:t>
      </w:r>
      <w:proofErr w:type="spellEnd"/>
      <w:r w:rsidRPr="0088736D"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88736D" w:rsidRPr="0088736D" w:rsidRDefault="0088736D" w:rsidP="00D2731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736D">
        <w:rPr>
          <w:sz w:val="24"/>
          <w:szCs w:val="24"/>
        </w:rPr>
        <w:t xml:space="preserve">. Настоящее решение вступает в силу </w:t>
      </w:r>
      <w:proofErr w:type="gramStart"/>
      <w:r w:rsidRPr="0088736D">
        <w:rPr>
          <w:sz w:val="24"/>
          <w:szCs w:val="24"/>
        </w:rPr>
        <w:t>с даты</w:t>
      </w:r>
      <w:proofErr w:type="gramEnd"/>
      <w:r w:rsidRPr="0088736D">
        <w:rPr>
          <w:sz w:val="24"/>
          <w:szCs w:val="24"/>
        </w:rPr>
        <w:t xml:space="preserve"> его подписания.</w:t>
      </w:r>
    </w:p>
    <w:p w:rsidR="0088736D" w:rsidRDefault="0088736D" w:rsidP="00D27317">
      <w:pPr>
        <w:tabs>
          <w:tab w:val="left" w:pos="426"/>
        </w:tabs>
        <w:spacing w:after="0" w:line="100" w:lineRule="atLeast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4F5D" w:rsidRPr="0088736D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</w:t>
      </w:r>
      <w:r w:rsidR="00D27317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возложить на специалиста по ЖКХ, ГО и ЧС Филимонову М.В..</w:t>
      </w:r>
    </w:p>
    <w:p w:rsidR="003C4F5D" w:rsidRPr="0088736D" w:rsidRDefault="003C4F5D" w:rsidP="00D2731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3C4F5D" w:rsidRDefault="003C4F5D" w:rsidP="00D27317">
      <w:pPr>
        <w:spacing w:after="0" w:line="100" w:lineRule="atLeast"/>
        <w:jc w:val="both"/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Председатель Совета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                                                       Е.В.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Танькова</w:t>
      </w:r>
      <w:proofErr w:type="spellEnd"/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>сельского поселения</w:t>
      </w: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D27317" w:rsidRPr="00D27317" w:rsidRDefault="00D27317" w:rsidP="00D27317">
      <w:pPr>
        <w:suppressAutoHyphens w:val="0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Глава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Новокривошеинского</w:t>
      </w:r>
      <w:proofErr w:type="spellEnd"/>
      <w:r w:rsidRPr="00D27317">
        <w:rPr>
          <w:rFonts w:eastAsia="Times New Roman"/>
          <w:kern w:val="0"/>
          <w:sz w:val="24"/>
          <w:szCs w:val="24"/>
          <w:lang w:eastAsia="ru-RU"/>
        </w:rPr>
        <w:t xml:space="preserve"> сельского поселения                                             И.Г. </w:t>
      </w:r>
      <w:proofErr w:type="spellStart"/>
      <w:r w:rsidRPr="00D27317">
        <w:rPr>
          <w:rFonts w:eastAsia="Times New Roman"/>
          <w:kern w:val="0"/>
          <w:sz w:val="24"/>
          <w:szCs w:val="24"/>
          <w:lang w:eastAsia="ru-RU"/>
        </w:rPr>
        <w:t>Куксенок</w:t>
      </w:r>
      <w:proofErr w:type="spellEnd"/>
    </w:p>
    <w:p w:rsidR="000C3FA5" w:rsidRDefault="000C3FA5"/>
    <w:sectPr w:rsidR="000C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53E6"/>
    <w:multiLevelType w:val="hybridMultilevel"/>
    <w:tmpl w:val="AC7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74"/>
    <w:rsid w:val="000C3FA5"/>
    <w:rsid w:val="00272F1D"/>
    <w:rsid w:val="00281374"/>
    <w:rsid w:val="00301310"/>
    <w:rsid w:val="003C4F5D"/>
    <w:rsid w:val="00555F57"/>
    <w:rsid w:val="00862E27"/>
    <w:rsid w:val="0088736D"/>
    <w:rsid w:val="0091350C"/>
    <w:rsid w:val="0092030C"/>
    <w:rsid w:val="009E0D8D"/>
    <w:rsid w:val="009F3E5D"/>
    <w:rsid w:val="00BE5062"/>
    <w:rsid w:val="00C43078"/>
    <w:rsid w:val="00D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27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E27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2015-11-05T03:47:00Z</cp:lastPrinted>
  <dcterms:created xsi:type="dcterms:W3CDTF">2015-11-02T03:31:00Z</dcterms:created>
  <dcterms:modified xsi:type="dcterms:W3CDTF">2015-11-05T03:50:00Z</dcterms:modified>
</cp:coreProperties>
</file>