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87490A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813010">
        <w:rPr>
          <w:rFonts w:ascii="Times New Roman" w:hAnsi="Times New Roman"/>
          <w:sz w:val="26"/>
          <w:szCs w:val="26"/>
        </w:rPr>
        <w:t>2023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61</w:t>
      </w:r>
    </w:p>
    <w:p w:rsidR="00AB2E95" w:rsidRPr="00824252" w:rsidRDefault="00813010" w:rsidP="00D575FA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</w:t>
      </w:r>
      <w:r w:rsidR="00824252">
        <w:rPr>
          <w:rFonts w:ascii="Times New Roman" w:hAnsi="Times New Roman" w:cs="Times New Roman"/>
          <w:bCs/>
          <w:sz w:val="26"/>
          <w:szCs w:val="26"/>
        </w:rPr>
        <w:t>изменений в решение Совета Новокривошеинского сельского поселения от 14.11.2019 № 129  «</w:t>
      </w:r>
      <w:r w:rsidR="00AB2E95">
        <w:rPr>
          <w:rFonts w:ascii="Times New Roman" w:hAnsi="Times New Roman" w:cs="Times New Roman"/>
          <w:bCs/>
          <w:sz w:val="26"/>
          <w:szCs w:val="26"/>
        </w:rPr>
        <w:t>Об установлении размера расчетной единицы в муниципальном образовании Новокривошеинское сельское поселение</w:t>
      </w:r>
      <w:r w:rsidR="00824252">
        <w:rPr>
          <w:rFonts w:ascii="Times New Roman" w:hAnsi="Times New Roman" w:cs="Times New Roman"/>
          <w:bCs/>
          <w:sz w:val="26"/>
          <w:szCs w:val="26"/>
        </w:rPr>
        <w:t>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0049E" w:rsidRPr="0000049E" w:rsidRDefault="0000049E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0049E">
        <w:rPr>
          <w:rFonts w:ascii="Times New Roman" w:hAnsi="Times New Roman" w:cs="Times New Roman"/>
          <w:sz w:val="26"/>
          <w:szCs w:val="26"/>
        </w:rPr>
        <w:t xml:space="preserve">В </w:t>
      </w:r>
      <w:r w:rsidR="00AB2E95">
        <w:rPr>
          <w:rFonts w:ascii="Times New Roman" w:hAnsi="Times New Roman" w:cs="Times New Roman"/>
          <w:sz w:val="26"/>
          <w:szCs w:val="26"/>
        </w:rPr>
        <w:t xml:space="preserve">соответствии с Законом Томской области от </w:t>
      </w:r>
      <w:r w:rsidR="00824252">
        <w:rPr>
          <w:rFonts w:ascii="Times New Roman" w:hAnsi="Times New Roman" w:cs="Times New Roman"/>
          <w:sz w:val="26"/>
          <w:szCs w:val="26"/>
        </w:rPr>
        <w:t>28 декабря 2022 № 141-ОЗ «Об областном бюджете на 2023 год и на плановый период 2024 и 2025 годов»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4D25AE" w:rsidRDefault="00906921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24252">
        <w:rPr>
          <w:rFonts w:ascii="Times New Roman" w:hAnsi="Times New Roman" w:cs="Times New Roman"/>
          <w:sz w:val="26"/>
          <w:szCs w:val="26"/>
        </w:rPr>
        <w:t>Внести в решение Совета Новокривошеинского сельск</w:t>
      </w:r>
      <w:r w:rsidR="000037A8">
        <w:rPr>
          <w:rFonts w:ascii="Times New Roman" w:hAnsi="Times New Roman" w:cs="Times New Roman"/>
          <w:sz w:val="26"/>
          <w:szCs w:val="26"/>
        </w:rPr>
        <w:t>ого поселения от 14.11.2019 № 12</w:t>
      </w:r>
      <w:r w:rsidR="00824252">
        <w:rPr>
          <w:rFonts w:ascii="Times New Roman" w:hAnsi="Times New Roman" w:cs="Times New Roman"/>
          <w:sz w:val="26"/>
          <w:szCs w:val="26"/>
        </w:rPr>
        <w:t>9 «Об установлении размера расчетной единицы в муниципальном образовании Новокривошеинское сельское поселение» следующее изменение:</w:t>
      </w:r>
    </w:p>
    <w:p w:rsidR="00824252" w:rsidRDefault="00824252" w:rsidP="00AB2E9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2 решения слова «1214,17 рублей» заменить на слова «1280,95 рублей»</w:t>
      </w:r>
    </w:p>
    <w:p w:rsidR="00AB2E95" w:rsidRPr="004D25AE" w:rsidRDefault="00824252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AB2E95">
        <w:rPr>
          <w:rFonts w:ascii="Times New Roman" w:hAnsi="Times New Roman" w:cs="Times New Roman"/>
          <w:sz w:val="26"/>
          <w:szCs w:val="26"/>
        </w:rPr>
        <w:t xml:space="preserve"> вступает в силу с даты его официального опу</w:t>
      </w:r>
      <w:r>
        <w:rPr>
          <w:rFonts w:ascii="Times New Roman" w:hAnsi="Times New Roman" w:cs="Times New Roman"/>
          <w:sz w:val="26"/>
          <w:szCs w:val="26"/>
        </w:rPr>
        <w:t>бликования, но не ранее 1 октября 2023 года.</w:t>
      </w:r>
    </w:p>
    <w:p w:rsidR="004D25AE" w:rsidRDefault="001F06A1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</w:t>
      </w:r>
      <w:r w:rsidR="00292DE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13010">
        <w:rPr>
          <w:rFonts w:ascii="Times New Roman" w:hAnsi="Times New Roman" w:cs="Times New Roman"/>
          <w:sz w:val="26"/>
          <w:szCs w:val="26"/>
        </w:rPr>
        <w:t xml:space="preserve"> Н.В. Мажорова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   </w:t>
      </w:r>
      <w:r w:rsidR="00292DEC">
        <w:rPr>
          <w:rFonts w:ascii="Times New Roman" w:hAnsi="Times New Roman"/>
          <w:sz w:val="26"/>
          <w:szCs w:val="26"/>
        </w:rPr>
        <w:t xml:space="preserve">                          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p w:rsidR="00264A1A" w:rsidRPr="002362D5" w:rsidRDefault="00264A1A" w:rsidP="001D789D">
      <w:pPr>
        <w:spacing w:line="240" w:lineRule="auto"/>
        <w:ind w:left="4820" w:firstLine="0"/>
        <w:jc w:val="left"/>
      </w:pPr>
    </w:p>
    <w:sectPr w:rsidR="00264A1A" w:rsidRPr="002362D5" w:rsidSect="001D789D">
      <w:headerReference w:type="first" r:id="rId9"/>
      <w:pgSz w:w="11906" w:h="16838"/>
      <w:pgMar w:top="851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65" w:rsidRDefault="00895365" w:rsidP="008D5C8E">
      <w:pPr>
        <w:spacing w:line="240" w:lineRule="auto"/>
      </w:pPr>
      <w:r>
        <w:separator/>
      </w:r>
    </w:p>
  </w:endnote>
  <w:endnote w:type="continuationSeparator" w:id="1">
    <w:p w:rsidR="00895365" w:rsidRDefault="00895365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65" w:rsidRDefault="00895365" w:rsidP="008D5C8E">
      <w:pPr>
        <w:spacing w:line="240" w:lineRule="auto"/>
      </w:pPr>
      <w:r>
        <w:separator/>
      </w:r>
    </w:p>
  </w:footnote>
  <w:footnote w:type="continuationSeparator" w:id="1">
    <w:p w:rsidR="00895365" w:rsidRDefault="00895365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41" w:rsidRDefault="002B19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7A8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2DEC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4D6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3010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252"/>
    <w:rsid w:val="00824A0E"/>
    <w:rsid w:val="0082513A"/>
    <w:rsid w:val="00825C2C"/>
    <w:rsid w:val="008260E3"/>
    <w:rsid w:val="008265FC"/>
    <w:rsid w:val="00831CC0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52A"/>
    <w:rsid w:val="00872A31"/>
    <w:rsid w:val="00873799"/>
    <w:rsid w:val="00873FC2"/>
    <w:rsid w:val="00874043"/>
    <w:rsid w:val="0087469A"/>
    <w:rsid w:val="0087490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95365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754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0A00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10B77A-226C-4983-9681-E467A07C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73</cp:revision>
  <cp:lastPrinted>2019-11-18T07:16:00Z</cp:lastPrinted>
  <dcterms:created xsi:type="dcterms:W3CDTF">2019-03-25T16:31:00Z</dcterms:created>
  <dcterms:modified xsi:type="dcterms:W3CDTF">2023-09-28T07:59:00Z</dcterms:modified>
</cp:coreProperties>
</file>