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405482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931E2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3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3F54DC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E01F63" w:rsidRPr="0030219B">
        <w:rPr>
          <w:rFonts w:ascii="Times New Roman" w:hAnsi="Times New Roman"/>
          <w:sz w:val="26"/>
          <w:szCs w:val="26"/>
        </w:rPr>
        <w:t xml:space="preserve">№ </w:t>
      </w:r>
      <w:r w:rsidR="0030219B" w:rsidRPr="0030219B">
        <w:rPr>
          <w:rFonts w:ascii="Times New Roman" w:hAnsi="Times New Roman"/>
          <w:sz w:val="26"/>
          <w:szCs w:val="26"/>
        </w:rPr>
        <w:t>236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931E27">
        <w:rPr>
          <w:rFonts w:ascii="Times New Roman" w:hAnsi="Times New Roman" w:cs="Times New Roman"/>
          <w:sz w:val="26"/>
          <w:szCs w:val="26"/>
        </w:rPr>
        <w:t>.12.202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3F54DC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405482">
        <w:rPr>
          <w:rFonts w:ascii="Times New Roman" w:hAnsi="Times New Roman" w:cs="Times New Roman"/>
          <w:sz w:val="26"/>
          <w:szCs w:val="26"/>
        </w:rPr>
        <w:t xml:space="preserve"> (решение № 230 от 26.01.2022)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9F4A3C">
        <w:rPr>
          <w:rFonts w:ascii="Times New Roman" w:hAnsi="Times New Roman" w:cs="Times New Roman"/>
          <w:sz w:val="26"/>
          <w:szCs w:val="26"/>
        </w:rPr>
        <w:t>13289,2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3F54DC">
        <w:rPr>
          <w:rFonts w:ascii="Times New Roman" w:hAnsi="Times New Roman" w:cs="Times New Roman"/>
          <w:sz w:val="26"/>
          <w:szCs w:val="26"/>
        </w:rPr>
        <w:t>2279,0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9F4A3C">
        <w:rPr>
          <w:rFonts w:ascii="Times New Roman" w:hAnsi="Times New Roman" w:cs="Times New Roman"/>
          <w:sz w:val="26"/>
          <w:szCs w:val="26"/>
        </w:rPr>
        <w:t>13389,8</w:t>
      </w:r>
      <w:r w:rsidR="003338A2" w:rsidRPr="00A4738F">
        <w:rPr>
          <w:rFonts w:ascii="Times New Roman" w:hAnsi="Times New Roman" w:cs="Times New Roman"/>
          <w:sz w:val="26"/>
          <w:szCs w:val="26"/>
        </w:rPr>
        <w:t>тыс</w:t>
      </w:r>
      <w:r w:rsidR="003338A2" w:rsidRPr="005D509F">
        <w:rPr>
          <w:rFonts w:ascii="Times New Roman" w:hAnsi="Times New Roman" w:cs="Times New Roman"/>
          <w:sz w:val="26"/>
          <w:szCs w:val="26"/>
        </w:rPr>
        <w:t>. рублей;</w:t>
      </w:r>
    </w:p>
    <w:p w:rsidR="000B0AA3" w:rsidRPr="00E35432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35432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35432">
        <w:rPr>
          <w:rFonts w:ascii="Times New Roman" w:hAnsi="Times New Roman" w:cs="Times New Roman"/>
          <w:sz w:val="26"/>
          <w:szCs w:val="26"/>
        </w:rPr>
        <w:t>ское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35432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 w:rsidRPr="00E35432">
        <w:rPr>
          <w:rFonts w:ascii="Times New Roman" w:hAnsi="Times New Roman" w:cs="Times New Roman"/>
          <w:sz w:val="26"/>
          <w:szCs w:val="26"/>
        </w:rPr>
        <w:t>2</w:t>
      </w:r>
      <w:r w:rsidR="009C072E" w:rsidRPr="00E3543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F54DC" w:rsidRPr="00E35432">
        <w:rPr>
          <w:rFonts w:ascii="Times New Roman" w:hAnsi="Times New Roman" w:cs="Times New Roman"/>
          <w:sz w:val="26"/>
          <w:szCs w:val="26"/>
        </w:rPr>
        <w:t>100,6</w:t>
      </w:r>
      <w:r w:rsidR="00A4738F" w:rsidRPr="00E35432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35432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5432">
        <w:rPr>
          <w:rFonts w:ascii="Times New Roman" w:hAnsi="Times New Roman" w:cs="Times New Roman"/>
          <w:sz w:val="26"/>
          <w:szCs w:val="26"/>
        </w:rPr>
        <w:t>2</w:t>
      </w:r>
      <w:r w:rsidR="009C072E" w:rsidRPr="00E3543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E35432">
        <w:rPr>
          <w:rFonts w:ascii="Times New Roman" w:hAnsi="Times New Roman" w:cs="Times New Roman"/>
          <w:sz w:val="26"/>
          <w:szCs w:val="26"/>
        </w:rPr>
        <w:t>Приложения</w:t>
      </w:r>
      <w:r w:rsidR="003F54DC" w:rsidRPr="00E35432">
        <w:rPr>
          <w:rFonts w:ascii="Times New Roman" w:hAnsi="Times New Roman" w:cs="Times New Roman"/>
          <w:sz w:val="26"/>
          <w:szCs w:val="26"/>
        </w:rPr>
        <w:t xml:space="preserve"> </w:t>
      </w:r>
      <w:r w:rsidR="0035769F" w:rsidRPr="00E35432">
        <w:rPr>
          <w:rFonts w:ascii="Times New Roman" w:hAnsi="Times New Roman" w:cs="Times New Roman"/>
          <w:sz w:val="26"/>
          <w:szCs w:val="26"/>
        </w:rPr>
        <w:t>2,3</w:t>
      </w:r>
      <w:r w:rsidR="00200638" w:rsidRPr="00E35432">
        <w:rPr>
          <w:rFonts w:ascii="Times New Roman" w:hAnsi="Times New Roman" w:cs="Times New Roman"/>
          <w:sz w:val="26"/>
          <w:szCs w:val="26"/>
        </w:rPr>
        <w:t>,</w:t>
      </w:r>
      <w:r w:rsidR="006978AA" w:rsidRPr="00E35432">
        <w:rPr>
          <w:rFonts w:ascii="Times New Roman" w:hAnsi="Times New Roman" w:cs="Times New Roman"/>
          <w:sz w:val="26"/>
          <w:szCs w:val="26"/>
        </w:rPr>
        <w:t>5</w:t>
      </w:r>
      <w:r w:rsidR="00200638" w:rsidRPr="00E35432">
        <w:rPr>
          <w:rFonts w:ascii="Times New Roman" w:hAnsi="Times New Roman" w:cs="Times New Roman"/>
          <w:sz w:val="26"/>
          <w:szCs w:val="26"/>
        </w:rPr>
        <w:t>,</w:t>
      </w:r>
      <w:r w:rsidR="00E35432">
        <w:rPr>
          <w:rFonts w:ascii="Times New Roman" w:hAnsi="Times New Roman" w:cs="Times New Roman"/>
          <w:sz w:val="26"/>
          <w:szCs w:val="26"/>
        </w:rPr>
        <w:t>6,7,8</w:t>
      </w:r>
      <w:r w:rsidR="009C072E" w:rsidRPr="00E35432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приложением к настоящему решению. </w:t>
      </w:r>
    </w:p>
    <w:p w:rsidR="009E392F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</w:t>
      </w:r>
      <w:r w:rsidR="009F4A3C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9C072E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9F4A3C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5769F"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821CE6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69F"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3F54DC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357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35769F">
        <w:rPr>
          <w:rFonts w:ascii="Times New Roman" w:hAnsi="Times New Roman" w:cs="Times New Roman"/>
          <w:sz w:val="26"/>
          <w:szCs w:val="26"/>
        </w:rPr>
        <w:t xml:space="preserve"> 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35769F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35769F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769F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35769F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35769F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05C48">
              <w:rPr>
                <w:rFonts w:ascii="Times New Roman" w:hAnsi="Times New Roman" w:cs="Times New Roman"/>
                <w:sz w:val="26"/>
                <w:szCs w:val="26"/>
              </w:rPr>
              <w:t>3289,2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D375A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605C48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11010,2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849,3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304,0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545,3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35769F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6956,7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407,0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549,7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60F52" w:rsidRDefault="00E35432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</w:t>
      </w:r>
      <w:r w:rsidR="00E60F52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E60F52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35432" w:rsidRDefault="00E3543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rFonts w:ascii="Times New Roman" w:hAnsi="Times New Roman" w:cs="Times New Roman"/>
          <w:sz w:val="26"/>
          <w:szCs w:val="26"/>
        </w:rPr>
        <w:t>та муниципального района на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6978AA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605C4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11010,2</w:t>
            </w:r>
          </w:p>
        </w:tc>
        <w:tc>
          <w:tcPr>
            <w:tcW w:w="931" w:type="dxa"/>
          </w:tcPr>
          <w:p w:rsidR="003273B8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2F3F0C" w:rsidRDefault="002F3F0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C">
              <w:rPr>
                <w:rFonts w:ascii="Times New Roman" w:hAnsi="Times New Roman" w:cs="Times New Roman"/>
                <w:sz w:val="24"/>
                <w:szCs w:val="24"/>
              </w:rPr>
              <w:t>6429,5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2F3F0C" w:rsidRDefault="002F3F0C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C">
              <w:rPr>
                <w:rFonts w:ascii="Times New Roman" w:hAnsi="Times New Roman" w:cs="Times New Roman"/>
                <w:sz w:val="24"/>
                <w:szCs w:val="24"/>
              </w:rPr>
              <w:t>6429,5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C48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ы на обеспечение жителей отдаленных населенных пунктов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исполнение 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>судебных решений по разработке проектов зон санитарной охраны водопроводной скважины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со финансирование по субсидии на обеспечение жителей отдаленных населенных пунктов Томской области услугами сотовой связи (ФК 229)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</w:t>
            </w:r>
            <w:r w:rsidR="00DB7EB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(или) возмещение фактически понесенных затрат в связи с производством (реализацией)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выполнением работ, оказанием услуг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безаварийному прохождению отопительного сезона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B1794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(217)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  <w:spacing w:line="240" w:lineRule="auto"/>
        <w:ind w:firstLine="0"/>
        <w:jc w:val="left"/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DC70F4" w:rsidRDefault="00E35432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                                                                               </w:t>
      </w:r>
      <w:r w:rsidR="002F3F0C">
        <w:t xml:space="preserve"> </w:t>
      </w:r>
      <w:r w:rsidR="00DC70F4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DC70F4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6978AA">
        <w:rPr>
          <w:rFonts w:ascii="Times New Roman" w:hAnsi="Times New Roman" w:cs="Times New Roman"/>
          <w:sz w:val="26"/>
          <w:szCs w:val="26"/>
        </w:rPr>
        <w:t>2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6978AA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6978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7716E2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00,6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3F0C">
              <w:rPr>
                <w:rFonts w:ascii="Times New Roman" w:hAnsi="Times New Roman" w:cs="Times New Roman"/>
                <w:sz w:val="26"/>
                <w:szCs w:val="26"/>
              </w:rPr>
              <w:t>3289,2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7716E2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3F0C">
              <w:rPr>
                <w:rFonts w:ascii="Times New Roman" w:hAnsi="Times New Roman" w:cs="Times New Roman"/>
                <w:sz w:val="26"/>
                <w:szCs w:val="26"/>
              </w:rPr>
              <w:t>3389,8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E35432">
      <w:pPr>
        <w:tabs>
          <w:tab w:val="left" w:pos="4005"/>
        </w:tabs>
        <w:ind w:firstLine="0"/>
      </w:pPr>
    </w:p>
    <w:p w:rsidR="00643697" w:rsidRDefault="00643697" w:rsidP="00643697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643697" w:rsidRDefault="00643697" w:rsidP="00643697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43697" w:rsidRPr="00C37D75" w:rsidRDefault="00643697" w:rsidP="00643697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314B0" w:rsidRDefault="009314B0" w:rsidP="002F3F0C">
      <w:pPr>
        <w:tabs>
          <w:tab w:val="left" w:pos="4530"/>
        </w:tabs>
        <w:ind w:firstLine="0"/>
      </w:pPr>
    </w:p>
    <w:p w:rsidR="00643697" w:rsidRPr="00643697" w:rsidRDefault="00643697" w:rsidP="00643697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3697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2022 год</w:t>
      </w:r>
    </w:p>
    <w:p w:rsidR="00643697" w:rsidRPr="00643697" w:rsidRDefault="00643697" w:rsidP="00643697">
      <w:pPr>
        <w:tabs>
          <w:tab w:val="left" w:pos="4530"/>
        </w:tabs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3697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643697" w:rsidRPr="00643697" w:rsidTr="00643697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643697" w:rsidRPr="00643697" w:rsidTr="00643697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13 389,8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13 389,8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4 985,4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3 818,3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3 810,8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3 810,8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</w:t>
            </w: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671,3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671,3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255,1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240,7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240,7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227,2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201,2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201,2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Государственная программа "Эффективное управление региональными финансами, государственными закупками и </w:t>
            </w: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Укрепление противопожарного состояния </w:t>
            </w: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4 669,6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</w:t>
            </w: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муниципального образования Кривошеинский район Томской области на 2014-2017 гг. и на период до 2020 года"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2 953,6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2 745,6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муниципальных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1 197,6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муниципальных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 для обеспечения  государственных </w:t>
            </w: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643697" w:rsidRPr="00643697" w:rsidTr="00643697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643697" w:rsidRPr="00643697" w:rsidRDefault="00643697" w:rsidP="0064369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9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</w:tbl>
    <w:p w:rsidR="00643697" w:rsidRDefault="00643697" w:rsidP="002F3F0C">
      <w:pPr>
        <w:tabs>
          <w:tab w:val="left" w:pos="4530"/>
        </w:tabs>
        <w:ind w:firstLine="0"/>
      </w:pPr>
    </w:p>
    <w:p w:rsidR="00643697" w:rsidRDefault="00643697" w:rsidP="002F3F0C">
      <w:pPr>
        <w:tabs>
          <w:tab w:val="left" w:pos="4530"/>
        </w:tabs>
        <w:ind w:firstLine="0"/>
      </w:pPr>
    </w:p>
    <w:p w:rsidR="00643697" w:rsidRDefault="00643697" w:rsidP="002F3F0C">
      <w:pPr>
        <w:tabs>
          <w:tab w:val="left" w:pos="4530"/>
        </w:tabs>
        <w:ind w:firstLine="0"/>
      </w:pPr>
    </w:p>
    <w:p w:rsidR="00643697" w:rsidRDefault="00643697" w:rsidP="00643697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7</w:t>
      </w:r>
    </w:p>
    <w:p w:rsidR="00643697" w:rsidRDefault="00643697" w:rsidP="00643697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43697" w:rsidRPr="00C37D75" w:rsidRDefault="00643697" w:rsidP="00643697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643697" w:rsidRDefault="00643697" w:rsidP="002F3F0C">
      <w:pPr>
        <w:tabs>
          <w:tab w:val="left" w:pos="4530"/>
        </w:tabs>
        <w:ind w:firstLine="0"/>
      </w:pPr>
    </w:p>
    <w:p w:rsidR="00643697" w:rsidRPr="00661330" w:rsidRDefault="00661330" w:rsidP="00661330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6133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2022 год</w:t>
      </w:r>
    </w:p>
    <w:p w:rsidR="00661330" w:rsidRPr="00661330" w:rsidRDefault="00661330" w:rsidP="00661330">
      <w:pPr>
        <w:tabs>
          <w:tab w:val="left" w:pos="4530"/>
        </w:tabs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61330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661330" w:rsidRPr="00661330" w:rsidTr="00661330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661330" w:rsidRPr="00661330" w:rsidTr="00661330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4 985,4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3 818,3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255,1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4 669,6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196,6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2 953,6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2 745,6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661330" w:rsidRPr="00661330" w:rsidTr="0066133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30" w:rsidRPr="00661330" w:rsidRDefault="00661330" w:rsidP="0066133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13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13 389,8</w:t>
            </w:r>
          </w:p>
        </w:tc>
      </w:tr>
    </w:tbl>
    <w:p w:rsidR="00661330" w:rsidRDefault="00661330" w:rsidP="002F3F0C">
      <w:pPr>
        <w:tabs>
          <w:tab w:val="left" w:pos="4530"/>
        </w:tabs>
        <w:ind w:firstLine="0"/>
      </w:pPr>
    </w:p>
    <w:p w:rsidR="00FD280E" w:rsidRDefault="00FD280E" w:rsidP="002F3F0C">
      <w:pPr>
        <w:tabs>
          <w:tab w:val="left" w:pos="4530"/>
        </w:tabs>
        <w:ind w:firstLine="0"/>
      </w:pPr>
    </w:p>
    <w:p w:rsidR="00FD280E" w:rsidRDefault="00FD280E" w:rsidP="002F3F0C">
      <w:pPr>
        <w:tabs>
          <w:tab w:val="left" w:pos="4530"/>
        </w:tabs>
        <w:ind w:firstLine="0"/>
      </w:pPr>
    </w:p>
    <w:p w:rsidR="00FD280E" w:rsidRDefault="00FD280E" w:rsidP="002F3F0C">
      <w:pPr>
        <w:tabs>
          <w:tab w:val="left" w:pos="4530"/>
        </w:tabs>
        <w:ind w:firstLine="0"/>
      </w:pPr>
    </w:p>
    <w:p w:rsidR="00FD280E" w:rsidRDefault="00FD280E" w:rsidP="002F3F0C">
      <w:pPr>
        <w:tabs>
          <w:tab w:val="left" w:pos="4530"/>
        </w:tabs>
        <w:ind w:firstLine="0"/>
      </w:pPr>
    </w:p>
    <w:p w:rsidR="00FD280E" w:rsidRDefault="00FD280E" w:rsidP="00FD280E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8</w:t>
      </w:r>
    </w:p>
    <w:p w:rsidR="00FD280E" w:rsidRDefault="00FD280E" w:rsidP="00FD280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D280E" w:rsidRPr="00C37D75" w:rsidRDefault="00FD280E" w:rsidP="00FD280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FD280E" w:rsidRDefault="00FD280E" w:rsidP="002F3F0C">
      <w:pPr>
        <w:tabs>
          <w:tab w:val="left" w:pos="4530"/>
        </w:tabs>
        <w:ind w:firstLine="0"/>
      </w:pPr>
    </w:p>
    <w:p w:rsidR="00FD280E" w:rsidRPr="00FD280E" w:rsidRDefault="00FD280E" w:rsidP="00FD280E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280E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Новокривошеинское сельское поселение на 2022 год</w:t>
      </w:r>
    </w:p>
    <w:p w:rsidR="00FD280E" w:rsidRPr="00FD280E" w:rsidRDefault="00FD280E" w:rsidP="00FD280E">
      <w:pPr>
        <w:tabs>
          <w:tab w:val="left" w:pos="4530"/>
        </w:tabs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D280E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049"/>
        <w:gridCol w:w="276"/>
        <w:gridCol w:w="747"/>
        <w:gridCol w:w="1536"/>
        <w:gridCol w:w="641"/>
        <w:gridCol w:w="1605"/>
      </w:tblGrid>
      <w:tr w:rsidR="00FD280E" w:rsidRPr="00FD280E" w:rsidTr="00FD280E">
        <w:trPr>
          <w:trHeight w:val="276"/>
        </w:trPr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FD280E" w:rsidRPr="00FD280E" w:rsidTr="00FD280E">
        <w:trPr>
          <w:trHeight w:val="276"/>
        </w:trPr>
        <w:tc>
          <w:tcPr>
            <w:tcW w:w="2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13 389,8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4 985,4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3 818,3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3 810,8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3 810,8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671,3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671,3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255,1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240,7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240,7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227,2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201,2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201,2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 Обеспечение </w:t>
            </w: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4 669,6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стков в собственность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муниципального образования Кривошеинский район Томской области на 2014-2017 гг. и на период до 2020 года"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2 953,6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2 745,6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муниципальных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1 197,6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муниципальных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муниципальных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722,0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81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6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 Физическая культура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FD280E" w:rsidRPr="00FD280E" w:rsidTr="00FD280E">
        <w:trPr>
          <w:trHeight w:val="20"/>
        </w:trPr>
        <w:tc>
          <w:tcPr>
            <w:tcW w:w="2567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FD280E" w:rsidRPr="00FD280E" w:rsidRDefault="00FD280E" w:rsidP="00FD280E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80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</w:tbl>
    <w:p w:rsidR="00FD280E" w:rsidRPr="009314B0" w:rsidRDefault="00FD280E" w:rsidP="002F3F0C">
      <w:pPr>
        <w:tabs>
          <w:tab w:val="left" w:pos="4530"/>
        </w:tabs>
        <w:ind w:firstLine="0"/>
      </w:pPr>
    </w:p>
    <w:sectPr w:rsidR="00FD280E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83" w:rsidRDefault="006F2A83" w:rsidP="008D5C8E">
      <w:pPr>
        <w:spacing w:line="240" w:lineRule="auto"/>
      </w:pPr>
      <w:r>
        <w:separator/>
      </w:r>
    </w:p>
  </w:endnote>
  <w:endnote w:type="continuationSeparator" w:id="1">
    <w:p w:rsidR="006F2A83" w:rsidRDefault="006F2A8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83" w:rsidRDefault="006F2A83" w:rsidP="008D5C8E">
      <w:pPr>
        <w:spacing w:line="240" w:lineRule="auto"/>
      </w:pPr>
      <w:r>
        <w:separator/>
      </w:r>
    </w:p>
  </w:footnote>
  <w:footnote w:type="continuationSeparator" w:id="1">
    <w:p w:rsidR="006F2A83" w:rsidRDefault="006F2A8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90185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FD280E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3B8E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697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330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A83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39D5"/>
    <w:rsid w:val="009F3CF5"/>
    <w:rsid w:val="009F4A3C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185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280E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643697"/>
    <w:rPr>
      <w:color w:val="800080"/>
      <w:u w:val="single"/>
    </w:rPr>
  </w:style>
  <w:style w:type="paragraph" w:customStyle="1" w:styleId="xl65">
    <w:name w:val="xl65"/>
    <w:basedOn w:val="a2"/>
    <w:rsid w:val="00643697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6436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6436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643697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64369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2"/>
    <w:rsid w:val="0064369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2"/>
    <w:rsid w:val="0064369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2"/>
    <w:rsid w:val="0064369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2"/>
    <w:rsid w:val="0064369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2"/>
    <w:rsid w:val="0064369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2"/>
    <w:rsid w:val="00643697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2"/>
    <w:rsid w:val="00643697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2"/>
    <w:rsid w:val="0064369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2"/>
    <w:rsid w:val="00643697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2"/>
    <w:rsid w:val="00643697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2"/>
    <w:rsid w:val="00643697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1">
    <w:name w:val="xl81"/>
    <w:basedOn w:val="a2"/>
    <w:rsid w:val="00643697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2">
    <w:name w:val="xl82"/>
    <w:basedOn w:val="a2"/>
    <w:rsid w:val="00643697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3">
    <w:name w:val="xl83"/>
    <w:basedOn w:val="a2"/>
    <w:rsid w:val="00643697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4">
    <w:name w:val="xl84"/>
    <w:basedOn w:val="a2"/>
    <w:rsid w:val="00643697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5">
    <w:name w:val="xl85"/>
    <w:basedOn w:val="a2"/>
    <w:rsid w:val="00643697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643697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643697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64369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2"/>
    <w:rsid w:val="00643697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0">
    <w:name w:val="xl90"/>
    <w:basedOn w:val="a2"/>
    <w:rsid w:val="00643697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2"/>
    <w:rsid w:val="00643697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64369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93">
    <w:name w:val="xl93"/>
    <w:basedOn w:val="a2"/>
    <w:rsid w:val="00643697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4">
    <w:name w:val="xl94"/>
    <w:basedOn w:val="a2"/>
    <w:rsid w:val="00643697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643697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6">
    <w:name w:val="xl96"/>
    <w:basedOn w:val="a2"/>
    <w:rsid w:val="00643697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7">
    <w:name w:val="xl97"/>
    <w:basedOn w:val="a2"/>
    <w:rsid w:val="0064369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8">
    <w:name w:val="xl98"/>
    <w:basedOn w:val="a2"/>
    <w:rsid w:val="00643697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2"/>
    <w:rsid w:val="00643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64369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2"/>
    <w:rsid w:val="00643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643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2"/>
    <w:rsid w:val="00643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2"/>
    <w:rsid w:val="00643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25</Pages>
  <Words>7106</Words>
  <Characters>40509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149</cp:revision>
  <cp:lastPrinted>2022-04-04T03:09:00Z</cp:lastPrinted>
  <dcterms:created xsi:type="dcterms:W3CDTF">2019-03-25T16:31:00Z</dcterms:created>
  <dcterms:modified xsi:type="dcterms:W3CDTF">2022-04-04T03:27:00Z</dcterms:modified>
</cp:coreProperties>
</file>