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65" w:rsidRDefault="00A52079" w:rsidP="00630465">
      <w:pPr>
        <w:pStyle w:val="2"/>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F66D1" w:rsidRPr="00C25025" w:rsidRDefault="001F66D1" w:rsidP="004C615C">
      <w:pPr>
        <w:pStyle w:val="2"/>
        <w:spacing w:before="480" w:after="480" w:line="240" w:lineRule="auto"/>
        <w:ind w:firstLine="0"/>
        <w:jc w:val="center"/>
        <w:rPr>
          <w:rFonts w:ascii="Times New Roman" w:hAnsi="Times New Roman" w:cs="Times New Roman"/>
          <w:color w:val="auto"/>
        </w:rPr>
      </w:pPr>
      <w:r w:rsidRPr="00C25025">
        <w:rPr>
          <w:rFonts w:ascii="Times New Roman" w:hAnsi="Times New Roman" w:cs="Times New Roman"/>
          <w:color w:val="auto"/>
        </w:rPr>
        <w:t xml:space="preserve">АДМИНИСТРАЦИЯ </w:t>
      </w:r>
      <w:r w:rsidR="005E54B2" w:rsidRPr="00C25025">
        <w:rPr>
          <w:rFonts w:ascii="Times New Roman" w:hAnsi="Times New Roman" w:cs="Times New Roman"/>
          <w:color w:val="auto"/>
        </w:rPr>
        <w:t>НОВО</w:t>
      </w:r>
      <w:r w:rsidRPr="00C25025">
        <w:rPr>
          <w:rFonts w:ascii="Times New Roman" w:hAnsi="Times New Roman" w:cs="Times New Roman"/>
          <w:color w:val="auto"/>
        </w:rPr>
        <w:t>КРИВОШЕИНСКОГО СЕЛЬСКОГО ПОСЕЛЕНИЯ</w:t>
      </w:r>
    </w:p>
    <w:p w:rsidR="00726F12" w:rsidRDefault="001F66D1" w:rsidP="0034489C">
      <w:pPr>
        <w:spacing w:after="480" w:line="240" w:lineRule="auto"/>
        <w:ind w:firstLine="0"/>
        <w:jc w:val="center"/>
        <w:rPr>
          <w:rFonts w:ascii="Times New Roman" w:hAnsi="Times New Roman"/>
          <w:b/>
          <w:sz w:val="26"/>
          <w:szCs w:val="26"/>
        </w:rPr>
      </w:pPr>
      <w:r w:rsidRPr="00C25025">
        <w:rPr>
          <w:rFonts w:ascii="Times New Roman" w:hAnsi="Times New Roman"/>
          <w:b/>
          <w:sz w:val="26"/>
          <w:szCs w:val="26"/>
        </w:rPr>
        <w:t>ПОСТАНОВЛЕНИЕ</w:t>
      </w:r>
    </w:p>
    <w:p w:rsidR="00726F12" w:rsidRPr="00C25025" w:rsidRDefault="00D55845" w:rsidP="004C615C">
      <w:pPr>
        <w:spacing w:line="240" w:lineRule="auto"/>
        <w:ind w:firstLine="0"/>
        <w:rPr>
          <w:rFonts w:ascii="Times New Roman" w:hAnsi="Times New Roman"/>
          <w:sz w:val="26"/>
          <w:szCs w:val="26"/>
        </w:rPr>
      </w:pPr>
      <w:r>
        <w:rPr>
          <w:rFonts w:ascii="Times New Roman" w:hAnsi="Times New Roman"/>
          <w:sz w:val="26"/>
          <w:szCs w:val="26"/>
        </w:rPr>
        <w:t>00.00</w:t>
      </w:r>
      <w:r w:rsidR="00A67386" w:rsidRPr="00C25025">
        <w:rPr>
          <w:rFonts w:ascii="Times New Roman" w:hAnsi="Times New Roman"/>
          <w:sz w:val="26"/>
          <w:szCs w:val="26"/>
        </w:rPr>
        <w:t>.</w:t>
      </w:r>
      <w:r>
        <w:rPr>
          <w:rFonts w:ascii="Times New Roman" w:hAnsi="Times New Roman"/>
          <w:sz w:val="26"/>
          <w:szCs w:val="26"/>
        </w:rPr>
        <w:t>0000</w:t>
      </w:r>
      <w:r w:rsidR="00E01F63" w:rsidRPr="00C25025">
        <w:rPr>
          <w:rFonts w:ascii="Times New Roman" w:hAnsi="Times New Roman"/>
          <w:sz w:val="26"/>
          <w:szCs w:val="26"/>
        </w:rPr>
        <w:t xml:space="preserve">  </w:t>
      </w:r>
      <w:r w:rsidR="00630465" w:rsidRPr="00C25025">
        <w:rPr>
          <w:rFonts w:ascii="Times New Roman" w:hAnsi="Times New Roman"/>
          <w:sz w:val="26"/>
          <w:szCs w:val="26"/>
        </w:rPr>
        <w:t xml:space="preserve">                        </w:t>
      </w:r>
      <w:r w:rsidR="004C615C">
        <w:rPr>
          <w:rFonts w:ascii="Times New Roman" w:hAnsi="Times New Roman"/>
          <w:sz w:val="26"/>
          <w:szCs w:val="26"/>
        </w:rPr>
        <w:t xml:space="preserve">       </w:t>
      </w:r>
      <w:r w:rsidR="00630465" w:rsidRPr="00C25025">
        <w:rPr>
          <w:rFonts w:ascii="Times New Roman" w:hAnsi="Times New Roman"/>
          <w:sz w:val="26"/>
          <w:szCs w:val="26"/>
        </w:rPr>
        <w:t xml:space="preserve">               </w:t>
      </w:r>
      <w:r w:rsidR="004C615C">
        <w:rPr>
          <w:rFonts w:ascii="Times New Roman" w:hAnsi="Times New Roman"/>
          <w:sz w:val="26"/>
          <w:szCs w:val="26"/>
        </w:rPr>
        <w:t>ПРОЕКТ</w:t>
      </w:r>
      <w:r w:rsidR="00630465" w:rsidRPr="00C25025">
        <w:rPr>
          <w:rFonts w:ascii="Times New Roman" w:hAnsi="Times New Roman"/>
          <w:sz w:val="26"/>
          <w:szCs w:val="26"/>
        </w:rPr>
        <w:t xml:space="preserve">               </w:t>
      </w:r>
      <w:r w:rsidR="004C615C">
        <w:rPr>
          <w:rFonts w:ascii="Times New Roman" w:hAnsi="Times New Roman"/>
          <w:sz w:val="26"/>
          <w:szCs w:val="26"/>
        </w:rPr>
        <w:t xml:space="preserve">                      </w:t>
      </w:r>
      <w:r w:rsidR="00630465" w:rsidRPr="00C25025">
        <w:rPr>
          <w:rFonts w:ascii="Times New Roman" w:hAnsi="Times New Roman"/>
          <w:sz w:val="26"/>
          <w:szCs w:val="26"/>
        </w:rPr>
        <w:t xml:space="preserve"> </w:t>
      </w:r>
      <w:r w:rsidR="00BB318D">
        <w:rPr>
          <w:rFonts w:ascii="Times New Roman" w:hAnsi="Times New Roman"/>
          <w:sz w:val="26"/>
          <w:szCs w:val="26"/>
        </w:rPr>
        <w:t xml:space="preserve">                   </w:t>
      </w:r>
      <w:r w:rsidR="00E01F63" w:rsidRPr="00C25025">
        <w:rPr>
          <w:rFonts w:ascii="Times New Roman" w:hAnsi="Times New Roman"/>
          <w:sz w:val="26"/>
          <w:szCs w:val="26"/>
        </w:rPr>
        <w:t xml:space="preserve">№ </w:t>
      </w:r>
      <w:bookmarkStart w:id="0" w:name="_GoBack"/>
      <w:bookmarkEnd w:id="0"/>
      <w:r>
        <w:rPr>
          <w:rFonts w:ascii="Times New Roman" w:hAnsi="Times New Roman"/>
          <w:sz w:val="26"/>
          <w:szCs w:val="26"/>
        </w:rPr>
        <w:t>00</w:t>
      </w:r>
    </w:p>
    <w:p w:rsidR="00726F12" w:rsidRPr="00C25025" w:rsidRDefault="00726F12" w:rsidP="004C615C">
      <w:pPr>
        <w:spacing w:before="480" w:line="240" w:lineRule="auto"/>
        <w:ind w:firstLine="0"/>
        <w:jc w:val="center"/>
        <w:rPr>
          <w:rFonts w:ascii="Times New Roman" w:hAnsi="Times New Roman"/>
          <w:sz w:val="26"/>
          <w:szCs w:val="26"/>
        </w:rPr>
      </w:pPr>
      <w:r w:rsidRPr="00C25025">
        <w:rPr>
          <w:rFonts w:ascii="Times New Roman" w:hAnsi="Times New Roman"/>
          <w:sz w:val="26"/>
          <w:szCs w:val="26"/>
        </w:rPr>
        <w:t>с. Новокривошеино</w:t>
      </w:r>
    </w:p>
    <w:p w:rsidR="00726F12" w:rsidRPr="00C25025" w:rsidRDefault="00726F12" w:rsidP="004C615C">
      <w:pPr>
        <w:spacing w:line="240" w:lineRule="auto"/>
        <w:ind w:firstLine="0"/>
        <w:jc w:val="center"/>
        <w:rPr>
          <w:rFonts w:ascii="Times New Roman" w:hAnsi="Times New Roman"/>
          <w:sz w:val="26"/>
          <w:szCs w:val="26"/>
        </w:rPr>
      </w:pPr>
      <w:r w:rsidRPr="00C25025">
        <w:rPr>
          <w:rFonts w:ascii="Times New Roman" w:hAnsi="Times New Roman"/>
          <w:sz w:val="26"/>
          <w:szCs w:val="26"/>
        </w:rPr>
        <w:t>Кривошеинского района</w:t>
      </w:r>
    </w:p>
    <w:p w:rsidR="004C615C" w:rsidRPr="0034489C" w:rsidRDefault="00726F12" w:rsidP="004C615C">
      <w:pPr>
        <w:spacing w:line="240" w:lineRule="auto"/>
        <w:ind w:firstLine="0"/>
        <w:jc w:val="center"/>
        <w:rPr>
          <w:rFonts w:ascii="Times New Roman" w:hAnsi="Times New Roman"/>
          <w:sz w:val="26"/>
          <w:szCs w:val="26"/>
        </w:rPr>
      </w:pPr>
      <w:r w:rsidRPr="00C25025">
        <w:rPr>
          <w:rFonts w:ascii="Times New Roman" w:hAnsi="Times New Roman"/>
          <w:sz w:val="26"/>
          <w:szCs w:val="26"/>
        </w:rPr>
        <w:t>Томской области</w:t>
      </w:r>
    </w:p>
    <w:p w:rsidR="00D55845" w:rsidRDefault="00D55845" w:rsidP="004C615C">
      <w:pPr>
        <w:pStyle w:val="afa"/>
        <w:shd w:val="clear" w:color="auto" w:fill="FFFFFF"/>
        <w:spacing w:before="480" w:beforeAutospacing="0" w:after="0" w:afterAutospacing="0"/>
        <w:jc w:val="center"/>
        <w:textAlignment w:val="baseline"/>
        <w:rPr>
          <w:rFonts w:ascii="inherit" w:hAnsi="inherit" w:cs="Tahoma"/>
          <w:bCs/>
          <w:color w:val="000000"/>
          <w:sz w:val="26"/>
          <w:szCs w:val="26"/>
          <w:bdr w:val="none" w:sz="0" w:space="0" w:color="auto" w:frame="1"/>
        </w:rPr>
      </w:pPr>
      <w:r>
        <w:rPr>
          <w:rFonts w:ascii="inherit" w:hAnsi="inherit" w:cs="Tahoma"/>
          <w:bCs/>
          <w:color w:val="000000"/>
          <w:sz w:val="26"/>
          <w:szCs w:val="26"/>
          <w:bdr w:val="none" w:sz="0" w:space="0" w:color="auto" w:frame="1"/>
        </w:rPr>
        <w:t xml:space="preserve">Об утверждении административного регламента </w:t>
      </w:r>
    </w:p>
    <w:p w:rsidR="00D55845" w:rsidRDefault="00D55845" w:rsidP="004C615C">
      <w:pPr>
        <w:pStyle w:val="afa"/>
        <w:shd w:val="clear" w:color="auto" w:fill="FFFFFF"/>
        <w:spacing w:before="0" w:beforeAutospacing="0" w:after="0" w:afterAutospacing="0"/>
        <w:jc w:val="center"/>
        <w:textAlignment w:val="baseline"/>
        <w:rPr>
          <w:rFonts w:ascii="inherit" w:hAnsi="inherit" w:cs="Tahoma"/>
          <w:bCs/>
          <w:color w:val="000000"/>
          <w:sz w:val="26"/>
          <w:szCs w:val="26"/>
          <w:bdr w:val="none" w:sz="0" w:space="0" w:color="auto" w:frame="1"/>
        </w:rPr>
      </w:pPr>
      <w:r>
        <w:rPr>
          <w:rFonts w:ascii="inherit" w:hAnsi="inherit" w:cs="Tahoma"/>
          <w:bCs/>
          <w:color w:val="000000"/>
          <w:sz w:val="26"/>
          <w:szCs w:val="26"/>
          <w:bdr w:val="none" w:sz="0" w:space="0" w:color="auto" w:frame="1"/>
        </w:rPr>
        <w:t xml:space="preserve">предоставления муниципальной услуги </w:t>
      </w:r>
    </w:p>
    <w:p w:rsidR="00B945C1" w:rsidRPr="00B945C1" w:rsidRDefault="00D55845" w:rsidP="004C615C">
      <w:pPr>
        <w:pStyle w:val="afa"/>
        <w:shd w:val="clear" w:color="auto" w:fill="FFFFFF"/>
        <w:spacing w:before="0" w:beforeAutospacing="0" w:after="0" w:afterAutospacing="0"/>
        <w:jc w:val="center"/>
        <w:textAlignment w:val="baseline"/>
        <w:rPr>
          <w:rFonts w:ascii="Tahoma" w:hAnsi="Tahoma" w:cs="Tahoma"/>
          <w:color w:val="000000"/>
          <w:sz w:val="26"/>
          <w:szCs w:val="26"/>
        </w:rPr>
      </w:pPr>
      <w:r>
        <w:rPr>
          <w:rFonts w:ascii="inherit" w:hAnsi="inherit" w:cs="Tahoma" w:hint="eastAsia"/>
          <w:bCs/>
          <w:color w:val="000000"/>
          <w:sz w:val="26"/>
          <w:szCs w:val="26"/>
          <w:bdr w:val="none" w:sz="0" w:space="0" w:color="auto" w:frame="1"/>
        </w:rPr>
        <w:t>«</w:t>
      </w:r>
      <w:r>
        <w:rPr>
          <w:rFonts w:ascii="inherit" w:hAnsi="inherit" w:cs="Tahoma"/>
          <w:bCs/>
          <w:color w:val="000000"/>
          <w:sz w:val="26"/>
          <w:szCs w:val="26"/>
          <w:bdr w:val="none" w:sz="0" w:space="0" w:color="auto" w:frame="1"/>
        </w:rPr>
        <w:t>Выдача градостроительного плана земельного участка</w:t>
      </w:r>
      <w:r>
        <w:rPr>
          <w:rFonts w:ascii="inherit" w:hAnsi="inherit" w:cs="Tahoma" w:hint="eastAsia"/>
          <w:bCs/>
          <w:color w:val="000000"/>
          <w:sz w:val="26"/>
          <w:szCs w:val="26"/>
          <w:bdr w:val="none" w:sz="0" w:space="0" w:color="auto" w:frame="1"/>
        </w:rPr>
        <w:t>»</w:t>
      </w:r>
    </w:p>
    <w:p w:rsidR="00B945C1" w:rsidRDefault="00B945C1" w:rsidP="004C615C">
      <w:pPr>
        <w:tabs>
          <w:tab w:val="left" w:pos="709"/>
        </w:tabs>
        <w:autoSpaceDE w:val="0"/>
        <w:autoSpaceDN w:val="0"/>
        <w:adjustRightInd w:val="0"/>
        <w:spacing w:line="240" w:lineRule="auto"/>
        <w:ind w:firstLine="0"/>
        <w:jc w:val="center"/>
        <w:rPr>
          <w:sz w:val="28"/>
          <w:szCs w:val="28"/>
        </w:rPr>
      </w:pPr>
    </w:p>
    <w:p w:rsidR="004C615C" w:rsidRDefault="004C615C" w:rsidP="004C615C">
      <w:pPr>
        <w:tabs>
          <w:tab w:val="left" w:pos="709"/>
        </w:tabs>
        <w:autoSpaceDE w:val="0"/>
        <w:autoSpaceDN w:val="0"/>
        <w:adjustRightInd w:val="0"/>
        <w:spacing w:line="240" w:lineRule="auto"/>
        <w:ind w:firstLine="0"/>
        <w:jc w:val="center"/>
        <w:rPr>
          <w:sz w:val="28"/>
          <w:szCs w:val="28"/>
        </w:rPr>
      </w:pPr>
    </w:p>
    <w:p w:rsidR="00B945C1" w:rsidRDefault="00D55845" w:rsidP="004C615C">
      <w:pPr>
        <w:pStyle w:val="afa"/>
        <w:shd w:val="clear" w:color="auto" w:fill="FFFFFF"/>
        <w:spacing w:before="0" w:beforeAutospacing="0" w:after="0" w:afterAutospacing="0"/>
        <w:ind w:firstLine="709"/>
        <w:jc w:val="both"/>
        <w:textAlignment w:val="baseline"/>
        <w:rPr>
          <w:sz w:val="26"/>
          <w:szCs w:val="26"/>
          <w:bdr w:val="none" w:sz="0" w:space="0" w:color="auto" w:frame="1"/>
        </w:rPr>
      </w:pPr>
      <w:r>
        <w:rPr>
          <w:sz w:val="26"/>
          <w:szCs w:val="26"/>
          <w:bdr w:val="none" w:sz="0" w:space="0" w:color="auto" w:frame="1"/>
        </w:rPr>
        <w:t>В соответствии со статьей 57.3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2010 года № 131-ФЗ «Об общих принципах организации местного самоуправления в Российской Федерации», на основании Устава муниципального образования Новокривошеинское сельское поселение</w:t>
      </w:r>
    </w:p>
    <w:p w:rsidR="00D55845" w:rsidRPr="00B945C1" w:rsidRDefault="00D55845" w:rsidP="00B945C1">
      <w:pPr>
        <w:pStyle w:val="afa"/>
        <w:shd w:val="clear" w:color="auto" w:fill="FFFFFF"/>
        <w:spacing w:before="0" w:beforeAutospacing="0" w:after="0" w:afterAutospacing="0"/>
        <w:ind w:firstLine="567"/>
        <w:jc w:val="both"/>
        <w:textAlignment w:val="baseline"/>
        <w:rPr>
          <w:sz w:val="26"/>
          <w:szCs w:val="26"/>
          <w:bdr w:val="none" w:sz="0" w:space="0" w:color="auto" w:frame="1"/>
        </w:rPr>
      </w:pPr>
      <w:r>
        <w:rPr>
          <w:sz w:val="26"/>
          <w:szCs w:val="26"/>
          <w:bdr w:val="none" w:sz="0" w:space="0" w:color="auto" w:frame="1"/>
        </w:rPr>
        <w:t>ПОСТАНОВЛЯЮ:</w:t>
      </w:r>
    </w:p>
    <w:p w:rsidR="00B945C1" w:rsidRPr="00B945C1" w:rsidRDefault="00B945C1" w:rsidP="00B945C1">
      <w:pPr>
        <w:pStyle w:val="afa"/>
        <w:shd w:val="clear" w:color="auto" w:fill="FFFFFF"/>
        <w:spacing w:before="0" w:beforeAutospacing="0" w:after="0" w:afterAutospacing="0"/>
        <w:ind w:firstLine="567"/>
        <w:jc w:val="both"/>
        <w:textAlignment w:val="baseline"/>
        <w:rPr>
          <w:sz w:val="26"/>
          <w:szCs w:val="26"/>
        </w:rPr>
      </w:pPr>
      <w:r w:rsidRPr="00B945C1">
        <w:rPr>
          <w:sz w:val="26"/>
          <w:szCs w:val="26"/>
          <w:bdr w:val="none" w:sz="0" w:space="0" w:color="auto" w:frame="1"/>
        </w:rPr>
        <w:t>1.</w:t>
      </w:r>
      <w:r w:rsidR="00A135A5">
        <w:rPr>
          <w:rStyle w:val="apple-converted-space"/>
          <w:rFonts w:eastAsiaTheme="majorEastAsia"/>
          <w:sz w:val="26"/>
          <w:szCs w:val="26"/>
          <w:bdr w:val="none" w:sz="0" w:space="0" w:color="auto" w:frame="1"/>
        </w:rPr>
        <w:t xml:space="preserve"> </w:t>
      </w:r>
      <w:r w:rsidR="00D55845">
        <w:rPr>
          <w:sz w:val="26"/>
          <w:szCs w:val="26"/>
          <w:bdr w:val="none" w:sz="0" w:space="0" w:color="auto" w:frame="1"/>
        </w:rPr>
        <w:t>Утвердить административный регламент предоставления муниципальной услуги «Выдача градостроительного плана земельного участка»</w:t>
      </w:r>
      <w:r w:rsidR="00A135A5">
        <w:rPr>
          <w:sz w:val="26"/>
          <w:szCs w:val="26"/>
          <w:bdr w:val="none" w:sz="0" w:space="0" w:color="auto" w:frame="1"/>
        </w:rPr>
        <w:t>.</w:t>
      </w:r>
    </w:p>
    <w:p w:rsidR="00B945C1" w:rsidRPr="00B945C1" w:rsidRDefault="00B945C1" w:rsidP="00B945C1">
      <w:pPr>
        <w:pStyle w:val="afa"/>
        <w:shd w:val="clear" w:color="auto" w:fill="FFFFFF"/>
        <w:spacing w:before="0" w:beforeAutospacing="0" w:after="0" w:afterAutospacing="0"/>
        <w:ind w:firstLine="567"/>
        <w:jc w:val="both"/>
        <w:textAlignment w:val="baseline"/>
        <w:rPr>
          <w:sz w:val="26"/>
          <w:szCs w:val="26"/>
        </w:rPr>
      </w:pPr>
      <w:r w:rsidRPr="00B945C1">
        <w:rPr>
          <w:sz w:val="26"/>
          <w:szCs w:val="26"/>
          <w:bdr w:val="none" w:sz="0" w:space="0" w:color="auto" w:frame="1"/>
        </w:rPr>
        <w:t>2.</w:t>
      </w:r>
      <w:r w:rsidR="00A135A5">
        <w:rPr>
          <w:rStyle w:val="apple-converted-space"/>
          <w:rFonts w:eastAsiaTheme="majorEastAsia"/>
          <w:sz w:val="26"/>
          <w:szCs w:val="26"/>
          <w:bdr w:val="none" w:sz="0" w:space="0" w:color="auto" w:frame="1"/>
        </w:rPr>
        <w:t xml:space="preserve"> </w:t>
      </w:r>
      <w:r w:rsidR="00D55845">
        <w:rPr>
          <w:sz w:val="26"/>
          <w:szCs w:val="26"/>
          <w:bdr w:val="none" w:sz="0" w:space="0" w:color="auto" w:frame="1"/>
        </w:rPr>
        <w:t>Постановление администрации Новокривошеинского сельского поселения от 16.04.2018г. № 48 «Об утверждении административного регламента предоставления муниципальной услуги «Выдача градостроительного плана земельного участка» признать утратившим силу.</w:t>
      </w:r>
    </w:p>
    <w:p w:rsidR="00A135A5" w:rsidRPr="00B945C1" w:rsidRDefault="00FE00B4" w:rsidP="00B945C1">
      <w:pPr>
        <w:pStyle w:val="afa"/>
        <w:shd w:val="clear" w:color="auto" w:fill="FFFFFF"/>
        <w:spacing w:before="0" w:beforeAutospacing="0" w:after="0" w:afterAutospacing="0"/>
        <w:ind w:firstLine="567"/>
        <w:jc w:val="both"/>
        <w:textAlignment w:val="baseline"/>
        <w:rPr>
          <w:sz w:val="26"/>
          <w:szCs w:val="26"/>
        </w:rPr>
      </w:pPr>
      <w:r>
        <w:rPr>
          <w:sz w:val="26"/>
          <w:szCs w:val="26"/>
          <w:bdr w:val="none" w:sz="0" w:space="0" w:color="auto" w:frame="1"/>
        </w:rPr>
        <w:t>3</w:t>
      </w:r>
      <w:r w:rsidR="00A135A5">
        <w:rPr>
          <w:sz w:val="26"/>
          <w:szCs w:val="26"/>
          <w:bdr w:val="none" w:sz="0" w:space="0" w:color="auto" w:frame="1"/>
        </w:rPr>
        <w:t>. Постановление вступает в силу с даты его официального опубликования.</w:t>
      </w:r>
    </w:p>
    <w:p w:rsidR="00B945C1" w:rsidRPr="00B945C1" w:rsidRDefault="00A135A5" w:rsidP="00B945C1">
      <w:pPr>
        <w:pStyle w:val="afa"/>
        <w:shd w:val="clear" w:color="auto" w:fill="FFFFFF"/>
        <w:spacing w:before="0" w:beforeAutospacing="0" w:after="0" w:afterAutospacing="0"/>
        <w:ind w:firstLine="567"/>
        <w:jc w:val="both"/>
        <w:textAlignment w:val="baseline"/>
        <w:rPr>
          <w:sz w:val="26"/>
          <w:szCs w:val="26"/>
          <w:bdr w:val="none" w:sz="0" w:space="0" w:color="auto" w:frame="1"/>
        </w:rPr>
      </w:pPr>
      <w:r>
        <w:rPr>
          <w:sz w:val="26"/>
          <w:szCs w:val="26"/>
          <w:bdr w:val="none" w:sz="0" w:space="0" w:color="auto" w:frame="1"/>
        </w:rPr>
        <w:t xml:space="preserve">5. </w:t>
      </w:r>
      <w:r w:rsidR="00B945C1" w:rsidRPr="00B945C1">
        <w:rPr>
          <w:sz w:val="26"/>
          <w:szCs w:val="26"/>
          <w:bdr w:val="none" w:sz="0" w:space="0" w:color="auto" w:frame="1"/>
        </w:rPr>
        <w:t>Контроль за исполнением данного постановления оставляю за собой.</w:t>
      </w:r>
    </w:p>
    <w:p w:rsidR="00BA017B" w:rsidRDefault="00BA017B" w:rsidP="00BA017B">
      <w:pPr>
        <w:spacing w:line="240" w:lineRule="auto"/>
        <w:rPr>
          <w:rFonts w:ascii="Times New Roman" w:hAnsi="Times New Roman" w:cs="Times New Roman"/>
          <w:sz w:val="26"/>
          <w:szCs w:val="26"/>
        </w:rPr>
      </w:pPr>
    </w:p>
    <w:p w:rsidR="00BA017B" w:rsidRDefault="00BA017B" w:rsidP="00BA017B">
      <w:pPr>
        <w:spacing w:line="240" w:lineRule="auto"/>
        <w:rPr>
          <w:rFonts w:ascii="Times New Roman" w:hAnsi="Times New Roman" w:cs="Times New Roman"/>
          <w:sz w:val="26"/>
          <w:szCs w:val="26"/>
        </w:rPr>
      </w:pPr>
    </w:p>
    <w:p w:rsidR="00BA017B" w:rsidRPr="00BA017B" w:rsidRDefault="00BA017B" w:rsidP="00BA017B">
      <w:pPr>
        <w:spacing w:line="240" w:lineRule="auto"/>
        <w:rPr>
          <w:rFonts w:ascii="Times New Roman" w:hAnsi="Times New Roman" w:cs="Times New Roman"/>
          <w:sz w:val="26"/>
          <w:szCs w:val="26"/>
        </w:rPr>
      </w:pPr>
    </w:p>
    <w:p w:rsidR="001F66D1" w:rsidRPr="00C25025" w:rsidRDefault="00183D6A" w:rsidP="001F66D1">
      <w:pPr>
        <w:spacing w:line="240" w:lineRule="auto"/>
        <w:ind w:firstLine="0"/>
        <w:rPr>
          <w:rFonts w:ascii="Times New Roman" w:hAnsi="Times New Roman"/>
          <w:sz w:val="26"/>
          <w:szCs w:val="26"/>
        </w:rPr>
      </w:pPr>
      <w:r w:rsidRPr="00C25025">
        <w:rPr>
          <w:rFonts w:ascii="Times New Roman" w:hAnsi="Times New Roman"/>
          <w:sz w:val="26"/>
          <w:szCs w:val="26"/>
        </w:rPr>
        <w:t>Глава Новок</w:t>
      </w:r>
      <w:r w:rsidR="001F66D1" w:rsidRPr="00C25025">
        <w:rPr>
          <w:rFonts w:ascii="Times New Roman" w:hAnsi="Times New Roman"/>
          <w:sz w:val="26"/>
          <w:szCs w:val="26"/>
        </w:rPr>
        <w:t xml:space="preserve">ривошеинского сельского поселения                              </w:t>
      </w:r>
      <w:r w:rsidR="00BA017B">
        <w:rPr>
          <w:rFonts w:ascii="Times New Roman" w:hAnsi="Times New Roman"/>
          <w:sz w:val="26"/>
          <w:szCs w:val="26"/>
        </w:rPr>
        <w:t xml:space="preserve">          </w:t>
      </w:r>
      <w:r w:rsidR="001F66D1" w:rsidRPr="00C25025">
        <w:rPr>
          <w:rFonts w:ascii="Times New Roman" w:hAnsi="Times New Roman"/>
          <w:sz w:val="26"/>
          <w:szCs w:val="26"/>
        </w:rPr>
        <w:t xml:space="preserve">  </w:t>
      </w:r>
      <w:r w:rsidR="00423F2C" w:rsidRPr="00C25025">
        <w:rPr>
          <w:rFonts w:ascii="Times New Roman" w:hAnsi="Times New Roman"/>
          <w:sz w:val="26"/>
          <w:szCs w:val="26"/>
        </w:rPr>
        <w:t>А.О. Саяпин</w:t>
      </w:r>
    </w:p>
    <w:p w:rsidR="001F66D1" w:rsidRPr="00C25025" w:rsidRDefault="001F66D1" w:rsidP="001F66D1">
      <w:pPr>
        <w:spacing w:line="240" w:lineRule="auto"/>
        <w:ind w:firstLine="0"/>
        <w:rPr>
          <w:rFonts w:ascii="Times New Roman" w:hAnsi="Times New Roman"/>
          <w:sz w:val="26"/>
          <w:szCs w:val="26"/>
        </w:rPr>
      </w:pPr>
      <w:r w:rsidRPr="00C25025">
        <w:rPr>
          <w:rFonts w:ascii="Times New Roman" w:hAnsi="Times New Roman"/>
          <w:sz w:val="26"/>
          <w:szCs w:val="26"/>
        </w:rPr>
        <w:t>(Глава Администрации)</w:t>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r w:rsidRPr="00C25025">
        <w:rPr>
          <w:rFonts w:ascii="Times New Roman" w:hAnsi="Times New Roman"/>
          <w:sz w:val="26"/>
          <w:szCs w:val="26"/>
        </w:rPr>
        <w:tab/>
      </w:r>
    </w:p>
    <w:p w:rsidR="001F66D1" w:rsidRDefault="001F66D1" w:rsidP="001F66D1">
      <w:pPr>
        <w:pStyle w:val="af9"/>
        <w:tabs>
          <w:tab w:val="left" w:pos="2268"/>
        </w:tabs>
        <w:spacing w:before="0"/>
        <w:ind w:right="-2"/>
        <w:rPr>
          <w:szCs w:val="24"/>
        </w:rPr>
      </w:pPr>
    </w:p>
    <w:p w:rsidR="00FF0021" w:rsidRDefault="00FF0021">
      <w:pPr>
        <w:rPr>
          <w:sz w:val="16"/>
          <w:szCs w:val="16"/>
        </w:rPr>
      </w:pPr>
    </w:p>
    <w:p w:rsidR="00C70BD1" w:rsidRDefault="00C70BD1">
      <w:pPr>
        <w:rPr>
          <w:sz w:val="16"/>
          <w:szCs w:val="16"/>
        </w:rPr>
      </w:pPr>
    </w:p>
    <w:p w:rsidR="00C70BD1" w:rsidRDefault="00C70BD1">
      <w:pPr>
        <w:rPr>
          <w:sz w:val="16"/>
          <w:szCs w:val="16"/>
        </w:rPr>
      </w:pPr>
    </w:p>
    <w:p w:rsidR="00FF0021" w:rsidRPr="002B7B37" w:rsidRDefault="002B7B37">
      <w:pPr>
        <w:rPr>
          <w:rFonts w:ascii="Times New Roman" w:hAnsi="Times New Roman" w:cs="Times New Roman"/>
          <w:sz w:val="26"/>
          <w:szCs w:val="26"/>
        </w:rPr>
      </w:pPr>
      <w:r>
        <w:rPr>
          <w:sz w:val="16"/>
          <w:szCs w:val="16"/>
        </w:rPr>
        <w:lastRenderedPageBreak/>
        <w:tab/>
      </w:r>
      <w:r>
        <w:rPr>
          <w:sz w:val="16"/>
          <w:szCs w:val="16"/>
        </w:rPr>
        <w:tab/>
      </w:r>
      <w:r>
        <w:rPr>
          <w:sz w:val="16"/>
          <w:szCs w:val="16"/>
        </w:rPr>
        <w:tab/>
      </w:r>
      <w:r>
        <w:rPr>
          <w:sz w:val="16"/>
          <w:szCs w:val="16"/>
        </w:rPr>
        <w:tab/>
      </w:r>
      <w:r>
        <w:rPr>
          <w:sz w:val="16"/>
          <w:szCs w:val="16"/>
        </w:rPr>
        <w:tab/>
        <w:t xml:space="preserve">             </w:t>
      </w:r>
      <w:r w:rsidRPr="002B7B37">
        <w:rPr>
          <w:rFonts w:ascii="Times New Roman" w:hAnsi="Times New Roman" w:cs="Times New Roman"/>
          <w:sz w:val="26"/>
          <w:szCs w:val="26"/>
        </w:rPr>
        <w:t xml:space="preserve"> Приложение</w:t>
      </w:r>
    </w:p>
    <w:p w:rsidR="002B7B37" w:rsidRDefault="002B7B37">
      <w:pPr>
        <w:rPr>
          <w:sz w:val="16"/>
          <w:szCs w:val="16"/>
        </w:rPr>
      </w:pPr>
    </w:p>
    <w:p w:rsidR="00B945C1" w:rsidRPr="00B945C1" w:rsidRDefault="00A135A5" w:rsidP="00B945C1">
      <w:pPr>
        <w:pStyle w:val="afc"/>
        <w:ind w:left="4820"/>
        <w:rPr>
          <w:sz w:val="26"/>
          <w:szCs w:val="26"/>
        </w:rPr>
      </w:pPr>
      <w:r>
        <w:rPr>
          <w:sz w:val="26"/>
          <w:szCs w:val="26"/>
        </w:rPr>
        <w:t>УТВЕРЖДЁН</w:t>
      </w:r>
    </w:p>
    <w:p w:rsidR="00B945C1" w:rsidRPr="00B945C1" w:rsidRDefault="00B945C1" w:rsidP="00B945C1">
      <w:pPr>
        <w:pStyle w:val="afc"/>
        <w:ind w:left="4820"/>
        <w:rPr>
          <w:sz w:val="26"/>
          <w:szCs w:val="26"/>
        </w:rPr>
      </w:pPr>
      <w:r w:rsidRPr="00B945C1">
        <w:rPr>
          <w:sz w:val="26"/>
          <w:szCs w:val="26"/>
        </w:rPr>
        <w:t xml:space="preserve">постановлением администрации </w:t>
      </w:r>
      <w:r>
        <w:rPr>
          <w:sz w:val="26"/>
          <w:szCs w:val="26"/>
        </w:rPr>
        <w:t xml:space="preserve">Новокривошеинского </w:t>
      </w:r>
      <w:r w:rsidRPr="00B945C1">
        <w:rPr>
          <w:sz w:val="26"/>
          <w:szCs w:val="26"/>
        </w:rPr>
        <w:t>сельского поселения</w:t>
      </w:r>
    </w:p>
    <w:p w:rsidR="00B945C1" w:rsidRDefault="00B945C1" w:rsidP="00B435C6">
      <w:pPr>
        <w:pStyle w:val="afc"/>
        <w:ind w:left="4820"/>
        <w:rPr>
          <w:sz w:val="26"/>
          <w:szCs w:val="26"/>
        </w:rPr>
      </w:pPr>
      <w:r w:rsidRPr="00B945C1">
        <w:rPr>
          <w:sz w:val="26"/>
          <w:szCs w:val="26"/>
        </w:rPr>
        <w:t xml:space="preserve">от </w:t>
      </w:r>
      <w:r w:rsidR="00A135A5">
        <w:rPr>
          <w:sz w:val="26"/>
          <w:szCs w:val="26"/>
        </w:rPr>
        <w:t>00.00.0000 № 00</w:t>
      </w:r>
    </w:p>
    <w:p w:rsidR="00A135A5" w:rsidRDefault="00A135A5" w:rsidP="00B435C6">
      <w:pPr>
        <w:pStyle w:val="afc"/>
        <w:ind w:left="4820"/>
        <w:rPr>
          <w:sz w:val="26"/>
          <w:szCs w:val="26"/>
        </w:rPr>
      </w:pPr>
    </w:p>
    <w:p w:rsidR="00A135A5" w:rsidRPr="00B945C1" w:rsidRDefault="00A135A5" w:rsidP="00B435C6">
      <w:pPr>
        <w:pStyle w:val="afc"/>
        <w:ind w:left="4820"/>
        <w:rPr>
          <w:sz w:val="26"/>
          <w:szCs w:val="26"/>
        </w:rPr>
      </w:pPr>
    </w:p>
    <w:p w:rsidR="00A135A5" w:rsidRPr="00A135A5" w:rsidRDefault="00A135A5" w:rsidP="00A135A5">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АДМИНИСТРАТИВНЫЙ РЕГЛАМЕНТ</w:t>
      </w:r>
    </w:p>
    <w:p w:rsidR="00A135A5" w:rsidRPr="00A135A5" w:rsidRDefault="00A135A5" w:rsidP="00A135A5">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 xml:space="preserve">предоставления муниципальной услуги </w:t>
      </w:r>
    </w:p>
    <w:p w:rsidR="00A135A5" w:rsidRPr="00A135A5" w:rsidRDefault="00A135A5" w:rsidP="00A135A5">
      <w:pPr>
        <w:widowControl w:val="0"/>
        <w:tabs>
          <w:tab w:val="left" w:pos="0"/>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w:t>
      </w:r>
      <w:r w:rsidRPr="00A135A5">
        <w:rPr>
          <w:rFonts w:ascii="Times New Roman" w:eastAsia="PMingLiU" w:hAnsi="Times New Roman"/>
          <w:sz w:val="26"/>
          <w:szCs w:val="26"/>
        </w:rPr>
        <w:t>Выдача градостроительного плана земельного участка»</w:t>
      </w: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r w:rsidRPr="00A135A5">
        <w:rPr>
          <w:rFonts w:ascii="Times New Roman" w:eastAsia="Times New Roman" w:hAnsi="Times New Roman"/>
          <w:bCs/>
          <w:kern w:val="32"/>
          <w:sz w:val="26"/>
          <w:szCs w:val="26"/>
        </w:rPr>
        <w:t>1. Общие положения</w:t>
      </w:r>
    </w:p>
    <w:p w:rsidR="00A135A5" w:rsidRPr="00A135A5" w:rsidRDefault="00A135A5" w:rsidP="00A135A5">
      <w:pPr>
        <w:widowControl w:val="0"/>
        <w:tabs>
          <w:tab w:val="left" w:pos="1134"/>
        </w:tabs>
        <w:spacing w:line="240" w:lineRule="auto"/>
        <w:ind w:firstLine="0"/>
        <w:jc w:val="center"/>
        <w:outlineLvl w:val="0"/>
        <w:rPr>
          <w:rFonts w:ascii="Times New Roman" w:eastAsia="Times New Roman" w:hAnsi="Times New Roman"/>
          <w:bCs/>
          <w:kern w:val="32"/>
          <w:sz w:val="26"/>
          <w:szCs w:val="26"/>
        </w:rPr>
      </w:pPr>
    </w:p>
    <w:p w:rsidR="00A135A5" w:rsidRPr="00A135A5" w:rsidRDefault="00A135A5" w:rsidP="00B8728B">
      <w:pPr>
        <w:widowControl w:val="0"/>
        <w:tabs>
          <w:tab w:val="left" w:pos="1134"/>
        </w:tabs>
        <w:autoSpaceDE w:val="0"/>
        <w:autoSpaceDN w:val="0"/>
        <w:adjustRightInd w:val="0"/>
        <w:spacing w:line="240" w:lineRule="auto"/>
        <w:ind w:firstLine="0"/>
        <w:jc w:val="center"/>
        <w:rPr>
          <w:rFonts w:ascii="Times New Roman" w:eastAsia="PMingLiU" w:hAnsi="Times New Roman"/>
          <w:bCs/>
          <w:sz w:val="26"/>
          <w:szCs w:val="26"/>
        </w:rPr>
      </w:pPr>
      <w:r w:rsidRPr="00A135A5">
        <w:rPr>
          <w:rFonts w:ascii="Times New Roman" w:eastAsia="PMingLiU" w:hAnsi="Times New Roman"/>
          <w:bCs/>
          <w:sz w:val="26"/>
          <w:szCs w:val="26"/>
        </w:rPr>
        <w:t>Предмет регулирования административного регламента предоставления муниципальной услуги</w:t>
      </w:r>
    </w:p>
    <w:p w:rsidR="00A135A5" w:rsidRPr="00A135A5" w:rsidRDefault="00A135A5" w:rsidP="00A135A5">
      <w:pPr>
        <w:pStyle w:val="a5"/>
        <w:widowControl w:val="0"/>
        <w:numPr>
          <w:ilvl w:val="0"/>
          <w:numId w:val="16"/>
        </w:numPr>
        <w:tabs>
          <w:tab w:val="num" w:pos="0"/>
          <w:tab w:val="left" w:pos="1134"/>
          <w:tab w:val="num" w:pos="1431"/>
          <w:tab w:val="num" w:pos="1715"/>
          <w:tab w:val="num" w:pos="1856"/>
        </w:tabs>
        <w:spacing w:line="240" w:lineRule="auto"/>
        <w:ind w:left="0"/>
        <w:rPr>
          <w:rFonts w:ascii="Times New Roman" w:hAnsi="Times New Roman"/>
          <w:sz w:val="26"/>
          <w:szCs w:val="26"/>
        </w:rPr>
      </w:pPr>
      <w:r w:rsidRPr="00A135A5">
        <w:rPr>
          <w:rFonts w:ascii="Times New Roman" w:eastAsia="Times New Roman" w:hAnsi="Times New Roman"/>
          <w:sz w:val="26"/>
          <w:szCs w:val="26"/>
        </w:rPr>
        <w:t>Административный</w:t>
      </w:r>
      <w:r w:rsidRPr="00A135A5">
        <w:rPr>
          <w:rFonts w:ascii="Times New Roman" w:hAnsi="Times New Roman"/>
          <w:sz w:val="26"/>
          <w:szCs w:val="26"/>
        </w:rPr>
        <w:t xml:space="preserve"> регламент предоставления муниципальной услуги  «Выдача градостроительного плана земельного участка»</w:t>
      </w:r>
      <w:r>
        <w:rPr>
          <w:rFonts w:ascii="Times New Roman" w:hAnsi="Times New Roman"/>
          <w:sz w:val="26"/>
          <w:szCs w:val="26"/>
        </w:rPr>
        <w:t xml:space="preserve"> </w:t>
      </w:r>
      <w:r w:rsidRPr="00A135A5">
        <w:rPr>
          <w:rFonts w:ascii="Times New Roman" w:hAnsi="Times New Roman"/>
          <w:sz w:val="26"/>
          <w:szCs w:val="26"/>
        </w:rPr>
        <w:t>(далее - Административный регламент) устанавливает стандарт предоставления муниципальной услуги по выдаче градостроительного плана земельного участка</w:t>
      </w:r>
      <w:r>
        <w:rPr>
          <w:rFonts w:ascii="Times New Roman" w:hAnsi="Times New Roman"/>
          <w:sz w:val="26"/>
          <w:szCs w:val="26"/>
        </w:rPr>
        <w:t xml:space="preserve"> </w:t>
      </w:r>
      <w:r w:rsidRPr="00A135A5">
        <w:rPr>
          <w:rFonts w:ascii="Times New Roman" w:hAnsi="Times New Roman"/>
          <w:sz w:val="26"/>
          <w:szCs w:val="26"/>
        </w:rPr>
        <w:t xml:space="preserve">(далее - муниципальная услуга) на территории муниципального образования </w:t>
      </w:r>
      <w:r>
        <w:rPr>
          <w:rFonts w:ascii="Times New Roman" w:hAnsi="Times New Roman"/>
          <w:sz w:val="26"/>
          <w:szCs w:val="26"/>
        </w:rPr>
        <w:t>Новокривошеинское сельское поселение</w:t>
      </w:r>
      <w:r w:rsidRPr="00A135A5">
        <w:rPr>
          <w:rFonts w:ascii="Times New Roman" w:hAnsi="Times New Roman"/>
          <w:sz w:val="26"/>
          <w:szCs w:val="26"/>
        </w:rPr>
        <w:t>,</w:t>
      </w:r>
      <w:r>
        <w:rPr>
          <w:rFonts w:ascii="Times New Roman" w:hAnsi="Times New Roman"/>
          <w:sz w:val="26"/>
          <w:szCs w:val="26"/>
        </w:rPr>
        <w:t xml:space="preserve"> </w:t>
      </w:r>
      <w:r w:rsidRPr="00A135A5">
        <w:rPr>
          <w:rFonts w:ascii="Times New Roman" w:hAnsi="Times New Roman"/>
          <w:sz w:val="26"/>
          <w:szCs w:val="26"/>
        </w:rPr>
        <w:t>должностными лицами, муниципальными служащими Администрации Новокривошеинского сельского поселения.</w:t>
      </w:r>
    </w:p>
    <w:p w:rsidR="00A135A5" w:rsidRPr="00A135A5" w:rsidRDefault="00A135A5" w:rsidP="00A135A5">
      <w:pPr>
        <w:pStyle w:val="a5"/>
        <w:widowControl w:val="0"/>
        <w:numPr>
          <w:ilvl w:val="0"/>
          <w:numId w:val="16"/>
        </w:numPr>
        <w:tabs>
          <w:tab w:val="num" w:pos="0"/>
          <w:tab w:val="left" w:pos="1134"/>
          <w:tab w:val="num" w:pos="1431"/>
          <w:tab w:val="num" w:pos="1715"/>
          <w:tab w:val="num" w:pos="1856"/>
        </w:tabs>
        <w:spacing w:line="240" w:lineRule="auto"/>
        <w:ind w:left="0"/>
        <w:rPr>
          <w:rFonts w:ascii="Times New Roman" w:hAnsi="Times New Roman"/>
          <w:sz w:val="26"/>
          <w:szCs w:val="26"/>
        </w:rPr>
      </w:pPr>
      <w:r w:rsidRPr="00A135A5">
        <w:rPr>
          <w:rFonts w:ascii="Times New Roman" w:hAnsi="Times New Roman"/>
          <w:sz w:val="26"/>
          <w:szCs w:val="26"/>
        </w:rPr>
        <w:t>Административным регламентом  определяется порядок и последовательность административных процедур (действий) при предос</w:t>
      </w:r>
      <w:r>
        <w:rPr>
          <w:rFonts w:ascii="Times New Roman" w:hAnsi="Times New Roman"/>
          <w:sz w:val="26"/>
          <w:szCs w:val="26"/>
        </w:rPr>
        <w:t>тавлении муниципальной услуги  п</w:t>
      </w:r>
      <w:r w:rsidRPr="00A135A5">
        <w:rPr>
          <w:rFonts w:ascii="Times New Roman" w:hAnsi="Times New Roman"/>
          <w:sz w:val="26"/>
          <w:szCs w:val="26"/>
        </w:rPr>
        <w:t>о выдаче градостроительного плана земельного участка.</w:t>
      </w:r>
    </w:p>
    <w:p w:rsidR="00A135A5" w:rsidRPr="00A135A5" w:rsidRDefault="00A135A5" w:rsidP="00A135A5">
      <w:pPr>
        <w:tabs>
          <w:tab w:val="left" w:pos="1134"/>
        </w:tabs>
        <w:autoSpaceDE w:val="0"/>
        <w:autoSpaceDN w:val="0"/>
        <w:adjustRightInd w:val="0"/>
        <w:spacing w:line="240" w:lineRule="auto"/>
        <w:rPr>
          <w:rFonts w:ascii="Times New Roman" w:hAnsi="Times New Roman"/>
          <w:sz w:val="26"/>
          <w:szCs w:val="26"/>
        </w:rPr>
      </w:pPr>
    </w:p>
    <w:p w:rsidR="00A135A5" w:rsidRPr="00A135A5" w:rsidRDefault="00A135A5" w:rsidP="00A135A5">
      <w:pPr>
        <w:widowControl w:val="0"/>
        <w:tabs>
          <w:tab w:val="left" w:pos="0"/>
        </w:tabs>
        <w:autoSpaceDE w:val="0"/>
        <w:autoSpaceDN w:val="0"/>
        <w:adjustRightInd w:val="0"/>
        <w:spacing w:line="240" w:lineRule="auto"/>
        <w:ind w:firstLine="0"/>
        <w:jc w:val="center"/>
        <w:rPr>
          <w:rFonts w:ascii="Times New Roman" w:eastAsia="Times New Roman" w:hAnsi="Times New Roman"/>
          <w:sz w:val="26"/>
          <w:szCs w:val="26"/>
        </w:rPr>
      </w:pPr>
      <w:r w:rsidRPr="00A135A5">
        <w:rPr>
          <w:rFonts w:ascii="Times New Roman" w:eastAsia="Times New Roman" w:hAnsi="Times New Roman"/>
          <w:sz w:val="26"/>
          <w:szCs w:val="26"/>
        </w:rPr>
        <w:t>Круг заявителей</w:t>
      </w:r>
    </w:p>
    <w:p w:rsidR="00A135A5" w:rsidRPr="00A135A5" w:rsidRDefault="00A135A5" w:rsidP="00A135A5">
      <w:pPr>
        <w:pStyle w:val="a5"/>
        <w:widowControl w:val="0"/>
        <w:numPr>
          <w:ilvl w:val="0"/>
          <w:numId w:val="16"/>
        </w:numPr>
        <w:tabs>
          <w:tab w:val="num" w:pos="0"/>
          <w:tab w:val="left" w:pos="1134"/>
          <w:tab w:val="num" w:pos="1431"/>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Заявителями являются правоо</w:t>
      </w:r>
      <w:r w:rsidR="00C97301">
        <w:rPr>
          <w:rFonts w:ascii="Times New Roman" w:hAnsi="Times New Roman"/>
          <w:sz w:val="26"/>
          <w:szCs w:val="26"/>
        </w:rPr>
        <w:t>бладатели земельных участков, либо иное</w:t>
      </w:r>
      <w:r w:rsidRPr="00A135A5">
        <w:rPr>
          <w:rFonts w:ascii="Times New Roman" w:hAnsi="Times New Roman"/>
          <w:sz w:val="26"/>
          <w:szCs w:val="26"/>
        </w:rPr>
        <w:t xml:space="preserve"> </w:t>
      </w:r>
      <w:r w:rsidR="00C97301">
        <w:rPr>
          <w:rFonts w:ascii="Times New Roman" w:hAnsi="Times New Roman"/>
          <w:sz w:val="26"/>
          <w:szCs w:val="26"/>
        </w:rPr>
        <w:t xml:space="preserve"> лицо в случае, предусмотренном частью 1.1. статьи 57.3. Градостроительного кодекса Российской Федерации</w:t>
      </w:r>
      <w:r w:rsidRPr="00A135A5">
        <w:rPr>
          <w:rFonts w:ascii="Times New Roman" w:hAnsi="Times New Roman"/>
          <w:sz w:val="26"/>
          <w:szCs w:val="26"/>
        </w:rPr>
        <w:t xml:space="preserve"> (далее – заявители).</w:t>
      </w:r>
    </w:p>
    <w:p w:rsidR="00A135A5" w:rsidRPr="00A135A5" w:rsidRDefault="00A135A5" w:rsidP="00A135A5">
      <w:pPr>
        <w:tabs>
          <w:tab w:val="left" w:pos="1134"/>
          <w:tab w:val="left" w:pos="1276"/>
        </w:tabs>
        <w:spacing w:line="240" w:lineRule="auto"/>
        <w:ind w:firstLine="567"/>
        <w:jc w:val="center"/>
        <w:rPr>
          <w:rFonts w:ascii="Times New Roman" w:eastAsia="Times New Roman" w:hAnsi="Times New Roman"/>
          <w:sz w:val="26"/>
          <w:szCs w:val="26"/>
        </w:rPr>
      </w:pPr>
    </w:p>
    <w:p w:rsidR="00A135A5" w:rsidRPr="00A135A5" w:rsidRDefault="00A135A5" w:rsidP="00A135A5">
      <w:pPr>
        <w:tabs>
          <w:tab w:val="left" w:pos="1134"/>
          <w:tab w:val="left" w:pos="1276"/>
        </w:tabs>
        <w:spacing w:line="240" w:lineRule="auto"/>
        <w:ind w:firstLine="0"/>
        <w:jc w:val="center"/>
        <w:rPr>
          <w:rFonts w:ascii="Times New Roman" w:eastAsia="Times New Roman" w:hAnsi="Times New Roman"/>
          <w:sz w:val="26"/>
          <w:szCs w:val="26"/>
        </w:rPr>
      </w:pPr>
      <w:r w:rsidRPr="00A135A5">
        <w:rPr>
          <w:rFonts w:ascii="Times New Roman" w:eastAsia="Times New Roman" w:hAnsi="Times New Roman"/>
          <w:sz w:val="26"/>
          <w:szCs w:val="26"/>
        </w:rPr>
        <w:t>Требования к порядку информирования</w:t>
      </w:r>
      <w:r w:rsidRPr="00A135A5">
        <w:rPr>
          <w:rFonts w:ascii="Times New Roman" w:eastAsia="Times New Roman" w:hAnsi="Times New Roman"/>
          <w:sz w:val="26"/>
          <w:szCs w:val="26"/>
        </w:rPr>
        <w:br/>
        <w:t>о порядке предоставления муниципальной услуги</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 xml:space="preserve">Информирование граждан о порядке предоставления муниципальной услуги обеспечивается муниципальными служащими, специалистами </w:t>
      </w:r>
      <w:r w:rsidRPr="00A135A5">
        <w:rPr>
          <w:rFonts w:ascii="Times New Roman" w:hAnsi="Times New Roman"/>
          <w:sz w:val="26"/>
          <w:szCs w:val="26"/>
        </w:rPr>
        <w:t>Администрации Новокривошеинского</w:t>
      </w:r>
      <w:r>
        <w:rPr>
          <w:rFonts w:ascii="Times New Roman" w:hAnsi="Times New Roman"/>
          <w:sz w:val="26"/>
          <w:szCs w:val="26"/>
        </w:rPr>
        <w:t xml:space="preserve"> </w:t>
      </w:r>
      <w:r w:rsidRPr="00A135A5">
        <w:rPr>
          <w:rFonts w:ascii="Times New Roman" w:hAnsi="Times New Roman"/>
          <w:sz w:val="26"/>
          <w:szCs w:val="26"/>
        </w:rPr>
        <w:t>сельского поселения (далее - специалисты Администрации)</w:t>
      </w:r>
      <w:r w:rsidRPr="00A135A5">
        <w:rPr>
          <w:rFonts w:ascii="Times New Roman" w:eastAsia="Times New Roman" w:hAnsi="Times New Roman"/>
          <w:i/>
          <w:sz w:val="26"/>
          <w:szCs w:val="26"/>
        </w:rPr>
        <w:t>.</w:t>
      </w:r>
      <w:r w:rsidR="00021350">
        <w:rPr>
          <w:rFonts w:ascii="Times New Roman" w:eastAsia="Times New Roman" w:hAnsi="Times New Roman"/>
          <w:i/>
          <w:sz w:val="26"/>
          <w:szCs w:val="26"/>
        </w:rPr>
        <w:t xml:space="preserve"> </w:t>
      </w:r>
      <w:r w:rsidRPr="00A135A5">
        <w:rPr>
          <w:rFonts w:ascii="Times New Roman" w:eastAsia="Times New Roman" w:hAnsi="Times New Roman"/>
          <w:sz w:val="26"/>
          <w:szCs w:val="26"/>
        </w:rPr>
        <w:t>Информирование через специалистов</w:t>
      </w:r>
      <w:r>
        <w:rPr>
          <w:rFonts w:ascii="Times New Roman" w:eastAsia="Times New Roman" w:hAnsi="Times New Roman"/>
          <w:sz w:val="26"/>
          <w:szCs w:val="26"/>
        </w:rPr>
        <w:t xml:space="preserve"> </w:t>
      </w:r>
      <w:r w:rsidRPr="00A135A5">
        <w:rPr>
          <w:rFonts w:ascii="Times New Roman" w:hAnsi="Times New Roman"/>
          <w:sz w:val="26"/>
          <w:szCs w:val="26"/>
        </w:rPr>
        <w:t>многофункционального центра предоставления государственных и муниципальных услуг (далее – МФЦ),</w:t>
      </w:r>
      <w:r w:rsidR="00021350">
        <w:rPr>
          <w:rFonts w:ascii="Times New Roman" w:hAnsi="Times New Roman"/>
          <w:sz w:val="26"/>
          <w:szCs w:val="26"/>
        </w:rPr>
        <w:t xml:space="preserve"> </w:t>
      </w:r>
      <w:r w:rsidRPr="00A135A5">
        <w:rPr>
          <w:rFonts w:ascii="Times New Roman" w:hAnsi="Times New Roman"/>
          <w:sz w:val="26"/>
          <w:szCs w:val="26"/>
        </w:rPr>
        <w:t>осуществляется при наличии соглашения о взаимодействии между Администрацией Новокривошеинского сельского поселения (далее – Администрация) и МФЦ.</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Место нахождения Администрации органов и организаций, участвующих в предоставлении муниципальной услуги</w:t>
      </w:r>
      <w:r w:rsidRPr="00A135A5">
        <w:rPr>
          <w:rFonts w:ascii="Times New Roman" w:eastAsia="Times New Roman" w:hAnsi="Times New Roman"/>
          <w:i/>
          <w:sz w:val="26"/>
          <w:szCs w:val="26"/>
        </w:rPr>
        <w:t xml:space="preserve">, </w:t>
      </w:r>
      <w:r w:rsidRPr="00A135A5">
        <w:rPr>
          <w:rFonts w:ascii="Times New Roman" w:eastAsia="Times New Roman" w:hAnsi="Times New Roman"/>
          <w:sz w:val="26"/>
          <w:szCs w:val="26"/>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Информация о ме</w:t>
      </w:r>
      <w:r w:rsidR="00021350">
        <w:rPr>
          <w:rFonts w:ascii="Times New Roman" w:eastAsia="Times New Roman" w:hAnsi="Times New Roman"/>
          <w:sz w:val="26"/>
          <w:szCs w:val="26"/>
        </w:rPr>
        <w:t>сте нахождения, графиках работы</w:t>
      </w:r>
      <w:r w:rsidRPr="00A135A5">
        <w:rPr>
          <w:rFonts w:ascii="Times New Roman" w:eastAsia="Times New Roman" w:hAnsi="Times New Roman"/>
          <w:sz w:val="26"/>
          <w:szCs w:val="26"/>
        </w:rPr>
        <w:t xml:space="preserve"> Администрации,</w:t>
      </w:r>
      <w:r>
        <w:rPr>
          <w:rFonts w:ascii="Times New Roman" w:eastAsia="Times New Roman" w:hAnsi="Times New Roman"/>
          <w:sz w:val="26"/>
          <w:szCs w:val="26"/>
        </w:rPr>
        <w:t xml:space="preserve"> </w:t>
      </w:r>
      <w:r w:rsidRPr="00A135A5">
        <w:rPr>
          <w:rFonts w:ascii="Times New Roman" w:eastAsia="Times New Roman" w:hAnsi="Times New Roman"/>
          <w:sz w:val="26"/>
          <w:szCs w:val="26"/>
        </w:rPr>
        <w:t>организаций, участвующих в предоставлении муниципальной услуги,</w:t>
      </w:r>
      <w:r>
        <w:rPr>
          <w:rFonts w:ascii="Times New Roman" w:eastAsia="Times New Roman" w:hAnsi="Times New Roman"/>
          <w:sz w:val="26"/>
          <w:szCs w:val="26"/>
        </w:rPr>
        <w:t xml:space="preserve"> </w:t>
      </w:r>
      <w:r w:rsidRPr="00A135A5">
        <w:rPr>
          <w:rFonts w:ascii="Times New Roman" w:eastAsia="Times New Roman" w:hAnsi="Times New Roman"/>
          <w:sz w:val="26"/>
          <w:szCs w:val="26"/>
        </w:rPr>
        <w:t>о порядке предоставления муниципальной услуги размещается на официальном сайте муниципального образования Новокривошеинского</w:t>
      </w:r>
      <w:r w:rsidR="00021350">
        <w:rPr>
          <w:rFonts w:ascii="Times New Roman" w:eastAsia="Times New Roman" w:hAnsi="Times New Roman"/>
          <w:sz w:val="26"/>
          <w:szCs w:val="26"/>
        </w:rPr>
        <w:t xml:space="preserve"> </w:t>
      </w:r>
      <w:r w:rsidRPr="00A135A5">
        <w:rPr>
          <w:rFonts w:ascii="Times New Roman" w:hAnsi="Times New Roman"/>
          <w:sz w:val="26"/>
          <w:szCs w:val="26"/>
        </w:rPr>
        <w:t>сельского поселения</w:t>
      </w:r>
      <w:r w:rsidRPr="00A135A5">
        <w:rPr>
          <w:rFonts w:ascii="Times New Roman" w:eastAsia="Times New Roman" w:hAnsi="Times New Roman"/>
          <w:sz w:val="26"/>
          <w:szCs w:val="26"/>
        </w:rPr>
        <w:t xml:space="preserve">  в сети </w:t>
      </w:r>
      <w:r w:rsidRPr="00A135A5">
        <w:rPr>
          <w:rFonts w:ascii="Times New Roman" w:eastAsia="Times New Roman" w:hAnsi="Times New Roman"/>
          <w:sz w:val="26"/>
          <w:szCs w:val="26"/>
        </w:rPr>
        <w:lastRenderedPageBreak/>
        <w:t>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а также предоставляется по телефону и электронной почте.</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На Едином портале государственных и муниципальных услуг (функций) и</w:t>
      </w:r>
      <w:r w:rsidR="00573F3D">
        <w:rPr>
          <w:rFonts w:ascii="Times New Roman" w:eastAsia="Times New Roman" w:hAnsi="Times New Roman"/>
          <w:sz w:val="26"/>
          <w:szCs w:val="26"/>
        </w:rPr>
        <w:t xml:space="preserve"> </w:t>
      </w:r>
      <w:r w:rsidRPr="00A135A5">
        <w:rPr>
          <w:rFonts w:ascii="Times New Roman" w:eastAsia="Times New Roman" w:hAnsi="Times New Roman"/>
          <w:sz w:val="26"/>
          <w:szCs w:val="26"/>
        </w:rPr>
        <w:t>официальном сайте муниципального образования Новокривошеинского</w:t>
      </w:r>
      <w:r w:rsidRPr="00A135A5">
        <w:rPr>
          <w:rFonts w:ascii="Times New Roman" w:hAnsi="Times New Roman"/>
          <w:sz w:val="26"/>
          <w:szCs w:val="26"/>
        </w:rPr>
        <w:t xml:space="preserve"> сельского поселения</w:t>
      </w:r>
      <w:r w:rsidRPr="00A135A5">
        <w:rPr>
          <w:rFonts w:ascii="Times New Roman" w:eastAsia="Times New Roman" w:hAnsi="Times New Roman"/>
          <w:sz w:val="26"/>
          <w:szCs w:val="26"/>
        </w:rPr>
        <w:t>,  в сети Интернет размещается следующая информация:</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1)</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наименование и почтовые адреса Администрации;</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2)</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номера телефонов Администрации</w:t>
      </w:r>
      <w:r w:rsidRPr="00A135A5">
        <w:rPr>
          <w:rFonts w:ascii="Times New Roman" w:hAnsi="Times New Roman"/>
          <w:sz w:val="26"/>
          <w:szCs w:val="26"/>
        </w:rPr>
        <w:t>;</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3)</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график работы Администрации;</w:t>
      </w:r>
    </w:p>
    <w:p w:rsidR="00A135A5" w:rsidRPr="00A135A5" w:rsidRDefault="00A135A5" w:rsidP="00A135A5">
      <w:pPr>
        <w:tabs>
          <w:tab w:val="left" w:pos="1134"/>
          <w:tab w:val="left" w:pos="1276"/>
        </w:tabs>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4)</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 xml:space="preserve">требования к письменному запросу </w:t>
      </w:r>
      <w:r w:rsidRPr="00A135A5">
        <w:rPr>
          <w:rFonts w:ascii="Times New Roman" w:hAnsi="Times New Roman"/>
          <w:sz w:val="26"/>
          <w:szCs w:val="26"/>
        </w:rPr>
        <w:t>граждан</w:t>
      </w:r>
      <w:r w:rsidRPr="00A135A5">
        <w:rPr>
          <w:rFonts w:ascii="Times New Roman" w:eastAsia="Times New Roman" w:hAnsi="Times New Roman"/>
          <w:sz w:val="26"/>
          <w:szCs w:val="26"/>
        </w:rPr>
        <w:t xml:space="preserve"> о предоставлении информации о порядке предоставления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5) перечень документов, необходимых для получения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7) текст настоящего Административного регламента с приложениями;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8) краткое описание порядка предоставления муниципальной услуги;</w:t>
      </w:r>
    </w:p>
    <w:p w:rsidR="00A135A5" w:rsidRPr="00A135A5" w:rsidRDefault="00A135A5" w:rsidP="00A135A5">
      <w:pPr>
        <w:tabs>
          <w:tab w:val="left" w:pos="1134"/>
          <w:tab w:val="left" w:pos="1276"/>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9) образцы оформления документов, необходимых для получения муниципальной услуги, и требования к ним.</w:t>
      </w:r>
    </w:p>
    <w:p w:rsidR="00A135A5" w:rsidRPr="00A135A5" w:rsidRDefault="00A135A5" w:rsidP="00A135A5">
      <w:pPr>
        <w:pStyle w:val="ConsPlusNormal"/>
        <w:tabs>
          <w:tab w:val="left" w:pos="220"/>
        </w:tabs>
        <w:ind w:firstLine="550"/>
        <w:rPr>
          <w:rFonts w:ascii="Times New Roman" w:hAnsi="Times New Roman" w:cs="Times New Roman"/>
          <w:sz w:val="26"/>
          <w:szCs w:val="26"/>
        </w:rPr>
      </w:pPr>
      <w:r w:rsidRPr="00A135A5">
        <w:rPr>
          <w:rFonts w:ascii="Times New Roman" w:hAnsi="Times New Roman" w:cs="Times New Roman"/>
          <w:sz w:val="26"/>
          <w:szCs w:val="26"/>
        </w:rPr>
        <w:t>Информация на Едином портале государственных и муниципальных услуг (функций), официальном сайте муниципального образования Новокривошеинского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35A5" w:rsidRPr="00A135A5" w:rsidRDefault="00A135A5" w:rsidP="00A135A5">
      <w:pPr>
        <w:pStyle w:val="ConsPlusNormal"/>
        <w:tabs>
          <w:tab w:val="left" w:pos="220"/>
        </w:tabs>
        <w:ind w:firstLine="550"/>
        <w:rPr>
          <w:rFonts w:ascii="Times New Roman" w:hAnsi="Times New Roman" w:cs="Times New Roman"/>
          <w:i/>
          <w:sz w:val="26"/>
          <w:szCs w:val="26"/>
        </w:rPr>
      </w:pPr>
      <w:r w:rsidRPr="00A135A5">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A135A5">
        <w:rPr>
          <w:rFonts w:ascii="Times New Roman" w:hAnsi="Times New Roman"/>
          <w:sz w:val="26"/>
          <w:szCs w:val="26"/>
        </w:rPr>
        <w:t>гражданин</w:t>
      </w:r>
      <w:r w:rsidRPr="00A135A5">
        <w:rPr>
          <w:rFonts w:ascii="Times New Roman" w:eastAsia="Times New Roman" w:hAnsi="Times New Roman"/>
          <w:sz w:val="26"/>
          <w:szCs w:val="26"/>
        </w:rPr>
        <w:t xml:space="preserve"> может получить:</w:t>
      </w:r>
    </w:p>
    <w:p w:rsidR="00A135A5" w:rsidRPr="00233185" w:rsidRDefault="00A135A5" w:rsidP="00BD28B6">
      <w:pPr>
        <w:pStyle w:val="a6"/>
        <w:rPr>
          <w:sz w:val="26"/>
          <w:szCs w:val="26"/>
        </w:rPr>
      </w:pPr>
      <w:r w:rsidRPr="00233185">
        <w:rPr>
          <w:sz w:val="26"/>
          <w:szCs w:val="26"/>
        </w:rPr>
        <w:t xml:space="preserve">лично при обращении к специалисту Администрации; </w:t>
      </w:r>
    </w:p>
    <w:p w:rsidR="00A135A5" w:rsidRPr="00233185" w:rsidRDefault="00A135A5" w:rsidP="00BD28B6">
      <w:pPr>
        <w:pStyle w:val="a6"/>
        <w:rPr>
          <w:sz w:val="26"/>
          <w:szCs w:val="26"/>
        </w:rPr>
      </w:pPr>
      <w:r w:rsidRPr="00233185">
        <w:rPr>
          <w:sz w:val="26"/>
          <w:szCs w:val="26"/>
        </w:rPr>
        <w:t>по контактному телефону в часы работы Администрации, указанные в Приложении 1 к административному регламенту;</w:t>
      </w:r>
    </w:p>
    <w:p w:rsidR="00A135A5" w:rsidRPr="00233185" w:rsidRDefault="00A135A5" w:rsidP="00BD28B6">
      <w:pPr>
        <w:pStyle w:val="a6"/>
        <w:rPr>
          <w:sz w:val="26"/>
          <w:szCs w:val="26"/>
        </w:rPr>
      </w:pPr>
      <w:r w:rsidRPr="00233185">
        <w:rPr>
          <w:sz w:val="26"/>
          <w:szCs w:val="26"/>
        </w:rPr>
        <w:t>посредством электронного обращения на адрес электронной почты, указанный в Приложении 1 к административному регламенту;</w:t>
      </w:r>
    </w:p>
    <w:p w:rsidR="00A135A5" w:rsidRPr="00233185" w:rsidRDefault="00A135A5" w:rsidP="00BD28B6">
      <w:pPr>
        <w:pStyle w:val="a6"/>
        <w:rPr>
          <w:sz w:val="26"/>
          <w:szCs w:val="26"/>
        </w:rPr>
      </w:pPr>
      <w:r w:rsidRPr="00233185">
        <w:rPr>
          <w:sz w:val="26"/>
          <w:szCs w:val="26"/>
        </w:rPr>
        <w:t xml:space="preserve">в информационно-телекоммуникационной сети Интернет на официальном сайте муниципального образования </w:t>
      </w:r>
      <w:r w:rsidR="00573F3D" w:rsidRPr="00233185">
        <w:rPr>
          <w:sz w:val="26"/>
          <w:szCs w:val="26"/>
        </w:rPr>
        <w:t>Новокривошеинское  сельское поселение</w:t>
      </w:r>
      <w:r w:rsidRPr="00233185">
        <w:rPr>
          <w:sz w:val="26"/>
          <w:szCs w:val="26"/>
        </w:rPr>
        <w:t>;</w:t>
      </w:r>
    </w:p>
    <w:p w:rsidR="00A135A5" w:rsidRPr="00233185" w:rsidRDefault="00A135A5" w:rsidP="00BD28B6">
      <w:pPr>
        <w:pStyle w:val="a6"/>
        <w:rPr>
          <w:sz w:val="26"/>
          <w:szCs w:val="26"/>
        </w:rPr>
      </w:pPr>
      <w:r w:rsidRPr="00233185">
        <w:rPr>
          <w:sz w:val="26"/>
          <w:szCs w:val="26"/>
        </w:rPr>
        <w:t>на информационных стендах в Администрации по адресу, указанному в Приложении 1 к административному регламенту;</w:t>
      </w:r>
    </w:p>
    <w:p w:rsidR="00A135A5" w:rsidRPr="00233185" w:rsidRDefault="00A135A5" w:rsidP="00BD28B6">
      <w:pPr>
        <w:pStyle w:val="a6"/>
        <w:rPr>
          <w:sz w:val="26"/>
          <w:szCs w:val="26"/>
        </w:rPr>
      </w:pPr>
      <w:r w:rsidRPr="00233185">
        <w:rPr>
          <w:sz w:val="26"/>
          <w:szCs w:val="26"/>
        </w:rPr>
        <w:t>посредством Единого портала государственных и муниципальных услуг (функций): http://www.gosuslugi.ru/;</w:t>
      </w:r>
    </w:p>
    <w:p w:rsidR="00A135A5" w:rsidRPr="00233185" w:rsidRDefault="00A135A5" w:rsidP="00BD28B6">
      <w:pPr>
        <w:pStyle w:val="a6"/>
        <w:rPr>
          <w:sz w:val="26"/>
          <w:szCs w:val="26"/>
        </w:rPr>
      </w:pPr>
      <w:r w:rsidRPr="00233185">
        <w:rPr>
          <w:sz w:val="26"/>
          <w:szCs w:val="26"/>
        </w:rPr>
        <w:t>при обращении в МФЦ.</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eastAsia="Times New Roman" w:hAnsi="Times New Roman"/>
          <w:sz w:val="26"/>
          <w:szCs w:val="26"/>
        </w:rPr>
        <w:lastRenderedPageBreak/>
        <w:t>Информационные</w:t>
      </w:r>
      <w:r w:rsidRPr="00A135A5">
        <w:rPr>
          <w:rFonts w:ascii="Times New Roman" w:hAnsi="Times New Roman"/>
          <w:sz w:val="26"/>
          <w:szCs w:val="26"/>
        </w:rPr>
        <w:t xml:space="preserve"> стенды оборудуются в помещение  Администрации. На информационных стендах размещается следующая обязательная информация: </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1)</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почтовый адрес Администрации;</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адрес официального сайта муниципального образования Новокривошеинского</w:t>
      </w:r>
      <w:r w:rsidRPr="00A135A5">
        <w:rPr>
          <w:rFonts w:ascii="Times New Roman" w:hAnsi="Times New Roman"/>
          <w:sz w:val="26"/>
          <w:szCs w:val="26"/>
        </w:rPr>
        <w:t xml:space="preserve"> сельского поселения</w:t>
      </w:r>
      <w:r w:rsidRPr="00A135A5">
        <w:rPr>
          <w:rFonts w:ascii="Times New Roman" w:eastAsia="Times New Roman" w:hAnsi="Times New Roman"/>
          <w:sz w:val="26"/>
          <w:szCs w:val="26"/>
        </w:rPr>
        <w:t>;</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3)</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 xml:space="preserve"> справочный номер телефона Администрации;</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4)</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график работы Администрации;</w:t>
      </w:r>
    </w:p>
    <w:p w:rsidR="00A135A5" w:rsidRPr="00A135A5" w:rsidRDefault="00A135A5" w:rsidP="00573F3D">
      <w:pPr>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5) выдержки из правовых актов, содержащих нормы, регулирующие деятельность по предоставлению муниципальной услуги;</w:t>
      </w:r>
    </w:p>
    <w:p w:rsidR="00A135A5" w:rsidRPr="00A135A5" w:rsidRDefault="00A135A5" w:rsidP="00573F3D">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6) перечень документов, необходимых для получения муниципальной услуги;</w:t>
      </w:r>
    </w:p>
    <w:p w:rsidR="00A135A5" w:rsidRPr="00A135A5" w:rsidRDefault="00A135A5" w:rsidP="00573F3D">
      <w:pPr>
        <w:autoSpaceDE w:val="0"/>
        <w:autoSpaceDN w:val="0"/>
        <w:adjustRightInd w:val="0"/>
        <w:spacing w:line="240" w:lineRule="auto"/>
        <w:rPr>
          <w:rFonts w:ascii="Times New Roman" w:hAnsi="Times New Roman"/>
          <w:sz w:val="26"/>
          <w:szCs w:val="26"/>
        </w:rPr>
      </w:pPr>
      <w:r w:rsidRPr="00A135A5">
        <w:rPr>
          <w:rFonts w:ascii="Times New Roman" w:eastAsia="Times New Roman" w:hAnsi="Times New Roman"/>
          <w:sz w:val="26"/>
          <w:szCs w:val="26"/>
        </w:rPr>
        <w:t xml:space="preserve">7) </w:t>
      </w:r>
      <w:r w:rsidRPr="00A135A5">
        <w:rPr>
          <w:rFonts w:ascii="Times New Roman" w:hAnsi="Times New Roman"/>
          <w:sz w:val="26"/>
          <w:szCs w:val="26"/>
        </w:rPr>
        <w:t xml:space="preserve"> образец оформления заявления.</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w:t>
      </w:r>
      <w:r w:rsidRPr="00A135A5">
        <w:rPr>
          <w:rFonts w:ascii="Times New Roman" w:eastAsia="Times New Roman" w:hAnsi="Times New Roman"/>
          <w:i/>
          <w:sz w:val="26"/>
          <w:szCs w:val="26"/>
        </w:rPr>
        <w:t xml:space="preserve">, </w:t>
      </w:r>
      <w:r w:rsidRPr="00A135A5">
        <w:rPr>
          <w:rFonts w:ascii="Times New Roman" w:eastAsia="Times New Roman" w:hAnsi="Times New Roman"/>
          <w:sz w:val="26"/>
          <w:szCs w:val="26"/>
        </w:rPr>
        <w:t>представленному в Приложении 1 к административному регламенту.</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 xml:space="preserve">Ответ на </w:t>
      </w:r>
      <w:r w:rsidRPr="00A135A5">
        <w:rPr>
          <w:rFonts w:ascii="Times New Roman" w:eastAsia="Times New Roman" w:hAnsi="Times New Roman"/>
          <w:sz w:val="26"/>
          <w:szCs w:val="26"/>
        </w:rPr>
        <w:t>телефонный</w:t>
      </w:r>
      <w:r w:rsidRPr="00A135A5">
        <w:rPr>
          <w:rFonts w:ascii="Times New Roman" w:hAnsi="Times New Roman"/>
          <w:sz w:val="26"/>
          <w:szCs w:val="26"/>
        </w:rPr>
        <w:t xml:space="preserve"> звонок должен содержать информацию о наименовании Администрации, в которое обратился гражданин, фамилии, имени, отчестве (последнее - при наличии) и должности специалиста,  принявшего телефонный звонок.</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При ответах на телефонные звонки и устные обращения  специалисты Администрации, обязаны предоставлять информацию по следующим вопросам:</w:t>
      </w:r>
    </w:p>
    <w:p w:rsidR="00683DE6"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 xml:space="preserve">1) </w:t>
      </w:r>
      <w:r w:rsidR="00683DE6">
        <w:rPr>
          <w:rFonts w:ascii="Times New Roman" w:hAnsi="Times New Roman"/>
          <w:sz w:val="26"/>
          <w:szCs w:val="26"/>
        </w:rPr>
        <w:t>назвать наименование органа, предоставляющего муниципальную услугу</w:t>
      </w:r>
      <w:r w:rsidRPr="00A135A5">
        <w:rPr>
          <w:rFonts w:ascii="Times New Roman" w:hAnsi="Times New Roman"/>
          <w:sz w:val="26"/>
          <w:szCs w:val="26"/>
        </w:rPr>
        <w:t>;</w:t>
      </w:r>
    </w:p>
    <w:p w:rsidR="00A135A5"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 xml:space="preserve">2) </w:t>
      </w:r>
      <w:r w:rsidR="00683DE6">
        <w:rPr>
          <w:rFonts w:ascii="Times New Roman" w:hAnsi="Times New Roman"/>
          <w:sz w:val="26"/>
          <w:szCs w:val="26"/>
        </w:rPr>
        <w:t xml:space="preserve">проинформировать о </w:t>
      </w:r>
      <w:r w:rsidRPr="00A135A5">
        <w:rPr>
          <w:rFonts w:ascii="Times New Roman" w:hAnsi="Times New Roman"/>
          <w:sz w:val="26"/>
          <w:szCs w:val="26"/>
        </w:rPr>
        <w:t>графике приема граждан по вопросам предоставления муниципальной услуги;</w:t>
      </w:r>
    </w:p>
    <w:p w:rsidR="00A135A5"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3)</w:t>
      </w:r>
      <w:r w:rsidRPr="00A135A5">
        <w:rPr>
          <w:rFonts w:ascii="Times New Roman" w:hAnsi="Times New Roman"/>
          <w:sz w:val="26"/>
          <w:szCs w:val="26"/>
          <w:lang w:val="en-US"/>
        </w:rPr>
        <w:t> </w:t>
      </w:r>
      <w:r w:rsidR="00683DE6">
        <w:rPr>
          <w:rFonts w:ascii="Times New Roman" w:hAnsi="Times New Roman"/>
          <w:sz w:val="26"/>
          <w:szCs w:val="26"/>
        </w:rPr>
        <w:t>корректно и достоверно дать ответ по существу вопроса;</w:t>
      </w:r>
    </w:p>
    <w:p w:rsidR="00683DE6" w:rsidRDefault="00A135A5" w:rsidP="00B8728B">
      <w:pPr>
        <w:spacing w:line="240" w:lineRule="auto"/>
        <w:rPr>
          <w:rFonts w:ascii="Times New Roman" w:hAnsi="Times New Roman"/>
          <w:sz w:val="26"/>
          <w:szCs w:val="26"/>
        </w:rPr>
      </w:pPr>
      <w:r w:rsidRPr="00A135A5">
        <w:rPr>
          <w:rFonts w:ascii="Times New Roman" w:hAnsi="Times New Roman"/>
          <w:sz w:val="26"/>
          <w:szCs w:val="26"/>
        </w:rPr>
        <w:t>4</w:t>
      </w:r>
      <w:r w:rsidR="00683DE6">
        <w:rPr>
          <w:rFonts w:ascii="Times New Roman" w:hAnsi="Times New Roman"/>
          <w:sz w:val="26"/>
          <w:szCs w:val="26"/>
        </w:rPr>
        <w:t>) при невозможности в момент обращения ответить на поставленный вопрос предложить обратившемуся перезвонить в другое время. К назначенному времени специалист должен подготовить ответ.</w:t>
      </w:r>
    </w:p>
    <w:p w:rsidR="00A135A5" w:rsidRPr="00A135A5" w:rsidRDefault="00A135A5" w:rsidP="00B8728B">
      <w:pPr>
        <w:spacing w:line="240" w:lineRule="auto"/>
        <w:rPr>
          <w:rFonts w:ascii="Times New Roman" w:hAnsi="Times New Roman"/>
          <w:sz w:val="26"/>
          <w:szCs w:val="26"/>
        </w:rPr>
      </w:pPr>
      <w:r w:rsidRPr="00A135A5">
        <w:rPr>
          <w:rFonts w:ascii="Times New Roman" w:hAnsi="Times New Roman"/>
          <w:sz w:val="26"/>
          <w:szCs w:val="26"/>
        </w:rPr>
        <w:t xml:space="preserve">При общении с </w:t>
      </w:r>
      <w:r w:rsidRPr="00A135A5">
        <w:rPr>
          <w:rFonts w:ascii="Times New Roman" w:eastAsia="Times New Roman" w:hAnsi="Times New Roman"/>
          <w:sz w:val="26"/>
          <w:szCs w:val="26"/>
        </w:rPr>
        <w:t>заявителем</w:t>
      </w:r>
      <w:r w:rsidRPr="00A135A5">
        <w:rPr>
          <w:rFonts w:ascii="Times New Roman" w:hAnsi="Times New Roman"/>
          <w:sz w:val="26"/>
          <w:szCs w:val="26"/>
        </w:rPr>
        <w:t xml:space="preserve"> (по телефону или лично) специалисты Администрации  </w:t>
      </w:r>
      <w:r w:rsidR="00683DE6">
        <w:rPr>
          <w:rFonts w:ascii="Times New Roman" w:hAnsi="Times New Roman"/>
          <w:sz w:val="26"/>
          <w:szCs w:val="26"/>
        </w:rPr>
        <w:t>осуществляю</w:t>
      </w:r>
      <w:r w:rsidRPr="00A135A5">
        <w:rPr>
          <w:rFonts w:ascii="Times New Roman" w:hAnsi="Times New Roman"/>
          <w:sz w:val="26"/>
          <w:szCs w:val="26"/>
        </w:rPr>
        <w:t xml:space="preserve">т устное информирование о порядке предоставления муниципальной услуги.  </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hAnsi="Times New Roman"/>
          <w:sz w:val="26"/>
          <w:szCs w:val="26"/>
        </w:rPr>
        <w:t>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hAnsi="Times New Roman"/>
          <w:sz w:val="26"/>
          <w:szCs w:val="26"/>
        </w:rPr>
      </w:pPr>
      <w:r w:rsidRPr="00A135A5">
        <w:rPr>
          <w:rFonts w:ascii="Times New Roman" w:eastAsia="Times New Roman" w:hAnsi="Times New Roman"/>
          <w:sz w:val="26"/>
          <w:szCs w:val="26"/>
        </w:rPr>
        <w:t>Рассмотрение</w:t>
      </w:r>
      <w:r w:rsidRPr="00A135A5">
        <w:rPr>
          <w:rFonts w:ascii="Times New Roman" w:hAnsi="Times New Roman"/>
          <w:sz w:val="26"/>
          <w:szCs w:val="26"/>
        </w:rPr>
        <w:t xml:space="preserve">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№59-ФЗ «О порядке рассмотрения обращений граждан Российской Федерации».</w:t>
      </w:r>
    </w:p>
    <w:p w:rsidR="00A135A5" w:rsidRPr="00A135A5" w:rsidRDefault="00A135A5" w:rsidP="00A135A5">
      <w:pPr>
        <w:tabs>
          <w:tab w:val="left" w:pos="1134"/>
          <w:tab w:val="left" w:pos="1276"/>
        </w:tabs>
        <w:autoSpaceDE w:val="0"/>
        <w:autoSpaceDN w:val="0"/>
        <w:adjustRightInd w:val="0"/>
        <w:spacing w:line="240" w:lineRule="auto"/>
        <w:rPr>
          <w:rFonts w:ascii="Times New Roman" w:eastAsia="Times New Roman" w:hAnsi="Times New Roman"/>
          <w:b/>
          <w:sz w:val="26"/>
          <w:szCs w:val="26"/>
        </w:rPr>
      </w:pPr>
    </w:p>
    <w:p w:rsidR="00A135A5" w:rsidRPr="00683DE6" w:rsidRDefault="00A135A5" w:rsidP="00683DE6">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2. Стандарт предоставления муниципальной услуги</w:t>
      </w:r>
    </w:p>
    <w:p w:rsidR="00A135A5" w:rsidRPr="00683DE6" w:rsidRDefault="00A135A5" w:rsidP="00683DE6">
      <w:pPr>
        <w:widowControl w:val="0"/>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p>
    <w:p w:rsidR="00A135A5" w:rsidRPr="00683DE6" w:rsidRDefault="00A135A5" w:rsidP="00683DE6">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Наименование муниципальной услуги</w:t>
      </w:r>
    </w:p>
    <w:p w:rsidR="00A135A5" w:rsidRPr="00A135A5" w:rsidRDefault="00A135A5" w:rsidP="00A135A5">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PMingLiU" w:hAnsi="Times New Roman"/>
          <w:bCs/>
          <w:sz w:val="26"/>
          <w:szCs w:val="26"/>
        </w:rPr>
      </w:pPr>
      <w:r w:rsidRPr="00A135A5">
        <w:rPr>
          <w:rFonts w:ascii="Times New Roman" w:eastAsia="Times New Roman" w:hAnsi="Times New Roman"/>
          <w:sz w:val="26"/>
          <w:szCs w:val="26"/>
        </w:rPr>
        <w:t>Наименование муниципальной услуги: «В</w:t>
      </w:r>
      <w:r w:rsidRPr="00A135A5">
        <w:rPr>
          <w:rFonts w:ascii="Times New Roman" w:eastAsia="PMingLiU" w:hAnsi="Times New Roman"/>
          <w:sz w:val="26"/>
          <w:szCs w:val="26"/>
        </w:rPr>
        <w:t>ыдача градостроительного плана земельного участка».</w:t>
      </w:r>
    </w:p>
    <w:p w:rsidR="00A135A5" w:rsidRPr="00A135A5" w:rsidRDefault="00A135A5" w:rsidP="00A135A5">
      <w:pPr>
        <w:widowControl w:val="0"/>
        <w:tabs>
          <w:tab w:val="left" w:pos="1134"/>
        </w:tabs>
        <w:autoSpaceDE w:val="0"/>
        <w:autoSpaceDN w:val="0"/>
        <w:adjustRightInd w:val="0"/>
        <w:spacing w:line="240" w:lineRule="auto"/>
        <w:ind w:left="567"/>
        <w:rPr>
          <w:rFonts w:ascii="Times New Roman" w:eastAsia="Times New Roman" w:hAnsi="Times New Roman"/>
          <w:sz w:val="26"/>
          <w:szCs w:val="26"/>
        </w:rPr>
      </w:pPr>
    </w:p>
    <w:p w:rsidR="00A135A5" w:rsidRPr="00683DE6" w:rsidRDefault="00A135A5" w:rsidP="00683DE6">
      <w:pPr>
        <w:tabs>
          <w:tab w:val="left" w:pos="1134"/>
          <w:tab w:val="left" w:pos="1276"/>
        </w:tabs>
        <w:autoSpaceDE w:val="0"/>
        <w:autoSpaceDN w:val="0"/>
        <w:adjustRightInd w:val="0"/>
        <w:spacing w:line="240" w:lineRule="auto"/>
        <w:ind w:firstLine="567"/>
        <w:jc w:val="center"/>
        <w:rPr>
          <w:rFonts w:ascii="Times New Roman" w:eastAsia="Times New Roman" w:hAnsi="Times New Roman"/>
          <w:sz w:val="26"/>
          <w:szCs w:val="26"/>
        </w:rPr>
      </w:pPr>
      <w:r w:rsidRPr="00683DE6">
        <w:rPr>
          <w:rFonts w:ascii="Times New Roman" w:eastAsia="Times New Roman" w:hAnsi="Times New Roman"/>
          <w:sz w:val="26"/>
          <w:szCs w:val="26"/>
        </w:rPr>
        <w:t>Наименование органа, предоставляющего муниципальную услугу</w:t>
      </w:r>
    </w:p>
    <w:p w:rsidR="00A135A5" w:rsidRPr="00683DE6" w:rsidRDefault="00A135A5" w:rsidP="00683DE6">
      <w:pPr>
        <w:pStyle w:val="a5"/>
        <w:widowControl w:val="0"/>
        <w:numPr>
          <w:ilvl w:val="0"/>
          <w:numId w:val="16"/>
        </w:numPr>
        <w:tabs>
          <w:tab w:val="num" w:pos="0"/>
          <w:tab w:val="left" w:pos="1134"/>
          <w:tab w:val="num" w:pos="1715"/>
          <w:tab w:val="num" w:pos="1856"/>
        </w:tabs>
        <w:spacing w:line="240" w:lineRule="auto"/>
        <w:ind w:left="0" w:firstLine="710"/>
        <w:rPr>
          <w:rFonts w:ascii="Times New Roman" w:eastAsia="Times New Roman" w:hAnsi="Times New Roman"/>
          <w:sz w:val="26"/>
          <w:szCs w:val="26"/>
        </w:rPr>
      </w:pPr>
      <w:r w:rsidRPr="00A135A5">
        <w:rPr>
          <w:rFonts w:ascii="Times New Roman" w:eastAsia="Times New Roman" w:hAnsi="Times New Roman"/>
          <w:sz w:val="26"/>
          <w:szCs w:val="26"/>
        </w:rPr>
        <w:t xml:space="preserve">Органом, предоставляющим муниципальную услугу, является Администрация. </w:t>
      </w:r>
    </w:p>
    <w:p w:rsidR="00233185" w:rsidRDefault="00233185" w:rsidP="00B8728B">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p>
    <w:p w:rsidR="00A135A5" w:rsidRPr="00683DE6" w:rsidRDefault="00A135A5" w:rsidP="00B8728B">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Результат  предоставления муниципальной услуги</w:t>
      </w:r>
    </w:p>
    <w:p w:rsidR="00A135A5" w:rsidRPr="00A135A5" w:rsidRDefault="00A135A5" w:rsidP="00B8728B">
      <w:pPr>
        <w:widowControl w:val="0"/>
        <w:numPr>
          <w:ilvl w:val="0"/>
          <w:numId w:val="16"/>
        </w:numPr>
        <w:tabs>
          <w:tab w:val="left" w:pos="1134"/>
          <w:tab w:val="left" w:pos="1276"/>
          <w:tab w:val="num" w:pos="1715"/>
          <w:tab w:val="num" w:pos="1856"/>
        </w:tabs>
        <w:autoSpaceDE w:val="0"/>
        <w:autoSpaceDN w:val="0"/>
        <w:adjustRightInd w:val="0"/>
        <w:spacing w:line="240" w:lineRule="auto"/>
        <w:ind w:left="0"/>
        <w:rPr>
          <w:rFonts w:ascii="Times New Roman" w:eastAsia="Times New Roman" w:hAnsi="Times New Roman"/>
          <w:sz w:val="26"/>
          <w:szCs w:val="26"/>
        </w:rPr>
      </w:pPr>
      <w:r w:rsidRPr="00A135A5">
        <w:rPr>
          <w:rFonts w:ascii="Times New Roman" w:eastAsia="Times New Roman" w:hAnsi="Times New Roman"/>
          <w:sz w:val="26"/>
          <w:szCs w:val="26"/>
        </w:rPr>
        <w:lastRenderedPageBreak/>
        <w:t>Результатом предоставления муниципальной услуги являются:</w:t>
      </w:r>
    </w:p>
    <w:p w:rsidR="00A135A5" w:rsidRPr="00A135A5" w:rsidRDefault="00A135A5" w:rsidP="00B8728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w:t>
      </w:r>
      <w:r w:rsidRPr="00A135A5">
        <w:rPr>
          <w:rFonts w:ascii="Times New Roman" w:eastAsia="PMingLiU" w:hAnsi="Times New Roman"/>
          <w:sz w:val="26"/>
          <w:szCs w:val="26"/>
        </w:rPr>
        <w:t xml:space="preserve"> выдача  градостроительного плана  земельного участка (далее – ГПЗУ);</w:t>
      </w:r>
    </w:p>
    <w:p w:rsidR="00A135A5" w:rsidRPr="00A135A5" w:rsidRDefault="00A135A5" w:rsidP="00B8728B">
      <w:pPr>
        <w:tabs>
          <w:tab w:val="left" w:pos="0"/>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 уведомление об отказе в выдаче ГПЗУ (далее – уведомление об отказе в предоставлении муниципальной услуги).</w:t>
      </w:r>
    </w:p>
    <w:p w:rsidR="00A135A5" w:rsidRPr="00A135A5" w:rsidRDefault="00A135A5" w:rsidP="00B8728B">
      <w:pPr>
        <w:tabs>
          <w:tab w:val="left" w:pos="0"/>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Результат предоставления муниципальной услуги предоставляется в форме документа на бумажном носителе.</w:t>
      </w:r>
    </w:p>
    <w:p w:rsidR="00A135A5" w:rsidRPr="00683DE6" w:rsidRDefault="00A135A5" w:rsidP="00B8728B">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eastAsia="Times New Roman" w:hAnsi="Times New Roman"/>
          <w:sz w:val="26"/>
          <w:szCs w:val="26"/>
        </w:rPr>
        <w:t>Срок предоставления муниципальной услуги</w:t>
      </w:r>
    </w:p>
    <w:p w:rsidR="00A135A5" w:rsidRPr="00A135A5" w:rsidRDefault="00A135A5" w:rsidP="00683DE6">
      <w:pPr>
        <w:widowControl w:val="0"/>
        <w:numPr>
          <w:ilvl w:val="0"/>
          <w:numId w:val="16"/>
        </w:numPr>
        <w:tabs>
          <w:tab w:val="left" w:pos="1134"/>
          <w:tab w:val="left" w:pos="1276"/>
          <w:tab w:val="num" w:pos="1715"/>
          <w:tab w:val="num" w:pos="1856"/>
        </w:tabs>
        <w:autoSpaceDE w:val="0"/>
        <w:autoSpaceDN w:val="0"/>
        <w:adjustRightInd w:val="0"/>
        <w:spacing w:line="240" w:lineRule="auto"/>
        <w:ind w:left="0" w:firstLine="567"/>
        <w:rPr>
          <w:sz w:val="26"/>
          <w:szCs w:val="26"/>
        </w:rPr>
      </w:pPr>
      <w:r w:rsidRPr="00A135A5">
        <w:rPr>
          <w:rFonts w:ascii="Times New Roman" w:eastAsia="Times New Roman" w:hAnsi="Times New Roman"/>
          <w:sz w:val="26"/>
          <w:szCs w:val="26"/>
        </w:rPr>
        <w:t xml:space="preserve">Срок предоставления муниципальной услуги, а также выдача (направление) результата о предоставлении муниципальной услуги осуществляется в течение </w:t>
      </w:r>
      <w:r w:rsidR="00DD3071">
        <w:rPr>
          <w:rFonts w:ascii="Times New Roman" w:eastAsia="Times New Roman" w:hAnsi="Times New Roman"/>
          <w:sz w:val="26"/>
          <w:szCs w:val="26"/>
        </w:rPr>
        <w:t>четырнадцати</w:t>
      </w:r>
      <w:r w:rsidRPr="00A135A5">
        <w:rPr>
          <w:rFonts w:ascii="Times New Roman" w:eastAsia="Times New Roman" w:hAnsi="Times New Roman"/>
          <w:sz w:val="26"/>
          <w:szCs w:val="26"/>
        </w:rPr>
        <w:t xml:space="preserve"> рабочих дней со дня поступления обращения.</w:t>
      </w:r>
    </w:p>
    <w:p w:rsidR="00A135A5" w:rsidRPr="00683DE6" w:rsidRDefault="00A135A5" w:rsidP="00B8728B">
      <w:pPr>
        <w:widowControl w:val="0"/>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683DE6">
        <w:rPr>
          <w:rFonts w:ascii="Times New Roman" w:hAnsi="Times New Roman"/>
          <w:sz w:val="26"/>
          <w:szCs w:val="26"/>
        </w:rPr>
        <w:t>Правовые основания для предоставления муниципальной услуги</w:t>
      </w:r>
    </w:p>
    <w:p w:rsidR="00A135A5" w:rsidRPr="00A135A5" w:rsidRDefault="00A135A5" w:rsidP="00A135A5">
      <w:pPr>
        <w:widowControl w:val="0"/>
        <w:numPr>
          <w:ilvl w:val="0"/>
          <w:numId w:val="16"/>
        </w:numPr>
        <w:tabs>
          <w:tab w:val="left" w:pos="1134"/>
          <w:tab w:val="left" w:pos="1276"/>
          <w:tab w:val="num" w:pos="1715"/>
          <w:tab w:val="num" w:pos="1856"/>
        </w:tabs>
        <w:spacing w:line="240" w:lineRule="auto"/>
        <w:ind w:left="0" w:firstLine="567"/>
        <w:rPr>
          <w:rFonts w:ascii="Times New Roman" w:eastAsia="ヒラギノ角ゴ Pro W3" w:hAnsi="Times New Roman"/>
          <w:color w:val="000000"/>
          <w:sz w:val="26"/>
          <w:szCs w:val="26"/>
        </w:rPr>
      </w:pPr>
      <w:r w:rsidRPr="00A135A5">
        <w:rPr>
          <w:rFonts w:ascii="Times New Roman" w:eastAsia="ヒラギノ角ゴ Pro W3" w:hAnsi="Times New Roman"/>
          <w:color w:val="000000"/>
          <w:sz w:val="26"/>
          <w:szCs w:val="26"/>
        </w:rPr>
        <w:t>Предоставление муниципальной услуги осуществляется в соответствии с:</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eastAsia="Times New Roman" w:hAnsi="Times New Roman"/>
          <w:sz w:val="26"/>
          <w:szCs w:val="26"/>
        </w:rPr>
        <w:t xml:space="preserve">а) </w:t>
      </w:r>
      <w:r w:rsidR="00683DE6">
        <w:rPr>
          <w:rFonts w:ascii="Times New Roman" w:hAnsi="Times New Roman"/>
          <w:iCs/>
          <w:sz w:val="26"/>
          <w:szCs w:val="26"/>
        </w:rPr>
        <w:t>Градостроительным</w:t>
      </w:r>
      <w:r w:rsidRPr="00A135A5">
        <w:rPr>
          <w:rFonts w:ascii="Times New Roman" w:hAnsi="Times New Roman"/>
          <w:iCs/>
          <w:sz w:val="26"/>
          <w:szCs w:val="26"/>
        </w:rPr>
        <w:t xml:space="preserve"> кодекс</w:t>
      </w:r>
      <w:r w:rsidR="00683DE6">
        <w:rPr>
          <w:rFonts w:ascii="Times New Roman" w:hAnsi="Times New Roman"/>
          <w:iCs/>
          <w:sz w:val="26"/>
          <w:szCs w:val="26"/>
        </w:rPr>
        <w:t>ом</w:t>
      </w:r>
      <w:r w:rsidRPr="00A135A5">
        <w:rPr>
          <w:rFonts w:ascii="Times New Roman" w:hAnsi="Times New Roman"/>
          <w:iCs/>
          <w:sz w:val="26"/>
          <w:szCs w:val="26"/>
        </w:rPr>
        <w:t xml:space="preserve"> Российской Федерации от 29 декабря 2004 года № 190-ФЗ //</w:t>
      </w:r>
      <w:r w:rsidRPr="00A135A5">
        <w:rPr>
          <w:rFonts w:ascii="Times New Roman" w:hAnsi="Times New Roman"/>
          <w:sz w:val="26"/>
          <w:szCs w:val="26"/>
        </w:rPr>
        <w:t xml:space="preserve"> Собрание законодательства РФ, 03.01.2005, № 1 (часть 1), стр. 16;</w:t>
      </w:r>
    </w:p>
    <w:p w:rsidR="00A135A5" w:rsidRPr="00A135A5" w:rsidRDefault="002A5C0C" w:rsidP="00A135A5">
      <w:pPr>
        <w:autoSpaceDE w:val="0"/>
        <w:autoSpaceDN w:val="0"/>
        <w:adjustRightInd w:val="0"/>
        <w:spacing w:line="240" w:lineRule="auto"/>
        <w:ind w:firstLine="540"/>
        <w:rPr>
          <w:rFonts w:ascii="Times New Roman" w:hAnsi="Times New Roman"/>
          <w:sz w:val="26"/>
          <w:szCs w:val="26"/>
        </w:rPr>
      </w:pPr>
      <w:r>
        <w:rPr>
          <w:rFonts w:ascii="Times New Roman" w:hAnsi="Times New Roman"/>
          <w:sz w:val="26"/>
          <w:szCs w:val="26"/>
        </w:rPr>
        <w:t>б) Федеральным</w:t>
      </w:r>
      <w:r w:rsidR="00A135A5" w:rsidRPr="00A135A5">
        <w:rPr>
          <w:rFonts w:ascii="Times New Roman" w:hAnsi="Times New Roman"/>
          <w:sz w:val="26"/>
          <w:szCs w:val="26"/>
        </w:rPr>
        <w:t xml:space="preserve"> закон</w:t>
      </w:r>
      <w:r>
        <w:rPr>
          <w:rFonts w:ascii="Times New Roman" w:hAnsi="Times New Roman"/>
          <w:sz w:val="26"/>
          <w:szCs w:val="26"/>
        </w:rPr>
        <w:t>ом</w:t>
      </w:r>
      <w:r w:rsidR="00A135A5" w:rsidRPr="00A135A5">
        <w:rPr>
          <w:rFonts w:ascii="Times New Roman" w:hAnsi="Times New Roman"/>
          <w:sz w:val="26"/>
          <w:szCs w:val="26"/>
        </w:rPr>
        <w:t xml:space="preserve"> от 29 декабря 2004 года № 191-ФЗ «О введении в действие Градостроительного кодекса Российской Федерации» // Собрание законодательства РФ, 03.01.2005, № 1 (часть 1), стр. 17;</w:t>
      </w:r>
    </w:p>
    <w:p w:rsidR="00A135A5" w:rsidRPr="00A135A5" w:rsidRDefault="002A5C0C" w:rsidP="00A135A5">
      <w:pPr>
        <w:autoSpaceDE w:val="0"/>
        <w:autoSpaceDN w:val="0"/>
        <w:adjustRightInd w:val="0"/>
        <w:spacing w:line="240" w:lineRule="auto"/>
        <w:ind w:firstLine="540"/>
        <w:rPr>
          <w:rFonts w:ascii="Times New Roman" w:hAnsi="Times New Roman"/>
          <w:sz w:val="26"/>
          <w:szCs w:val="26"/>
        </w:rPr>
      </w:pPr>
      <w:r>
        <w:rPr>
          <w:rFonts w:ascii="Times New Roman" w:hAnsi="Times New Roman"/>
          <w:sz w:val="26"/>
          <w:szCs w:val="26"/>
        </w:rPr>
        <w:t>в) Федеральным</w:t>
      </w:r>
      <w:r w:rsidR="00A135A5" w:rsidRPr="00A135A5">
        <w:rPr>
          <w:rFonts w:ascii="Times New Roman" w:hAnsi="Times New Roman"/>
          <w:sz w:val="26"/>
          <w:szCs w:val="26"/>
        </w:rPr>
        <w:t xml:space="preserve"> закон</w:t>
      </w:r>
      <w:r>
        <w:rPr>
          <w:rFonts w:ascii="Times New Roman" w:hAnsi="Times New Roman"/>
          <w:sz w:val="26"/>
          <w:szCs w:val="26"/>
        </w:rPr>
        <w:t>ом</w:t>
      </w:r>
      <w:r w:rsidR="00A135A5" w:rsidRPr="00A135A5">
        <w:rPr>
          <w:rFonts w:ascii="Times New Roman" w:hAnsi="Times New Roman"/>
          <w:sz w:val="26"/>
          <w:szCs w:val="26"/>
        </w:rPr>
        <w:t xml:space="preserve"> от 27 июля 2010 года  № 210-ФЗ «Об организации предоставления государственных и муниципальных услуг»;</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г) Приказ</w:t>
      </w:r>
      <w:r w:rsidR="002A5C0C">
        <w:rPr>
          <w:rFonts w:ascii="Times New Roman" w:hAnsi="Times New Roman"/>
          <w:sz w:val="26"/>
          <w:szCs w:val="26"/>
        </w:rPr>
        <w:t>ом</w:t>
      </w:r>
      <w:r w:rsidRPr="00A135A5">
        <w:rPr>
          <w:rFonts w:ascii="Times New Roman" w:hAnsi="Times New Roman"/>
          <w:sz w:val="26"/>
          <w:szCs w:val="26"/>
        </w:rPr>
        <w:t xml:space="preserve"> Минстроя России от 25.04.2017 № 741/пр «Об утверждении формы градостроительного плана земельного участка  и порядка ее заполнения» (зарегистрировано в Минюсте России  30.05.2017 № 46880)// Официальный интернет –портал правовой информации </w:t>
      </w:r>
      <w:hyperlink r:id="rId9" w:history="1">
        <w:r w:rsidRPr="00A135A5">
          <w:rPr>
            <w:rStyle w:val="af2"/>
            <w:rFonts w:ascii="Times New Roman" w:hAnsi="Times New Roman"/>
            <w:sz w:val="26"/>
            <w:szCs w:val="26"/>
            <w:lang w:val="en-US"/>
          </w:rPr>
          <w:t>http</w:t>
        </w:r>
        <w:r w:rsidRPr="00A135A5">
          <w:rPr>
            <w:rStyle w:val="af2"/>
            <w:rFonts w:ascii="Times New Roman" w:hAnsi="Times New Roman"/>
            <w:sz w:val="26"/>
            <w:szCs w:val="26"/>
          </w:rPr>
          <w:t>://</w:t>
        </w:r>
        <w:r w:rsidRPr="00A135A5">
          <w:rPr>
            <w:rStyle w:val="af2"/>
            <w:rFonts w:ascii="Times New Roman" w:hAnsi="Times New Roman"/>
            <w:sz w:val="26"/>
            <w:szCs w:val="26"/>
            <w:lang w:val="en-US"/>
          </w:rPr>
          <w:t>www</w:t>
        </w:r>
        <w:r w:rsidRPr="00A135A5">
          <w:rPr>
            <w:rStyle w:val="af2"/>
            <w:rFonts w:ascii="Times New Roman" w:hAnsi="Times New Roman"/>
            <w:sz w:val="26"/>
            <w:szCs w:val="26"/>
          </w:rPr>
          <w:t>.</w:t>
        </w:r>
        <w:r w:rsidRPr="00A135A5">
          <w:rPr>
            <w:rStyle w:val="af2"/>
            <w:rFonts w:ascii="Times New Roman" w:hAnsi="Times New Roman"/>
            <w:sz w:val="26"/>
            <w:szCs w:val="26"/>
            <w:lang w:val="en-US"/>
          </w:rPr>
          <w:t>pravo</w:t>
        </w:r>
        <w:r w:rsidRPr="00A135A5">
          <w:rPr>
            <w:rStyle w:val="af2"/>
            <w:rFonts w:ascii="Times New Roman" w:hAnsi="Times New Roman"/>
            <w:sz w:val="26"/>
            <w:szCs w:val="26"/>
          </w:rPr>
          <w:t>.</w:t>
        </w:r>
        <w:r w:rsidRPr="00A135A5">
          <w:rPr>
            <w:rStyle w:val="af2"/>
            <w:rFonts w:ascii="Times New Roman" w:hAnsi="Times New Roman"/>
            <w:sz w:val="26"/>
            <w:szCs w:val="26"/>
            <w:lang w:val="en-US"/>
          </w:rPr>
          <w:t>gov</w:t>
        </w:r>
        <w:r w:rsidRPr="00A135A5">
          <w:rPr>
            <w:rStyle w:val="af2"/>
            <w:rFonts w:ascii="Times New Roman" w:hAnsi="Times New Roman"/>
            <w:sz w:val="26"/>
            <w:szCs w:val="26"/>
          </w:rPr>
          <w:t>.</w:t>
        </w:r>
        <w:r w:rsidRPr="00A135A5">
          <w:rPr>
            <w:rStyle w:val="af2"/>
            <w:rFonts w:ascii="Times New Roman" w:hAnsi="Times New Roman"/>
            <w:sz w:val="26"/>
            <w:szCs w:val="26"/>
            <w:lang w:val="en-US"/>
          </w:rPr>
          <w:t>ru</w:t>
        </w:r>
      </w:hyperlink>
      <w:r w:rsidRPr="00A135A5">
        <w:rPr>
          <w:rFonts w:ascii="Times New Roman" w:hAnsi="Times New Roman"/>
          <w:sz w:val="26"/>
          <w:szCs w:val="26"/>
        </w:rPr>
        <w:t>, 31.05.2017//;</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д) Приказ</w:t>
      </w:r>
      <w:r w:rsidR="002A5C0C">
        <w:rPr>
          <w:rFonts w:ascii="Times New Roman" w:hAnsi="Times New Roman"/>
          <w:sz w:val="26"/>
          <w:szCs w:val="26"/>
        </w:rPr>
        <w:t>ом</w:t>
      </w:r>
      <w:r w:rsidRPr="00A135A5">
        <w:rPr>
          <w:rFonts w:ascii="Times New Roman" w:hAnsi="Times New Roman"/>
          <w:sz w:val="26"/>
          <w:szCs w:val="26"/>
        </w:rPr>
        <w:t xml:space="preserve"> Минрегиона Российской Федерации от 11.08.2006 № 93 «Об утверждении Инструкции о порядке заполнения формы градостроительного плана земельного участка» // Российская газета, № 257, 16.11.2006;</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eastAsia="Times New Roman" w:hAnsi="Times New Roman"/>
          <w:sz w:val="26"/>
          <w:szCs w:val="26"/>
        </w:rPr>
        <w:t>е)</w:t>
      </w:r>
      <w:r w:rsidR="002A5C0C">
        <w:rPr>
          <w:rFonts w:ascii="Times New Roman" w:eastAsia="Times New Roman" w:hAnsi="Times New Roman"/>
          <w:sz w:val="26"/>
          <w:szCs w:val="26"/>
        </w:rPr>
        <w:t xml:space="preserve"> </w:t>
      </w:r>
      <w:r w:rsidRPr="00A135A5">
        <w:rPr>
          <w:rFonts w:ascii="Times New Roman" w:hAnsi="Times New Roman"/>
          <w:sz w:val="26"/>
          <w:szCs w:val="26"/>
        </w:rPr>
        <w:t>Постановление</w:t>
      </w:r>
      <w:r w:rsidR="002A5C0C">
        <w:rPr>
          <w:rFonts w:ascii="Times New Roman" w:hAnsi="Times New Roman"/>
          <w:sz w:val="26"/>
          <w:szCs w:val="26"/>
        </w:rPr>
        <w:t>м</w:t>
      </w:r>
      <w:r w:rsidRPr="00A135A5">
        <w:rPr>
          <w:rFonts w:ascii="Times New Roman" w:hAnsi="Times New Roman"/>
          <w:sz w:val="26"/>
          <w:szCs w:val="26"/>
        </w:rPr>
        <w:t xml:space="preserve"> Правительства Российской Федерации от 30.04.2014 № 403 «Об исчерппывающем перечне процедур в сфере жилищного строительства» // Официальный интернет –портал правовой информации </w:t>
      </w:r>
      <w:hyperlink r:id="rId10" w:history="1">
        <w:r w:rsidRPr="00A135A5">
          <w:rPr>
            <w:rStyle w:val="af2"/>
            <w:rFonts w:ascii="Times New Roman" w:hAnsi="Times New Roman"/>
            <w:sz w:val="26"/>
            <w:szCs w:val="26"/>
            <w:lang w:val="en-US"/>
          </w:rPr>
          <w:t>http</w:t>
        </w:r>
        <w:r w:rsidRPr="00A135A5">
          <w:rPr>
            <w:rStyle w:val="af2"/>
            <w:rFonts w:ascii="Times New Roman" w:hAnsi="Times New Roman"/>
            <w:sz w:val="26"/>
            <w:szCs w:val="26"/>
          </w:rPr>
          <w:t>://</w:t>
        </w:r>
        <w:r w:rsidRPr="00A135A5">
          <w:rPr>
            <w:rStyle w:val="af2"/>
            <w:rFonts w:ascii="Times New Roman" w:hAnsi="Times New Roman"/>
            <w:sz w:val="26"/>
            <w:szCs w:val="26"/>
            <w:lang w:val="en-US"/>
          </w:rPr>
          <w:t>www</w:t>
        </w:r>
        <w:r w:rsidRPr="00A135A5">
          <w:rPr>
            <w:rStyle w:val="af2"/>
            <w:rFonts w:ascii="Times New Roman" w:hAnsi="Times New Roman"/>
            <w:sz w:val="26"/>
            <w:szCs w:val="26"/>
          </w:rPr>
          <w:t>.</w:t>
        </w:r>
        <w:r w:rsidRPr="00A135A5">
          <w:rPr>
            <w:rStyle w:val="af2"/>
            <w:rFonts w:ascii="Times New Roman" w:hAnsi="Times New Roman"/>
            <w:sz w:val="26"/>
            <w:szCs w:val="26"/>
            <w:lang w:val="en-US"/>
          </w:rPr>
          <w:t>pravo</w:t>
        </w:r>
        <w:r w:rsidRPr="00A135A5">
          <w:rPr>
            <w:rStyle w:val="af2"/>
            <w:rFonts w:ascii="Times New Roman" w:hAnsi="Times New Roman"/>
            <w:sz w:val="26"/>
            <w:szCs w:val="26"/>
          </w:rPr>
          <w:t>.</w:t>
        </w:r>
        <w:r w:rsidRPr="00A135A5">
          <w:rPr>
            <w:rStyle w:val="af2"/>
            <w:rFonts w:ascii="Times New Roman" w:hAnsi="Times New Roman"/>
            <w:sz w:val="26"/>
            <w:szCs w:val="26"/>
            <w:lang w:val="en-US"/>
          </w:rPr>
          <w:t>gov</w:t>
        </w:r>
        <w:r w:rsidRPr="00A135A5">
          <w:rPr>
            <w:rStyle w:val="af2"/>
            <w:rFonts w:ascii="Times New Roman" w:hAnsi="Times New Roman"/>
            <w:sz w:val="26"/>
            <w:szCs w:val="26"/>
          </w:rPr>
          <w:t>.</w:t>
        </w:r>
        <w:r w:rsidRPr="00A135A5">
          <w:rPr>
            <w:rStyle w:val="af2"/>
            <w:rFonts w:ascii="Times New Roman" w:hAnsi="Times New Roman"/>
            <w:sz w:val="26"/>
            <w:szCs w:val="26"/>
            <w:lang w:val="en-US"/>
          </w:rPr>
          <w:t>ru</w:t>
        </w:r>
      </w:hyperlink>
      <w:r w:rsidRPr="00A135A5">
        <w:rPr>
          <w:rFonts w:ascii="Times New Roman" w:hAnsi="Times New Roman"/>
          <w:sz w:val="26"/>
          <w:szCs w:val="26"/>
        </w:rPr>
        <w:t>, 07.05.2014, «Собрания законодательства Российской Федерации», 12.05.2014 № 19 стр.2437</w:t>
      </w:r>
    </w:p>
    <w:p w:rsidR="00A135A5" w:rsidRDefault="002A5C0C" w:rsidP="00A135A5">
      <w:pPr>
        <w:autoSpaceDE w:val="0"/>
        <w:autoSpaceDN w:val="0"/>
        <w:adjustRightInd w:val="0"/>
        <w:spacing w:line="240" w:lineRule="auto"/>
        <w:ind w:firstLine="540"/>
        <w:rPr>
          <w:rFonts w:ascii="Times New Roman" w:hAnsi="Times New Roman"/>
          <w:sz w:val="26"/>
          <w:szCs w:val="26"/>
        </w:rPr>
      </w:pPr>
      <w:r>
        <w:rPr>
          <w:rFonts w:ascii="Times New Roman" w:hAnsi="Times New Roman"/>
          <w:sz w:val="26"/>
          <w:szCs w:val="26"/>
        </w:rPr>
        <w:t>ж) настоящим Административным</w:t>
      </w:r>
      <w:r w:rsidR="00A135A5" w:rsidRPr="00A135A5">
        <w:rPr>
          <w:rFonts w:ascii="Times New Roman" w:hAnsi="Times New Roman"/>
          <w:sz w:val="26"/>
          <w:szCs w:val="26"/>
        </w:rPr>
        <w:t xml:space="preserve"> регламент</w:t>
      </w:r>
      <w:r>
        <w:rPr>
          <w:rFonts w:ascii="Times New Roman" w:hAnsi="Times New Roman"/>
          <w:sz w:val="26"/>
          <w:szCs w:val="26"/>
        </w:rPr>
        <w:t>ом;</w:t>
      </w:r>
    </w:p>
    <w:p w:rsidR="002A5C0C" w:rsidRPr="00A135A5" w:rsidRDefault="002A5C0C" w:rsidP="00A135A5">
      <w:pPr>
        <w:autoSpaceDE w:val="0"/>
        <w:autoSpaceDN w:val="0"/>
        <w:adjustRightInd w:val="0"/>
        <w:spacing w:line="240" w:lineRule="auto"/>
        <w:ind w:firstLine="540"/>
        <w:rPr>
          <w:rFonts w:ascii="Times New Roman" w:hAnsi="Times New Roman"/>
          <w:sz w:val="26"/>
          <w:szCs w:val="26"/>
        </w:rPr>
      </w:pPr>
      <w:r>
        <w:rPr>
          <w:rFonts w:ascii="Times New Roman" w:hAnsi="Times New Roman"/>
          <w:sz w:val="26"/>
          <w:szCs w:val="26"/>
        </w:rPr>
        <w:t xml:space="preserve">з) иными нормативными правовыми </w:t>
      </w:r>
      <w:r w:rsidR="00300B0E">
        <w:rPr>
          <w:rFonts w:ascii="Times New Roman" w:hAnsi="Times New Roman"/>
          <w:sz w:val="26"/>
          <w:szCs w:val="26"/>
        </w:rPr>
        <w:t>Российской Федерации, Томской области, органов местного самоуправления.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p>
    <w:p w:rsidR="00A135A5" w:rsidRDefault="00A135A5" w:rsidP="00300B0E">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r w:rsidRPr="00300B0E">
        <w:rPr>
          <w:rFonts w:ascii="Times New Roman" w:hAnsi="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00B0E" w:rsidRPr="00A135A5" w:rsidRDefault="00300B0E" w:rsidP="00300B0E">
      <w:pPr>
        <w:tabs>
          <w:tab w:val="left" w:pos="1134"/>
          <w:tab w:val="left" w:pos="1276"/>
        </w:tabs>
        <w:autoSpaceDE w:val="0"/>
        <w:autoSpaceDN w:val="0"/>
        <w:adjustRightInd w:val="0"/>
        <w:spacing w:line="240" w:lineRule="auto"/>
        <w:ind w:firstLine="0"/>
        <w:jc w:val="center"/>
        <w:rPr>
          <w:rFonts w:ascii="Times New Roman" w:eastAsia="Times New Roman" w:hAnsi="Times New Roman"/>
          <w:sz w:val="26"/>
          <w:szCs w:val="26"/>
        </w:rPr>
      </w:pPr>
    </w:p>
    <w:p w:rsidR="00A135A5" w:rsidRPr="00A135A5" w:rsidRDefault="00A135A5" w:rsidP="00300B0E">
      <w:pPr>
        <w:pStyle w:val="a5"/>
        <w:widowControl w:val="0"/>
        <w:numPr>
          <w:ilvl w:val="0"/>
          <w:numId w:val="16"/>
        </w:numPr>
        <w:tabs>
          <w:tab w:val="left" w:pos="1134"/>
          <w:tab w:val="left" w:pos="1276"/>
          <w:tab w:val="num" w:pos="1715"/>
          <w:tab w:val="num" w:pos="1856"/>
        </w:tabs>
        <w:autoSpaceDE w:val="0"/>
        <w:autoSpaceDN w:val="0"/>
        <w:adjustRightInd w:val="0"/>
        <w:spacing w:line="240" w:lineRule="auto"/>
        <w:ind w:left="0"/>
        <w:rPr>
          <w:rFonts w:ascii="Times New Roman" w:eastAsia="Times New Roman" w:hAnsi="Times New Roman"/>
          <w:sz w:val="26"/>
          <w:szCs w:val="26"/>
        </w:rPr>
      </w:pPr>
      <w:r w:rsidRPr="00A135A5">
        <w:rPr>
          <w:rFonts w:ascii="Times New Roman" w:eastAsia="Times New Roman" w:hAnsi="Times New Roman"/>
          <w:sz w:val="26"/>
          <w:szCs w:val="26"/>
        </w:rPr>
        <w:t xml:space="preserve">Для </w:t>
      </w:r>
      <w:r w:rsidRPr="00A135A5">
        <w:rPr>
          <w:rFonts w:ascii="Times New Roman" w:eastAsia="ヒラギノ角ゴ Pro W3" w:hAnsi="Times New Roman"/>
          <w:color w:val="000000"/>
          <w:sz w:val="26"/>
          <w:szCs w:val="26"/>
        </w:rPr>
        <w:t>предоставления</w:t>
      </w:r>
      <w:r w:rsidRPr="00A135A5">
        <w:rPr>
          <w:rFonts w:ascii="Times New Roman" w:eastAsia="Times New Roman" w:hAnsi="Times New Roman"/>
          <w:sz w:val="26"/>
          <w:szCs w:val="26"/>
        </w:rPr>
        <w:t xml:space="preserve"> муниципальной услуги правообладатель земельного участка обращается с заявлением в орган местного самоуправления по месту нахождения земельного участка.</w:t>
      </w:r>
      <w:r w:rsidR="00300B0E">
        <w:rPr>
          <w:rFonts w:ascii="Times New Roman" w:eastAsia="Times New Roman" w:hAnsi="Times New Roman"/>
          <w:sz w:val="26"/>
          <w:szCs w:val="26"/>
        </w:rPr>
        <w:t xml:space="preserve"> </w:t>
      </w:r>
      <w:r w:rsidRPr="00A135A5">
        <w:rPr>
          <w:rFonts w:ascii="Times New Roman" w:hAnsi="Times New Roman"/>
          <w:sz w:val="26"/>
          <w:szCs w:val="26"/>
        </w:rPr>
        <w:t>Заявление о выдаче градостроительного плана земельного участка может быть подано заявителем через МФЦ.</w:t>
      </w:r>
      <w:r w:rsidR="00300B0E">
        <w:rPr>
          <w:rFonts w:ascii="Times New Roman" w:hAnsi="Times New Roman"/>
          <w:sz w:val="26"/>
          <w:szCs w:val="26"/>
        </w:rPr>
        <w:t xml:space="preserve"> </w:t>
      </w:r>
      <w:r w:rsidRPr="00A135A5">
        <w:rPr>
          <w:rFonts w:ascii="Times New Roman" w:hAnsi="Times New Roman"/>
          <w:sz w:val="26"/>
          <w:szCs w:val="26"/>
        </w:rPr>
        <w:t>Форм</w:t>
      </w:r>
      <w:r w:rsidR="00300B0E">
        <w:rPr>
          <w:rFonts w:ascii="Times New Roman" w:hAnsi="Times New Roman"/>
          <w:sz w:val="26"/>
          <w:szCs w:val="26"/>
        </w:rPr>
        <w:t>а</w:t>
      </w:r>
      <w:r w:rsidRPr="00A135A5">
        <w:rPr>
          <w:rFonts w:ascii="Times New Roman" w:hAnsi="Times New Roman"/>
          <w:sz w:val="26"/>
          <w:szCs w:val="26"/>
        </w:rPr>
        <w:t xml:space="preserve"> заявления представлена в Приложении 2 к Административному регламенту. </w:t>
      </w:r>
    </w:p>
    <w:p w:rsidR="00A135A5" w:rsidRPr="00A135A5" w:rsidRDefault="00300B0E" w:rsidP="00300B0E">
      <w:pPr>
        <w:pStyle w:val="a5"/>
        <w:widowControl w:val="0"/>
        <w:tabs>
          <w:tab w:val="left" w:pos="1134"/>
          <w:tab w:val="left" w:pos="1276"/>
        </w:tabs>
        <w:autoSpaceDE w:val="0"/>
        <w:autoSpaceDN w:val="0"/>
        <w:adjustRightInd w:val="0"/>
        <w:spacing w:line="240" w:lineRule="auto"/>
        <w:ind w:left="0"/>
        <w:rPr>
          <w:rFonts w:ascii="Times New Roman" w:eastAsia="Times New Roman" w:hAnsi="Times New Roman"/>
          <w:sz w:val="26"/>
          <w:szCs w:val="26"/>
        </w:rPr>
      </w:pPr>
      <w:r>
        <w:rPr>
          <w:rFonts w:ascii="Times New Roman" w:eastAsia="Times New Roman" w:hAnsi="Times New Roman"/>
          <w:sz w:val="26"/>
          <w:szCs w:val="26"/>
        </w:rPr>
        <w:t>21</w:t>
      </w:r>
      <w:r w:rsidR="00A135A5" w:rsidRPr="00A135A5">
        <w:rPr>
          <w:rFonts w:ascii="Times New Roman" w:eastAsia="Times New Roman" w:hAnsi="Times New Roman"/>
          <w:sz w:val="26"/>
          <w:szCs w:val="26"/>
        </w:rPr>
        <w:t>. Перечень документов, необходимых для предоставления муниципальной услуги, которые находятся в  распоряжении органов и организаций:</w:t>
      </w:r>
    </w:p>
    <w:p w:rsidR="00A135A5" w:rsidRP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lastRenderedPageBreak/>
        <w:t>1) правоустанавливающие документы на земельный участок (земельные участки), права на которые зарегистрированы в Едином государственном реестре недвижимости;</w:t>
      </w:r>
    </w:p>
    <w:p w:rsidR="00A135A5" w:rsidRP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 правоустанавливающие документы на объект (объекты), расположенный на земельном участке (земельных участках), права на который зарегистрированы в Едином государственном реестре недвижимости;</w:t>
      </w:r>
    </w:p>
    <w:p w:rsidR="00A135A5" w:rsidRP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3) выписка из Единого государственного реестра юридических лиц (в случае, если заявителем является юридическое лицо);</w:t>
      </w:r>
    </w:p>
    <w:p w:rsidR="00A135A5" w:rsidRP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4)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5) технические условия для подключения (технологического присвоения) планируемого к строительству или реконструкции объекта капитального строительства  к сетям инж</w:t>
      </w:r>
      <w:r w:rsidR="00012A45">
        <w:rPr>
          <w:rFonts w:ascii="Times New Roman" w:eastAsia="Times New Roman" w:hAnsi="Times New Roman"/>
          <w:sz w:val="26"/>
          <w:szCs w:val="26"/>
        </w:rPr>
        <w:t>енерно-технического обеспечения;</w:t>
      </w:r>
    </w:p>
    <w:p w:rsidR="00012A45" w:rsidRDefault="00BD28B6"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6) копия (при предъявлении подлинника) документа, удостоверяющего личность заявителя, являющегося физическим лицом;</w:t>
      </w:r>
    </w:p>
    <w:p w:rsidR="00BD28B6" w:rsidRPr="00A135A5" w:rsidRDefault="00BD28B6"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7) документ, подтверждающий полномочия представителя заявителя.</w:t>
      </w:r>
    </w:p>
    <w:p w:rsidR="00A135A5" w:rsidRDefault="00A135A5" w:rsidP="00300B0E">
      <w:pPr>
        <w:tabs>
          <w:tab w:val="left" w:pos="1134"/>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w:t>
      </w:r>
      <w:r w:rsidR="00300B0E">
        <w:rPr>
          <w:rFonts w:ascii="Times New Roman" w:eastAsia="Times New Roman" w:hAnsi="Times New Roman"/>
          <w:sz w:val="26"/>
          <w:szCs w:val="26"/>
        </w:rPr>
        <w:t>2</w:t>
      </w:r>
      <w:r w:rsidRPr="00A135A5">
        <w:rPr>
          <w:rFonts w:ascii="Times New Roman" w:eastAsia="Times New Roman" w:hAnsi="Times New Roman"/>
          <w:sz w:val="26"/>
          <w:szCs w:val="26"/>
        </w:rPr>
        <w:t>. Заявитель вправе п</w:t>
      </w:r>
      <w:r w:rsidR="00300B0E">
        <w:rPr>
          <w:rFonts w:ascii="Times New Roman" w:eastAsia="Times New Roman" w:hAnsi="Times New Roman"/>
          <w:sz w:val="26"/>
          <w:szCs w:val="26"/>
        </w:rPr>
        <w:t xml:space="preserve">редставить указанные в пункте 21 </w:t>
      </w:r>
      <w:r w:rsidRPr="00A135A5">
        <w:rPr>
          <w:rFonts w:ascii="Times New Roman" w:eastAsia="Times New Roman" w:hAnsi="Times New Roman"/>
          <w:sz w:val="26"/>
          <w:szCs w:val="26"/>
        </w:rPr>
        <w:t>Административного регламента документы в Администрацию по собственной инициативе.</w:t>
      </w:r>
    </w:p>
    <w:p w:rsidR="00A135A5" w:rsidRPr="00A135A5" w:rsidRDefault="00300B0E" w:rsidP="00300B0E">
      <w:pPr>
        <w:tabs>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23</w:t>
      </w:r>
      <w:r w:rsidR="00A135A5" w:rsidRPr="00A135A5">
        <w:rPr>
          <w:rFonts w:ascii="Times New Roman" w:eastAsia="Times New Roman" w:hAnsi="Times New Roman"/>
          <w:sz w:val="26"/>
          <w:szCs w:val="26"/>
        </w:rPr>
        <w:t>. Администрация Новокривошеинского сельского поселения не вправе требовать от заявителя:</w:t>
      </w:r>
    </w:p>
    <w:p w:rsidR="00A135A5" w:rsidRPr="00A135A5" w:rsidRDefault="00A135A5" w:rsidP="00300B0E">
      <w:pPr>
        <w:tabs>
          <w:tab w:val="left" w:pos="1276"/>
        </w:tabs>
        <w:autoSpaceDE w:val="0"/>
        <w:autoSpaceDN w:val="0"/>
        <w:adjustRightInd w:val="0"/>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35A5" w:rsidRPr="00A135A5" w:rsidRDefault="00A135A5" w:rsidP="00300B0E">
      <w:pPr>
        <w:tabs>
          <w:tab w:val="left" w:pos="1276"/>
        </w:tabs>
        <w:autoSpaceDE w:val="0"/>
        <w:autoSpaceDN w:val="0"/>
        <w:adjustRightInd w:val="0"/>
        <w:spacing w:line="240" w:lineRule="auto"/>
        <w:rPr>
          <w:rFonts w:ascii="Times New Roman" w:hAnsi="Times New Roman"/>
          <w:sz w:val="26"/>
          <w:szCs w:val="26"/>
        </w:rPr>
      </w:pPr>
      <w:r w:rsidRPr="00A135A5">
        <w:rPr>
          <w:rFonts w:ascii="Times New Roman" w:hAnsi="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A135A5" w:rsidRPr="00A135A5" w:rsidRDefault="00A135A5" w:rsidP="00300B0E">
      <w:pPr>
        <w:pStyle w:val="pboth"/>
        <w:spacing w:before="0" w:beforeAutospacing="0" w:after="0" w:afterAutospacing="0"/>
        <w:ind w:firstLine="709"/>
        <w:jc w:val="both"/>
        <w:rPr>
          <w:sz w:val="26"/>
          <w:szCs w:val="26"/>
        </w:rPr>
      </w:pPr>
      <w:r w:rsidRPr="00A135A5">
        <w:rPr>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100056" w:history="1">
        <w:r w:rsidRPr="00BD28B6">
          <w:rPr>
            <w:rStyle w:val="af2"/>
            <w:rFonts w:eastAsiaTheme="minorEastAsia"/>
            <w:color w:val="auto"/>
            <w:sz w:val="26"/>
            <w:szCs w:val="26"/>
          </w:rPr>
          <w:t>части</w:t>
        </w:r>
      </w:hyperlink>
      <w:r w:rsidRPr="00BD28B6">
        <w:rPr>
          <w:rStyle w:val="af2"/>
          <w:rFonts w:eastAsiaTheme="minorEastAsia"/>
          <w:color w:val="auto"/>
          <w:sz w:val="26"/>
          <w:szCs w:val="26"/>
        </w:rPr>
        <w:t xml:space="preserve"> 1 статьи 9</w:t>
      </w:r>
      <w:r w:rsidRPr="00A135A5">
        <w:rPr>
          <w:sz w:val="26"/>
          <w:szCs w:val="26"/>
        </w:rPr>
        <w:t xml:space="preserve"> Федерального закона № 210-ФЗ;</w:t>
      </w:r>
    </w:p>
    <w:p w:rsidR="00A135A5" w:rsidRPr="00A135A5" w:rsidRDefault="00A135A5" w:rsidP="00300B0E">
      <w:pPr>
        <w:pStyle w:val="pboth"/>
        <w:spacing w:before="0" w:beforeAutospacing="0" w:after="0" w:afterAutospacing="0"/>
        <w:ind w:firstLine="709"/>
        <w:jc w:val="both"/>
        <w:rPr>
          <w:sz w:val="26"/>
          <w:szCs w:val="26"/>
        </w:rPr>
      </w:pPr>
      <w:r w:rsidRPr="00A135A5">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135A5" w:rsidRPr="00A135A5" w:rsidRDefault="00A135A5" w:rsidP="00300B0E">
      <w:pPr>
        <w:pStyle w:val="pboth"/>
        <w:spacing w:before="0" w:beforeAutospacing="0" w:after="0" w:afterAutospacing="0"/>
        <w:ind w:firstLine="709"/>
        <w:jc w:val="both"/>
        <w:rPr>
          <w:sz w:val="26"/>
          <w:szCs w:val="26"/>
        </w:rPr>
      </w:pPr>
      <w:bookmarkStart w:id="1" w:name="000291"/>
      <w:bookmarkEnd w:id="1"/>
      <w:r w:rsidRPr="00A135A5">
        <w:rPr>
          <w:sz w:val="26"/>
          <w:szCs w:val="26"/>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135A5" w:rsidRPr="00A135A5" w:rsidRDefault="00A135A5" w:rsidP="00300B0E">
      <w:pPr>
        <w:pStyle w:val="pboth"/>
        <w:spacing w:before="0" w:beforeAutospacing="0" w:after="0" w:afterAutospacing="0"/>
        <w:ind w:firstLine="709"/>
        <w:jc w:val="both"/>
        <w:rPr>
          <w:sz w:val="26"/>
          <w:szCs w:val="26"/>
        </w:rPr>
      </w:pPr>
      <w:bookmarkStart w:id="2" w:name="000292"/>
      <w:bookmarkEnd w:id="2"/>
      <w:r w:rsidRPr="00A135A5">
        <w:rPr>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135A5" w:rsidRPr="00A135A5" w:rsidRDefault="00A135A5" w:rsidP="00300B0E">
      <w:pPr>
        <w:pStyle w:val="pboth"/>
        <w:spacing w:before="0" w:beforeAutospacing="0" w:after="0" w:afterAutospacing="0"/>
        <w:ind w:firstLine="709"/>
        <w:jc w:val="both"/>
        <w:rPr>
          <w:sz w:val="26"/>
          <w:szCs w:val="26"/>
        </w:rPr>
      </w:pPr>
      <w:bookmarkStart w:id="3" w:name="000293"/>
      <w:bookmarkEnd w:id="3"/>
      <w:r w:rsidRPr="00A135A5">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D28B6" w:rsidRDefault="00A135A5" w:rsidP="00300B0E">
      <w:pPr>
        <w:tabs>
          <w:tab w:val="left" w:pos="1134"/>
          <w:tab w:val="left" w:pos="1276"/>
        </w:tabs>
        <w:autoSpaceDE w:val="0"/>
        <w:autoSpaceDN w:val="0"/>
        <w:adjustRightInd w:val="0"/>
        <w:spacing w:line="240" w:lineRule="auto"/>
        <w:rPr>
          <w:rFonts w:ascii="Times New Roman" w:hAnsi="Times New Roman"/>
          <w:sz w:val="26"/>
          <w:szCs w:val="26"/>
        </w:rPr>
      </w:pPr>
      <w:bookmarkStart w:id="4" w:name="000294"/>
      <w:bookmarkEnd w:id="4"/>
      <w:r w:rsidRPr="00A135A5">
        <w:rPr>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100352" w:history="1">
        <w:r w:rsidRPr="00BD28B6">
          <w:rPr>
            <w:rStyle w:val="af2"/>
            <w:rFonts w:ascii="Times New Roman" w:hAnsi="Times New Roman"/>
            <w:color w:val="auto"/>
            <w:sz w:val="26"/>
            <w:szCs w:val="26"/>
          </w:rPr>
          <w:t>частью 1.1 статьи 16</w:t>
        </w:r>
      </w:hyperlink>
      <w:r w:rsidRPr="00A135A5">
        <w:rPr>
          <w:rFonts w:ascii="Times New Roman" w:hAnsi="Times New Roman"/>
          <w:sz w:val="26"/>
          <w:szCs w:val="26"/>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anchor="100352" w:history="1">
        <w:r w:rsidRPr="00BD28B6">
          <w:rPr>
            <w:rStyle w:val="af2"/>
            <w:rFonts w:ascii="Times New Roman" w:hAnsi="Times New Roman"/>
            <w:color w:val="auto"/>
            <w:sz w:val="26"/>
            <w:szCs w:val="26"/>
          </w:rPr>
          <w:t>частью 1.1 статьи 16</w:t>
        </w:r>
      </w:hyperlink>
      <w:r w:rsidRPr="00A135A5">
        <w:rPr>
          <w:rFonts w:ascii="Times New Roman" w:hAnsi="Times New Roman"/>
          <w:sz w:val="26"/>
          <w:szCs w:val="26"/>
        </w:rPr>
        <w:t xml:space="preserve"> Федерального закона № 210-ФЗ, уведомляется заявитель, а также приносятся извинения за доставленные неудобства</w:t>
      </w:r>
      <w:r w:rsidR="00BD28B6">
        <w:rPr>
          <w:rFonts w:ascii="Times New Roman" w:hAnsi="Times New Roman"/>
          <w:sz w:val="26"/>
          <w:szCs w:val="26"/>
        </w:rPr>
        <w:t>.</w:t>
      </w:r>
    </w:p>
    <w:p w:rsidR="00A135A5" w:rsidRPr="00BD28B6" w:rsidRDefault="00BD28B6" w:rsidP="00300B0E">
      <w:pPr>
        <w:tabs>
          <w:tab w:val="left" w:pos="1134"/>
          <w:tab w:val="left" w:pos="1276"/>
        </w:tabs>
        <w:autoSpaceDE w:val="0"/>
        <w:autoSpaceDN w:val="0"/>
        <w:adjustRightInd w:val="0"/>
        <w:spacing w:line="240" w:lineRule="auto"/>
        <w:rPr>
          <w:rFonts w:ascii="Times New Roman" w:hAnsi="Times New Roman"/>
          <w:sz w:val="26"/>
          <w:szCs w:val="26"/>
        </w:rPr>
      </w:pPr>
      <w:r>
        <w:rPr>
          <w:rFonts w:ascii="Times New Roman" w:hAnsi="Times New Roman"/>
          <w:sz w:val="26"/>
          <w:szCs w:val="26"/>
        </w:rPr>
        <w:t>24</w:t>
      </w:r>
      <w:r w:rsidR="00A135A5" w:rsidRPr="00A135A5">
        <w:rPr>
          <w:rFonts w:ascii="Times New Roman" w:hAnsi="Times New Roman"/>
          <w:sz w:val="26"/>
          <w:szCs w:val="26"/>
        </w:rPr>
        <w:t>. Форма заявления доступна для копирования  на Едином портале государственных и муниципальных услуг (функций), на официальном сайте муниципального</w:t>
      </w:r>
      <w:r>
        <w:rPr>
          <w:rFonts w:ascii="Times New Roman" w:hAnsi="Times New Roman"/>
          <w:sz w:val="26"/>
          <w:szCs w:val="26"/>
        </w:rPr>
        <w:t xml:space="preserve"> образования  Новокривошеинское сельское поселение</w:t>
      </w:r>
      <w:r w:rsidR="00A135A5" w:rsidRPr="00A135A5">
        <w:rPr>
          <w:rFonts w:ascii="Times New Roman" w:hAnsi="Times New Roman"/>
          <w:sz w:val="26"/>
          <w:szCs w:val="26"/>
        </w:rPr>
        <w:t xml:space="preserve"> в сети Интернет, по просьбе заявителя может быть выслана на адрес его электронной почты.</w:t>
      </w:r>
    </w:p>
    <w:p w:rsidR="00A135A5" w:rsidRPr="00A135A5" w:rsidRDefault="00BD28B6" w:rsidP="00300B0E">
      <w:pPr>
        <w:autoSpaceDE w:val="0"/>
        <w:autoSpaceDN w:val="0"/>
        <w:adjustRightInd w:val="0"/>
        <w:spacing w:line="240" w:lineRule="auto"/>
        <w:rPr>
          <w:rFonts w:ascii="Times New Roman" w:hAnsi="Times New Roman"/>
          <w:sz w:val="26"/>
          <w:szCs w:val="26"/>
        </w:rPr>
      </w:pPr>
      <w:r>
        <w:rPr>
          <w:rFonts w:ascii="Times New Roman" w:hAnsi="Times New Roman"/>
          <w:sz w:val="26"/>
          <w:szCs w:val="26"/>
        </w:rPr>
        <w:t>25</w:t>
      </w:r>
      <w:r w:rsidR="00A135A5" w:rsidRPr="00A135A5">
        <w:rPr>
          <w:rFonts w:ascii="Times New Roman" w:hAnsi="Times New Roman"/>
          <w:sz w:val="26"/>
          <w:szCs w:val="26"/>
        </w:rPr>
        <w:t>. В бумажном виде форму заявления можно  получить  непосредственно в Администрации по адресу, указанному в Приложении 1 к Административному регламенту.</w:t>
      </w:r>
    </w:p>
    <w:p w:rsidR="00A135A5" w:rsidRPr="00BD28B6" w:rsidRDefault="00BD28B6" w:rsidP="00BD28B6">
      <w:pPr>
        <w:pStyle w:val="a6"/>
        <w:rPr>
          <w:sz w:val="26"/>
          <w:szCs w:val="26"/>
        </w:rPr>
      </w:pPr>
      <w:r w:rsidRPr="00BD28B6">
        <w:rPr>
          <w:sz w:val="26"/>
          <w:szCs w:val="26"/>
        </w:rPr>
        <w:t>26</w:t>
      </w:r>
      <w:r w:rsidR="00A135A5" w:rsidRPr="00BD28B6">
        <w:rPr>
          <w:sz w:val="26"/>
          <w:szCs w:val="26"/>
        </w:rPr>
        <w:t>. Документы, необходимые для предоставления муниципальной  услуги, предоставляются  в Администрацию с использованием  почтового отправления, при личном обращении, а также посредством обращения за получением муниципальной услуги в МФЦ.</w:t>
      </w:r>
    </w:p>
    <w:p w:rsidR="00A135A5" w:rsidRPr="00BD28B6" w:rsidRDefault="00A135A5" w:rsidP="00BD28B6">
      <w:pPr>
        <w:pStyle w:val="a6"/>
        <w:rPr>
          <w:sz w:val="26"/>
          <w:szCs w:val="26"/>
        </w:rPr>
      </w:pPr>
    </w:p>
    <w:p w:rsidR="00A872D4" w:rsidRDefault="00A135A5" w:rsidP="00A2206B">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A2206B">
        <w:rPr>
          <w:rFonts w:ascii="Times New Roman" w:eastAsia="Times New Roman" w:hAnsi="Times New Roman"/>
          <w:sz w:val="26"/>
          <w:szCs w:val="26"/>
        </w:rPr>
        <w:t xml:space="preserve">Исчерпывающий перечень оснований для отказа в приеме документов, </w:t>
      </w:r>
    </w:p>
    <w:p w:rsidR="00A135A5" w:rsidRPr="00A135A5" w:rsidRDefault="00A135A5" w:rsidP="00A872D4">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A2206B">
        <w:rPr>
          <w:rFonts w:ascii="Times New Roman" w:eastAsia="Times New Roman" w:hAnsi="Times New Roman"/>
          <w:sz w:val="26"/>
          <w:szCs w:val="26"/>
        </w:rPr>
        <w:t>необходимых для предоставления муниципальной услуги</w:t>
      </w:r>
    </w:p>
    <w:p w:rsidR="00A135A5"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27</w:t>
      </w:r>
      <w:r w:rsidR="00A135A5" w:rsidRPr="00A135A5">
        <w:rPr>
          <w:rFonts w:ascii="Times New Roman" w:eastAsia="Times New Roman" w:hAnsi="Times New Roman"/>
          <w:sz w:val="26"/>
          <w:szCs w:val="26"/>
        </w:rPr>
        <w:t>.</w:t>
      </w:r>
      <w:r>
        <w:rPr>
          <w:rFonts w:ascii="Times New Roman" w:eastAsia="Times New Roman" w:hAnsi="Times New Roman"/>
          <w:sz w:val="26"/>
          <w:szCs w:val="26"/>
        </w:rPr>
        <w:t xml:space="preserve"> </w:t>
      </w:r>
      <w:r w:rsidR="00A135A5" w:rsidRPr="00A135A5">
        <w:rPr>
          <w:rFonts w:ascii="Times New Roman" w:eastAsia="Times New Roman" w:hAnsi="Times New Roman"/>
          <w:sz w:val="26"/>
          <w:szCs w:val="26"/>
        </w:rPr>
        <w:t xml:space="preserve">Основания для отказа в приеме документов, необходимых для предоставления </w:t>
      </w:r>
      <w:r>
        <w:rPr>
          <w:rFonts w:ascii="Times New Roman" w:eastAsia="Times New Roman" w:hAnsi="Times New Roman"/>
          <w:sz w:val="26"/>
          <w:szCs w:val="26"/>
        </w:rPr>
        <w:t>муниципальной услуги:</w:t>
      </w:r>
    </w:p>
    <w:p w:rsidR="00A2206B"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1)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A2206B"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2) документы исполнены карандашом;</w:t>
      </w:r>
    </w:p>
    <w:p w:rsidR="00A2206B"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3) документы не поддаются прочтению, неразборчиво написано;</w:t>
      </w:r>
    </w:p>
    <w:p w:rsidR="00A2206B" w:rsidRPr="00A135A5"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4) документы поданы неуполномоченным лицом. </w:t>
      </w:r>
    </w:p>
    <w:p w:rsidR="00A135A5" w:rsidRPr="00A135A5" w:rsidRDefault="00A135A5" w:rsidP="00BD28B6">
      <w:pPr>
        <w:pStyle w:val="a6"/>
      </w:pPr>
    </w:p>
    <w:p w:rsidR="00A135A5" w:rsidRPr="00A2206B" w:rsidRDefault="00A135A5" w:rsidP="00A2206B">
      <w:pPr>
        <w:tabs>
          <w:tab w:val="left" w:pos="1134"/>
          <w:tab w:val="left" w:pos="1276"/>
        </w:tabs>
        <w:autoSpaceDE w:val="0"/>
        <w:autoSpaceDN w:val="0"/>
        <w:adjustRightInd w:val="0"/>
        <w:spacing w:line="240" w:lineRule="auto"/>
        <w:ind w:firstLine="0"/>
        <w:jc w:val="center"/>
        <w:rPr>
          <w:rFonts w:ascii="Times New Roman" w:hAnsi="Times New Roman"/>
          <w:sz w:val="26"/>
          <w:szCs w:val="26"/>
        </w:rPr>
      </w:pPr>
      <w:r w:rsidRPr="00A2206B">
        <w:rPr>
          <w:rFonts w:ascii="Times New Roman" w:hAnsi="Times New Roman"/>
          <w:sz w:val="26"/>
          <w:szCs w:val="26"/>
        </w:rPr>
        <w:lastRenderedPageBreak/>
        <w:t>Исчерпывающий перечень оснований для отказа в</w:t>
      </w:r>
    </w:p>
    <w:p w:rsidR="00A135A5" w:rsidRPr="00A872D4" w:rsidRDefault="00A135A5" w:rsidP="00A872D4">
      <w:pPr>
        <w:tabs>
          <w:tab w:val="left" w:pos="1134"/>
          <w:tab w:val="left" w:pos="1276"/>
        </w:tabs>
        <w:autoSpaceDE w:val="0"/>
        <w:autoSpaceDN w:val="0"/>
        <w:adjustRightInd w:val="0"/>
        <w:spacing w:line="240" w:lineRule="auto"/>
        <w:ind w:firstLine="0"/>
        <w:jc w:val="center"/>
        <w:rPr>
          <w:rFonts w:ascii="Times New Roman" w:hAnsi="Times New Roman"/>
          <w:sz w:val="26"/>
          <w:szCs w:val="26"/>
        </w:rPr>
      </w:pPr>
      <w:r w:rsidRPr="00A2206B">
        <w:rPr>
          <w:rFonts w:ascii="Times New Roman" w:hAnsi="Times New Roman"/>
          <w:sz w:val="26"/>
          <w:szCs w:val="26"/>
        </w:rPr>
        <w:t xml:space="preserve">предоставлении муниципальной услуги </w:t>
      </w:r>
    </w:p>
    <w:p w:rsidR="00A135A5" w:rsidRPr="00A135A5" w:rsidRDefault="00A2206B"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28</w:t>
      </w:r>
      <w:r w:rsidR="00A135A5" w:rsidRPr="00A135A5">
        <w:rPr>
          <w:rFonts w:ascii="Times New Roman" w:eastAsia="Times New Roman" w:hAnsi="Times New Roman"/>
          <w:sz w:val="26"/>
          <w:szCs w:val="26"/>
        </w:rPr>
        <w:t xml:space="preserve">. Основания для отказа в выдаче ГПЗУ: </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1) непредставление документов, указанных в пункте 21 Административного регламента;</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 форма заявления не соответствует форме, представленной в приложении 2 к Административному регламенту;</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r w:rsidRPr="00A2206B">
        <w:rPr>
          <w:rFonts w:ascii="Times New Roman" w:eastAsia="Times New Roman" w:hAnsi="Times New Roman"/>
          <w:sz w:val="26"/>
          <w:szCs w:val="26"/>
        </w:rPr>
        <w:t>3) в случае, если в соответствии с Градостроительным кодексом Российской Федерации</w:t>
      </w:r>
      <w:r w:rsidR="00A2206B">
        <w:rPr>
          <w:rFonts w:ascii="Times New Roman" w:eastAsia="Times New Roman" w:hAnsi="Times New Roman"/>
          <w:sz w:val="26"/>
          <w:szCs w:val="26"/>
        </w:rPr>
        <w:t>, иными федеральными законами</w:t>
      </w:r>
      <w:r w:rsidRPr="00A2206B">
        <w:rPr>
          <w:rFonts w:ascii="Times New Roman" w:eastAsia="Times New Roman" w:hAnsi="Times New Roman"/>
          <w:sz w:val="26"/>
          <w:szCs w:val="26"/>
        </w:rPr>
        <w:t xml:space="preserve"> размещение объекта капитального строительства не допускается при отсутствии документации по планировке территории.</w:t>
      </w:r>
    </w:p>
    <w:p w:rsidR="00A135A5" w:rsidRPr="00A135A5" w:rsidRDefault="00A872D4" w:rsidP="00A135A5">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29</w:t>
      </w:r>
      <w:r w:rsidR="00A135A5" w:rsidRPr="00A135A5">
        <w:rPr>
          <w:rFonts w:ascii="Times New Roman" w:eastAsia="Times New Roman" w:hAnsi="Times New Roman"/>
          <w:sz w:val="26"/>
          <w:szCs w:val="26"/>
        </w:rPr>
        <w:t>. Основания для приостановления предоставления муниципальной услуги отсутствуют.</w:t>
      </w:r>
    </w:p>
    <w:p w:rsidR="00A135A5" w:rsidRPr="00A135A5" w:rsidRDefault="00A135A5" w:rsidP="00A135A5">
      <w:pPr>
        <w:widowControl w:val="0"/>
        <w:tabs>
          <w:tab w:val="left" w:pos="1134"/>
        </w:tabs>
        <w:spacing w:line="240" w:lineRule="auto"/>
        <w:ind w:left="567"/>
        <w:rPr>
          <w:rFonts w:ascii="Times New Roman" w:eastAsia="Times New Roman" w:hAnsi="Times New Roman"/>
          <w:sz w:val="26"/>
          <w:szCs w:val="26"/>
        </w:rPr>
      </w:pPr>
    </w:p>
    <w:p w:rsidR="00A872D4" w:rsidRDefault="00A135A5" w:rsidP="00A872D4">
      <w:pPr>
        <w:widowControl w:val="0"/>
        <w:autoSpaceDE w:val="0"/>
        <w:autoSpaceDN w:val="0"/>
        <w:adjustRightInd w:val="0"/>
        <w:spacing w:line="240" w:lineRule="auto"/>
        <w:ind w:firstLine="0"/>
        <w:jc w:val="center"/>
        <w:outlineLvl w:val="2"/>
        <w:rPr>
          <w:rFonts w:ascii="Times New Roman" w:hAnsi="Times New Roman"/>
          <w:sz w:val="26"/>
          <w:szCs w:val="26"/>
        </w:rPr>
      </w:pPr>
      <w:r w:rsidRPr="00A872D4">
        <w:rPr>
          <w:rFonts w:ascii="Times New Roman" w:hAnsi="Times New Roman"/>
          <w:sz w:val="26"/>
          <w:szCs w:val="26"/>
        </w:rPr>
        <w:t xml:space="preserve">Размер платы, взимаемой с заявителя при предоставлении муниципальной услуги, </w:t>
      </w:r>
    </w:p>
    <w:p w:rsidR="00A135A5" w:rsidRPr="00A872D4" w:rsidRDefault="00A135A5" w:rsidP="00A872D4">
      <w:pPr>
        <w:widowControl w:val="0"/>
        <w:autoSpaceDE w:val="0"/>
        <w:autoSpaceDN w:val="0"/>
        <w:adjustRightInd w:val="0"/>
        <w:spacing w:line="240" w:lineRule="auto"/>
        <w:ind w:firstLine="0"/>
        <w:jc w:val="center"/>
        <w:outlineLvl w:val="2"/>
        <w:rPr>
          <w:rFonts w:ascii="Times New Roman" w:hAnsi="Times New Roman"/>
          <w:sz w:val="26"/>
          <w:szCs w:val="26"/>
        </w:rPr>
      </w:pPr>
      <w:r w:rsidRPr="00A872D4">
        <w:rPr>
          <w:rFonts w:ascii="Times New Roman" w:hAnsi="Times New Roman"/>
          <w:sz w:val="26"/>
          <w:szCs w:val="26"/>
        </w:rPr>
        <w:t>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A135A5" w:rsidRPr="00A135A5" w:rsidRDefault="00A872D4" w:rsidP="0086279C">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30</w:t>
      </w:r>
      <w:r w:rsidR="00A135A5" w:rsidRPr="00A135A5">
        <w:rPr>
          <w:rFonts w:ascii="Times New Roman" w:eastAsia="Times New Roman" w:hAnsi="Times New Roman"/>
          <w:sz w:val="26"/>
          <w:szCs w:val="26"/>
        </w:rPr>
        <w:t xml:space="preserve">. </w:t>
      </w:r>
      <w:r w:rsidR="00A135A5" w:rsidRPr="00A135A5">
        <w:rPr>
          <w:rFonts w:ascii="Times New Roman" w:hAnsi="Times New Roman"/>
          <w:sz w:val="26"/>
          <w:szCs w:val="26"/>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предусмотрена.</w:t>
      </w:r>
    </w:p>
    <w:p w:rsidR="00A135A5" w:rsidRPr="00A135A5" w:rsidRDefault="00A135A5" w:rsidP="00A135A5">
      <w:pPr>
        <w:widowControl w:val="0"/>
        <w:tabs>
          <w:tab w:val="left" w:pos="1134"/>
          <w:tab w:val="left" w:pos="1276"/>
        </w:tabs>
        <w:autoSpaceDE w:val="0"/>
        <w:autoSpaceDN w:val="0"/>
        <w:adjustRightInd w:val="0"/>
        <w:spacing w:line="240" w:lineRule="auto"/>
        <w:outlineLvl w:val="2"/>
        <w:rPr>
          <w:rFonts w:ascii="Times New Roman" w:eastAsia="Times New Roman" w:hAnsi="Times New Roman"/>
          <w:sz w:val="26"/>
          <w:szCs w:val="26"/>
        </w:rPr>
      </w:pPr>
    </w:p>
    <w:p w:rsidR="0086279C" w:rsidRDefault="00A135A5" w:rsidP="0086279C">
      <w:pPr>
        <w:widowControl w:val="0"/>
        <w:tabs>
          <w:tab w:val="left" w:pos="0"/>
          <w:tab w:val="left" w:pos="1134"/>
        </w:tabs>
        <w:autoSpaceDE w:val="0"/>
        <w:autoSpaceDN w:val="0"/>
        <w:adjustRightInd w:val="0"/>
        <w:spacing w:line="240" w:lineRule="auto"/>
        <w:ind w:firstLine="0"/>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 xml:space="preserve">Максимальный срок ожидания в очереди при подаче запроса о </w:t>
      </w:r>
    </w:p>
    <w:p w:rsidR="00A135A5" w:rsidRPr="0086279C" w:rsidRDefault="00A135A5" w:rsidP="0086279C">
      <w:pPr>
        <w:widowControl w:val="0"/>
        <w:tabs>
          <w:tab w:val="left" w:pos="0"/>
          <w:tab w:val="left" w:pos="1134"/>
        </w:tabs>
        <w:autoSpaceDE w:val="0"/>
        <w:autoSpaceDN w:val="0"/>
        <w:adjustRightInd w:val="0"/>
        <w:spacing w:line="240" w:lineRule="auto"/>
        <w:ind w:firstLine="0"/>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предоставлении муниципальной услуги и при получении результата предоставления муниципальной  услуги</w:t>
      </w:r>
    </w:p>
    <w:p w:rsidR="00A135A5" w:rsidRPr="0086279C" w:rsidRDefault="0086279C" w:rsidP="0086279C">
      <w:pPr>
        <w:widowControl w:val="0"/>
        <w:tabs>
          <w:tab w:val="left" w:pos="1134"/>
        </w:tabs>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31. </w:t>
      </w:r>
      <w:r w:rsidR="00A135A5" w:rsidRPr="0086279C">
        <w:rPr>
          <w:rFonts w:ascii="Times New Roman" w:eastAsia="Times New Roman" w:hAnsi="Times New Roman"/>
          <w:sz w:val="26"/>
          <w:szCs w:val="26"/>
        </w:rPr>
        <w:t>Максимальное срок  ожидания в очереди при личной подаче заявления о предоставлении муниципальной услуги составляет 15 минут.</w:t>
      </w:r>
    </w:p>
    <w:p w:rsidR="00A135A5" w:rsidRPr="00A135A5" w:rsidRDefault="00A135A5" w:rsidP="0086279C">
      <w:pPr>
        <w:widowControl w:val="0"/>
        <w:numPr>
          <w:ilvl w:val="0"/>
          <w:numId w:val="21"/>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A135A5" w:rsidRPr="00A135A5" w:rsidRDefault="00A135A5" w:rsidP="00A135A5">
      <w:pPr>
        <w:tabs>
          <w:tab w:val="left" w:pos="1134"/>
        </w:tabs>
        <w:autoSpaceDE w:val="0"/>
        <w:autoSpaceDN w:val="0"/>
        <w:adjustRightInd w:val="0"/>
        <w:spacing w:line="240" w:lineRule="auto"/>
        <w:ind w:firstLine="567"/>
        <w:jc w:val="center"/>
        <w:rPr>
          <w:rFonts w:ascii="Times New Roman" w:eastAsiaTheme="minorHAnsi" w:hAnsi="Times New Roman"/>
          <w:bCs/>
          <w:sz w:val="26"/>
          <w:szCs w:val="26"/>
          <w:lang w:eastAsia="en-US"/>
        </w:rPr>
      </w:pPr>
    </w:p>
    <w:p w:rsidR="00A135A5" w:rsidRPr="0086279C" w:rsidRDefault="00A135A5" w:rsidP="00A135A5">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Срок  регистрации запроса заявителя о предоставлении муниципальной услуги, в том числе в электронной форме</w:t>
      </w:r>
    </w:p>
    <w:p w:rsidR="00A135A5" w:rsidRPr="00A135A5" w:rsidRDefault="00A135A5" w:rsidP="0086279C">
      <w:pPr>
        <w:widowControl w:val="0"/>
        <w:numPr>
          <w:ilvl w:val="0"/>
          <w:numId w:val="21"/>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A135A5" w:rsidRPr="00A135A5"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p>
    <w:p w:rsidR="00A135A5" w:rsidRPr="0086279C"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86279C">
        <w:rPr>
          <w:rFonts w:ascii="Times New Roman" w:eastAsia="Times New Roman" w:hAnsi="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35A5" w:rsidRPr="00A135A5"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color w:val="FF0000"/>
          <w:sz w:val="26"/>
          <w:szCs w:val="26"/>
        </w:rPr>
      </w:pPr>
    </w:p>
    <w:p w:rsidR="00A135A5" w:rsidRPr="00A135A5" w:rsidRDefault="00A135A5" w:rsidP="00A135A5">
      <w:pPr>
        <w:widowControl w:val="0"/>
        <w:numPr>
          <w:ilvl w:val="0"/>
          <w:numId w:val="21"/>
        </w:numPr>
        <w:tabs>
          <w:tab w:val="left" w:pos="1134"/>
        </w:tabs>
        <w:spacing w:line="240" w:lineRule="auto"/>
        <w:ind w:left="0" w:firstLine="567"/>
        <w:rPr>
          <w:rFonts w:ascii="Times New Roman" w:eastAsia="Times New Roman" w:hAnsi="Times New Roman"/>
          <w:sz w:val="26"/>
          <w:szCs w:val="26"/>
        </w:rPr>
      </w:pPr>
      <w:r w:rsidRPr="00A135A5">
        <w:rPr>
          <w:rFonts w:ascii="Times New Roman" w:eastAsia="Times New Roman" w:hAnsi="Times New Roman"/>
          <w:sz w:val="26"/>
          <w:szCs w:val="26"/>
        </w:rPr>
        <w:t>Предоставление муниципальной услуги осуществляется в здании Администрации (далее – здании).</w:t>
      </w:r>
    </w:p>
    <w:p w:rsidR="00A135A5" w:rsidRPr="00A135A5" w:rsidRDefault="00A135A5" w:rsidP="00A135A5">
      <w:pPr>
        <w:widowControl w:val="0"/>
        <w:numPr>
          <w:ilvl w:val="0"/>
          <w:numId w:val="21"/>
        </w:numPr>
        <w:tabs>
          <w:tab w:val="left" w:pos="1134"/>
        </w:tabs>
        <w:spacing w:line="240" w:lineRule="auto"/>
        <w:ind w:left="0" w:firstLine="567"/>
        <w:rPr>
          <w:rFonts w:ascii="Times New Roman" w:eastAsia="Times New Roman" w:hAnsi="Times New Roman"/>
          <w:sz w:val="26"/>
          <w:szCs w:val="26"/>
        </w:rPr>
      </w:pPr>
      <w:r w:rsidRPr="00A135A5">
        <w:rPr>
          <w:rFonts w:ascii="Times New Roman" w:eastAsia="Times New Roman" w:hAnsi="Times New Roman"/>
          <w:sz w:val="26"/>
          <w:szCs w:val="26"/>
        </w:rPr>
        <w:t xml:space="preserve">Возле здания Администрации, организовывается стоянка (парковка) для личного автомобильного транспорта, бесплатная для заявителей. На стоянке (парковки), выделяется не менее 10 процентов мест (но не менее одного места) для бесплатной парковки транспортных средств, управляемых инвалидами </w:t>
      </w:r>
      <w:r w:rsidRPr="00A135A5">
        <w:rPr>
          <w:rFonts w:ascii="Times New Roman" w:eastAsia="Times New Roman" w:hAnsi="Times New Roman"/>
          <w:sz w:val="26"/>
          <w:szCs w:val="26"/>
          <w:lang w:val="en-US"/>
        </w:rPr>
        <w:t>I</w:t>
      </w:r>
      <w:r w:rsidRPr="00A135A5">
        <w:rPr>
          <w:rFonts w:ascii="Times New Roman" w:eastAsia="Times New Roman" w:hAnsi="Times New Roman"/>
          <w:sz w:val="26"/>
          <w:szCs w:val="26"/>
        </w:rPr>
        <w:t xml:space="preserve">, </w:t>
      </w:r>
      <w:r w:rsidRPr="00A135A5">
        <w:rPr>
          <w:rFonts w:ascii="Times New Roman" w:eastAsia="Times New Roman" w:hAnsi="Times New Roman"/>
          <w:sz w:val="26"/>
          <w:szCs w:val="26"/>
          <w:lang w:val="en-US"/>
        </w:rPr>
        <w:t>II</w:t>
      </w:r>
      <w:r w:rsidRPr="00A135A5">
        <w:rPr>
          <w:rFonts w:ascii="Times New Roman" w:eastAsia="Times New Roman" w:hAnsi="Times New Roman"/>
          <w:sz w:val="26"/>
          <w:szCs w:val="26"/>
        </w:rPr>
        <w:t xml:space="preserve">, а также </w:t>
      </w:r>
      <w:r w:rsidRPr="00A135A5">
        <w:rPr>
          <w:rFonts w:ascii="Times New Roman" w:eastAsia="Times New Roman" w:hAnsi="Times New Roman"/>
          <w:sz w:val="26"/>
          <w:szCs w:val="26"/>
        </w:rPr>
        <w:lastRenderedPageBreak/>
        <w:t xml:space="preserve">инвалидами </w:t>
      </w:r>
      <w:r w:rsidRPr="00A135A5">
        <w:rPr>
          <w:rFonts w:ascii="Times New Roman" w:eastAsia="Times New Roman" w:hAnsi="Times New Roman"/>
          <w:sz w:val="26"/>
          <w:szCs w:val="26"/>
          <w:lang w:val="en-US"/>
        </w:rPr>
        <w:t>III</w:t>
      </w:r>
      <w:r w:rsidRPr="00A135A5">
        <w:rPr>
          <w:rFonts w:ascii="Times New Roman" w:eastAsia="Times New Roman" w:hAnsi="Times New Roman"/>
          <w:sz w:val="26"/>
          <w:szCs w:val="2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A135A5" w:rsidRPr="00A135A5" w:rsidRDefault="00C23E4B" w:rsidP="00C23E4B">
      <w:pPr>
        <w:spacing w:line="240" w:lineRule="auto"/>
        <w:rPr>
          <w:rFonts w:ascii="Times New Roman" w:hAnsi="Times New Roman"/>
          <w:i/>
          <w:color w:val="000000"/>
          <w:sz w:val="26"/>
          <w:szCs w:val="26"/>
        </w:rPr>
      </w:pPr>
      <w:r>
        <w:rPr>
          <w:rFonts w:ascii="Times New Roman" w:hAnsi="Times New Roman"/>
          <w:color w:val="000000"/>
          <w:sz w:val="26"/>
          <w:szCs w:val="26"/>
        </w:rPr>
        <w:t xml:space="preserve">36. </w:t>
      </w:r>
      <w:r w:rsidR="00A135A5" w:rsidRPr="00A135A5">
        <w:rPr>
          <w:rFonts w:ascii="Times New Roman" w:hAnsi="Times New Roman"/>
          <w:color w:val="000000"/>
          <w:sz w:val="26"/>
          <w:szCs w:val="26"/>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A135A5" w:rsidRPr="00A135A5" w:rsidRDefault="00A135A5" w:rsidP="00C23E4B">
      <w:pPr>
        <w:spacing w:line="240" w:lineRule="auto"/>
        <w:rPr>
          <w:rFonts w:ascii="Times New Roman" w:hAnsi="Times New Roman"/>
          <w:sz w:val="26"/>
          <w:szCs w:val="26"/>
        </w:rPr>
      </w:pPr>
      <w:r w:rsidRPr="00A135A5">
        <w:rPr>
          <w:rFonts w:ascii="Times New Roman" w:hAnsi="Times New Roman"/>
          <w:sz w:val="26"/>
          <w:szCs w:val="26"/>
        </w:rPr>
        <w:t>37. Вход в здание  обеспечивается  свободный доступ  заявителей, а также пандусом для передвижения кресел-колясок.</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38. На здании рядом с входом должна быть размещена информационная табличка (вывеска), содержащая следующую информацию:</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1) </w:t>
      </w:r>
      <w:r w:rsidR="00A135A5" w:rsidRPr="00A135A5">
        <w:rPr>
          <w:rFonts w:ascii="Times New Roman" w:hAnsi="Times New Roman"/>
          <w:sz w:val="26"/>
          <w:szCs w:val="26"/>
        </w:rPr>
        <w:t>наименование органа;</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2) </w:t>
      </w:r>
      <w:r w:rsidR="00A135A5" w:rsidRPr="00A135A5">
        <w:rPr>
          <w:rFonts w:ascii="Times New Roman" w:hAnsi="Times New Roman"/>
          <w:sz w:val="26"/>
          <w:szCs w:val="26"/>
        </w:rPr>
        <w:t>место нахождения и юридический адрес;</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3) </w:t>
      </w:r>
      <w:r w:rsidR="00A135A5" w:rsidRPr="00A135A5">
        <w:rPr>
          <w:rFonts w:ascii="Times New Roman" w:hAnsi="Times New Roman"/>
          <w:sz w:val="26"/>
          <w:szCs w:val="26"/>
        </w:rPr>
        <w:t>режим работы;</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4) </w:t>
      </w:r>
      <w:r w:rsidR="00A135A5" w:rsidRPr="00A135A5">
        <w:rPr>
          <w:rFonts w:ascii="Times New Roman" w:hAnsi="Times New Roman"/>
          <w:sz w:val="26"/>
          <w:szCs w:val="26"/>
        </w:rPr>
        <w:t>номера телефонов для справок;</w:t>
      </w:r>
    </w:p>
    <w:p w:rsidR="00A135A5" w:rsidRPr="00A135A5" w:rsidRDefault="00366661" w:rsidP="00366661">
      <w:pPr>
        <w:pStyle w:val="a5"/>
        <w:spacing w:line="240" w:lineRule="auto"/>
        <w:ind w:left="0"/>
        <w:rPr>
          <w:rFonts w:ascii="Times New Roman" w:hAnsi="Times New Roman"/>
          <w:sz w:val="26"/>
          <w:szCs w:val="26"/>
        </w:rPr>
      </w:pPr>
      <w:r>
        <w:rPr>
          <w:rFonts w:ascii="Times New Roman" w:hAnsi="Times New Roman"/>
          <w:sz w:val="26"/>
          <w:szCs w:val="26"/>
        </w:rPr>
        <w:t xml:space="preserve">5) </w:t>
      </w:r>
      <w:r w:rsidR="00A135A5" w:rsidRPr="00A135A5">
        <w:rPr>
          <w:rFonts w:ascii="Times New Roman" w:hAnsi="Times New Roman"/>
          <w:sz w:val="26"/>
          <w:szCs w:val="26"/>
        </w:rPr>
        <w:t>адрес официального сайта.</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39. Фасад здания оборудуется  осветительными приборами, позволяющими посетителям ознакомиться с информационными табличками.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40. В здании  предусматриваются  места для ожидания, информирования и приема заявителей.</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41. В местах для информирования должен обеспечивается доступ граждан для ознакомления с информацией не только в часы приема запросов, но и в рабочее время, когда прием заявителей не ведется.</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 xml:space="preserve">42. Характеристики здания в части объемно-планировочных и конструктивных решений, освещения, пожарной безопасности, инженерного оборудования должны </w:t>
      </w:r>
      <w:r w:rsidRPr="00A135A5">
        <w:rPr>
          <w:rFonts w:ascii="Times New Roman" w:hAnsi="Times New Roman"/>
          <w:sz w:val="26"/>
          <w:szCs w:val="26"/>
        </w:rPr>
        <w:lastRenderedPageBreak/>
        <w:t>соответствовать требованиям нормативных документов, действующих на территории Российской Федерации.</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43. Здание оборудуются стендами (стойками), содержащими информацию о порядке предоставления муниципальных услуг.</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t>44. В местах для ожидания устанавливаются стулья (кресельные секции, кресла) для заявителей.</w:t>
      </w:r>
    </w:p>
    <w:p w:rsidR="00A135A5" w:rsidRPr="00A135A5" w:rsidRDefault="00A135A5" w:rsidP="00A135A5">
      <w:pPr>
        <w:spacing w:line="240" w:lineRule="auto"/>
        <w:ind w:firstLine="708"/>
        <w:rPr>
          <w:rFonts w:ascii="Times New Roman" w:eastAsia="PMingLiU" w:hAnsi="Times New Roman"/>
          <w:sz w:val="26"/>
          <w:szCs w:val="26"/>
        </w:rPr>
      </w:pPr>
      <w:r w:rsidRPr="00A135A5">
        <w:rPr>
          <w:rFonts w:ascii="Times New Roman" w:eastAsia="PMingLiU" w:hAnsi="Times New Roman"/>
          <w:sz w:val="26"/>
          <w:szCs w:val="26"/>
        </w:rPr>
        <w:t xml:space="preserve">45. В здании выделяется место для оформления документов, предусматривающее столы (стойки) с бланками заявлений и канцелярскими принадлежностями. </w:t>
      </w:r>
    </w:p>
    <w:p w:rsidR="00A135A5" w:rsidRPr="00A135A5" w:rsidRDefault="00A135A5" w:rsidP="00366661">
      <w:pPr>
        <w:spacing w:line="240" w:lineRule="auto"/>
        <w:rPr>
          <w:rFonts w:ascii="Times New Roman" w:hAnsi="Times New Roman"/>
          <w:sz w:val="26"/>
          <w:szCs w:val="26"/>
        </w:rPr>
      </w:pPr>
      <w:r w:rsidRPr="00A135A5">
        <w:rPr>
          <w:rFonts w:ascii="Times New Roman" w:hAnsi="Times New Roman"/>
          <w:sz w:val="26"/>
          <w:szCs w:val="26"/>
        </w:rPr>
        <w:t xml:space="preserve">46. Информация о фамилии, имени, отчестве (последнее – при наличии) и должности специалиста Администрации, осуществляющего  </w:t>
      </w:r>
      <w:r w:rsidRPr="00A135A5">
        <w:rPr>
          <w:rFonts w:ascii="Times New Roman" w:eastAsia="PMingLiU" w:hAnsi="Times New Roman"/>
          <w:sz w:val="26"/>
          <w:szCs w:val="26"/>
        </w:rPr>
        <w:t>выдачу разрешения на ввод объектов капитального строительства в эксплуатацию,</w:t>
      </w:r>
      <w:r w:rsidRPr="00A135A5">
        <w:rPr>
          <w:rFonts w:ascii="Times New Roman" w:hAnsi="Times New Roman"/>
          <w:sz w:val="26"/>
          <w:szCs w:val="26"/>
        </w:rPr>
        <w:t xml:space="preserve"> размещена на личной информационной табличке и на рабочем месте специалиста Администрации.</w:t>
      </w:r>
    </w:p>
    <w:p w:rsidR="00A135A5" w:rsidRPr="00A135A5" w:rsidRDefault="00A135A5" w:rsidP="00A135A5">
      <w:pPr>
        <w:widowControl w:val="0"/>
        <w:tabs>
          <w:tab w:val="left" w:pos="1134"/>
        </w:tabs>
        <w:spacing w:line="240" w:lineRule="auto"/>
        <w:rPr>
          <w:rFonts w:ascii="Times New Roman" w:eastAsia="Times New Roman" w:hAnsi="Times New Roman"/>
          <w:sz w:val="26"/>
          <w:szCs w:val="26"/>
        </w:rPr>
      </w:pPr>
    </w:p>
    <w:p w:rsidR="00A135A5" w:rsidRPr="00366661"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366661">
        <w:rPr>
          <w:rFonts w:ascii="Times New Roman" w:eastAsia="Times New Roman" w:hAnsi="Times New Roman"/>
          <w:sz w:val="26"/>
          <w:szCs w:val="26"/>
        </w:rPr>
        <w:t xml:space="preserve">Показатели доступности и качества муниципальных услуг </w:t>
      </w:r>
    </w:p>
    <w:p w:rsidR="00A135A5" w:rsidRPr="00A135A5" w:rsidRDefault="00A135A5" w:rsidP="003F1F6B">
      <w:pPr>
        <w:pStyle w:val="a5"/>
        <w:widowControl w:val="0"/>
        <w:numPr>
          <w:ilvl w:val="0"/>
          <w:numId w:val="22"/>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Показателями доступности и качества муниципальной услуги являются:</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1) </w:t>
      </w:r>
      <w:r w:rsidR="00A135A5" w:rsidRPr="00A135A5">
        <w:rPr>
          <w:rFonts w:ascii="Times New Roman" w:eastAsia="Times New Roman" w:hAnsi="Times New Roman"/>
          <w:sz w:val="26"/>
          <w:szCs w:val="26"/>
        </w:rPr>
        <w:t>соблюдение сроков исполнения отдельных административных процедур и предоставления муниципальной услуги в целом;</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2) </w:t>
      </w:r>
      <w:r w:rsidR="00A135A5" w:rsidRPr="00A135A5">
        <w:rPr>
          <w:rFonts w:ascii="Times New Roman" w:eastAsia="Times New Roman" w:hAnsi="Times New Roman"/>
          <w:sz w:val="26"/>
          <w:szCs w:val="26"/>
        </w:rPr>
        <w:t>соблюдение требований к размеру платы за предоставление муниципальной услуги;</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3) </w:t>
      </w:r>
      <w:r w:rsidR="00A135A5" w:rsidRPr="00A135A5">
        <w:rPr>
          <w:rFonts w:ascii="Times New Roman" w:eastAsia="Times New Roman" w:hAnsi="Times New Roman"/>
          <w:sz w:val="26"/>
          <w:szCs w:val="26"/>
        </w:rPr>
        <w:t>соблюдений требований стандарта предоставления муниципальной услуги;</w:t>
      </w:r>
    </w:p>
    <w:p w:rsidR="00A135A5" w:rsidRPr="00A135A5" w:rsidRDefault="003F1F6B" w:rsidP="003F1F6B">
      <w:pPr>
        <w:widowControl w:val="0"/>
        <w:autoSpaceDE w:val="0"/>
        <w:autoSpaceDN w:val="0"/>
        <w:adjustRightInd w:val="0"/>
        <w:spacing w:line="240" w:lineRule="auto"/>
        <w:rPr>
          <w:rFonts w:ascii="Times New Roman" w:hAnsi="Times New Roman"/>
          <w:sz w:val="26"/>
          <w:szCs w:val="26"/>
        </w:rPr>
      </w:pPr>
      <w:r>
        <w:rPr>
          <w:rFonts w:ascii="Times New Roman" w:hAnsi="Times New Roman"/>
          <w:sz w:val="26"/>
          <w:szCs w:val="26"/>
        </w:rPr>
        <w:t xml:space="preserve">4) </w:t>
      </w:r>
      <w:r w:rsidR="00A135A5" w:rsidRPr="00A135A5">
        <w:rPr>
          <w:rFonts w:ascii="Times New Roman" w:hAnsi="Times New Roman"/>
          <w:sz w:val="26"/>
          <w:szCs w:val="26"/>
        </w:rPr>
        <w:t>отсутствие обоснованных жалоб на решения, действия (бездействие)   Администрации, специалистов Администрации, при предоставления муниципальной услуги;</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eastAsia="Times New Roman" w:hAnsi="Times New Roman"/>
          <w:sz w:val="26"/>
          <w:szCs w:val="26"/>
        </w:rPr>
        <w:t xml:space="preserve">5) </w:t>
      </w:r>
      <w:r w:rsidR="00A135A5" w:rsidRPr="00A135A5">
        <w:rPr>
          <w:rFonts w:ascii="Times New Roman" w:eastAsia="Times New Roman" w:hAnsi="Times New Roman"/>
          <w:sz w:val="26"/>
          <w:szCs w:val="26"/>
        </w:rPr>
        <w:t>полнота и актуальность информации о порядке предоставления муниципальной услуги;</w:t>
      </w:r>
    </w:p>
    <w:p w:rsidR="00A135A5" w:rsidRPr="00A135A5" w:rsidRDefault="003F1F6B" w:rsidP="003F1F6B">
      <w:pPr>
        <w:spacing w:line="240" w:lineRule="auto"/>
        <w:rPr>
          <w:rFonts w:ascii="Times New Roman" w:hAnsi="Times New Roman"/>
          <w:sz w:val="26"/>
          <w:szCs w:val="26"/>
        </w:rPr>
      </w:pPr>
      <w:r>
        <w:rPr>
          <w:rFonts w:ascii="Times New Roman" w:hAnsi="Times New Roman"/>
          <w:sz w:val="26"/>
          <w:szCs w:val="26"/>
        </w:rPr>
        <w:t xml:space="preserve">6) </w:t>
      </w:r>
      <w:r w:rsidR="00A135A5" w:rsidRPr="00A135A5">
        <w:rPr>
          <w:rFonts w:ascii="Times New Roman" w:hAnsi="Times New Roman"/>
          <w:sz w:val="26"/>
          <w:szCs w:val="26"/>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135A5" w:rsidRPr="00A135A5" w:rsidRDefault="003F1F6B" w:rsidP="003F1F6B">
      <w:pPr>
        <w:spacing w:line="240" w:lineRule="auto"/>
        <w:rPr>
          <w:rFonts w:ascii="Times New Roman" w:hAnsi="Times New Roman"/>
          <w:color w:val="000000"/>
          <w:sz w:val="26"/>
          <w:szCs w:val="26"/>
        </w:rPr>
      </w:pPr>
      <w:r>
        <w:rPr>
          <w:rFonts w:ascii="Times New Roman" w:hAnsi="Times New Roman"/>
          <w:color w:val="000000"/>
          <w:sz w:val="26"/>
          <w:szCs w:val="26"/>
        </w:rPr>
        <w:t xml:space="preserve">7) </w:t>
      </w:r>
      <w:r w:rsidR="00A135A5" w:rsidRPr="00A135A5">
        <w:rPr>
          <w:rFonts w:ascii="Times New Roman" w:hAnsi="Times New Roman"/>
          <w:color w:val="000000"/>
          <w:sz w:val="26"/>
          <w:szCs w:val="26"/>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A135A5" w:rsidRPr="00A135A5" w:rsidRDefault="003F1F6B" w:rsidP="003F1F6B">
      <w:pPr>
        <w:spacing w:line="240" w:lineRule="auto"/>
        <w:rPr>
          <w:rFonts w:ascii="Times New Roman" w:hAnsi="Times New Roman"/>
          <w:color w:val="000000"/>
          <w:sz w:val="26"/>
          <w:szCs w:val="26"/>
        </w:rPr>
      </w:pPr>
      <w:r>
        <w:rPr>
          <w:rFonts w:ascii="Times New Roman" w:hAnsi="Times New Roman"/>
          <w:color w:val="000000"/>
          <w:sz w:val="26"/>
          <w:szCs w:val="26"/>
        </w:rPr>
        <w:t xml:space="preserve">8) </w:t>
      </w:r>
      <w:r w:rsidR="00A135A5" w:rsidRPr="00A135A5">
        <w:rPr>
          <w:rFonts w:ascii="Times New Roman" w:hAnsi="Times New Roman"/>
          <w:color w:val="000000"/>
          <w:sz w:val="26"/>
          <w:szCs w:val="26"/>
        </w:rPr>
        <w:t>предоставление инвалидам возможности направить заявление в электронном виде;</w:t>
      </w:r>
    </w:p>
    <w:p w:rsidR="00A135A5" w:rsidRPr="00A135A5" w:rsidRDefault="003F1F6B" w:rsidP="003F1F6B">
      <w:pPr>
        <w:widowControl w:val="0"/>
        <w:tabs>
          <w:tab w:val="left" w:pos="1134"/>
          <w:tab w:val="left" w:pos="1276"/>
        </w:tabs>
        <w:autoSpaceDE w:val="0"/>
        <w:autoSpaceDN w:val="0"/>
        <w:adjustRightInd w:val="0"/>
        <w:spacing w:line="240" w:lineRule="auto"/>
        <w:rPr>
          <w:rFonts w:ascii="Times New Roman" w:eastAsia="Times New Roman" w:hAnsi="Times New Roman"/>
          <w:sz w:val="26"/>
          <w:szCs w:val="26"/>
        </w:rPr>
      </w:pPr>
      <w:r>
        <w:rPr>
          <w:rFonts w:ascii="Times New Roman" w:hAnsi="Times New Roman"/>
          <w:color w:val="000000"/>
          <w:sz w:val="26"/>
          <w:szCs w:val="26"/>
        </w:rPr>
        <w:t xml:space="preserve">9) </w:t>
      </w:r>
      <w:r w:rsidR="00A135A5" w:rsidRPr="00A135A5">
        <w:rPr>
          <w:rFonts w:ascii="Times New Roman" w:hAnsi="Times New Roman"/>
          <w:color w:val="000000"/>
          <w:sz w:val="26"/>
          <w:szCs w:val="26"/>
        </w:rPr>
        <w:t>адаптация под нужды инвалидов по зрению официального сайта муниципального образования Новокривошеинское сельское поселение в сети  Интернет.</w:t>
      </w:r>
    </w:p>
    <w:p w:rsidR="00A135A5" w:rsidRPr="00A135A5" w:rsidRDefault="00A135A5" w:rsidP="00A135A5">
      <w:pPr>
        <w:widowControl w:val="0"/>
        <w:numPr>
          <w:ilvl w:val="0"/>
          <w:numId w:val="22"/>
        </w:numPr>
        <w:tabs>
          <w:tab w:val="left" w:pos="1134"/>
        </w:tabs>
        <w:spacing w:line="240" w:lineRule="auto"/>
        <w:ind w:left="0" w:firstLine="567"/>
        <w:rPr>
          <w:rFonts w:ascii="Times New Roman" w:eastAsia="Times New Roman" w:hAnsi="Times New Roman"/>
          <w:sz w:val="26"/>
          <w:szCs w:val="26"/>
        </w:rPr>
      </w:pPr>
      <w:r w:rsidRPr="00A135A5">
        <w:rPr>
          <w:rFonts w:ascii="Times New Roman" w:eastAsia="Times New Roman" w:hAnsi="Times New Roman"/>
          <w:sz w:val="26"/>
          <w:szCs w:val="26"/>
        </w:rPr>
        <w:t>При получении муниципальной услуги заявитель осуществляет не более 2-х взаимодействий с должностными лицами, в том числе:</w:t>
      </w:r>
    </w:p>
    <w:p w:rsidR="00A135A5" w:rsidRPr="00A135A5" w:rsidRDefault="00A135A5" w:rsidP="00A135A5">
      <w:pPr>
        <w:widowControl w:val="0"/>
        <w:tabs>
          <w:tab w:val="left" w:pos="993"/>
          <w:tab w:val="left" w:pos="1134"/>
        </w:tabs>
        <w:autoSpaceDE w:val="0"/>
        <w:autoSpaceDN w:val="0"/>
        <w:adjustRightInd w:val="0"/>
        <w:spacing w:line="240" w:lineRule="auto"/>
        <w:ind w:firstLine="567"/>
        <w:rPr>
          <w:rFonts w:ascii="Times New Roman" w:eastAsia="Times New Roman" w:hAnsi="Times New Roman"/>
          <w:sz w:val="26"/>
          <w:szCs w:val="26"/>
        </w:rPr>
      </w:pPr>
      <w:r w:rsidRPr="00A135A5">
        <w:rPr>
          <w:rFonts w:ascii="Times New Roman" w:eastAsia="Times New Roman" w:hAnsi="Times New Roman"/>
          <w:sz w:val="26"/>
          <w:szCs w:val="26"/>
        </w:rPr>
        <w:t>при подаче запроса на получение услуги и получении результата услуги заявителем лично, в том числе через МФЦ – не более 2-х раз.</w:t>
      </w:r>
    </w:p>
    <w:p w:rsidR="00A135A5" w:rsidRPr="00A135A5" w:rsidRDefault="00A135A5" w:rsidP="00A135A5">
      <w:pPr>
        <w:widowControl w:val="0"/>
        <w:tabs>
          <w:tab w:val="left" w:pos="1134"/>
        </w:tabs>
        <w:spacing w:line="240" w:lineRule="auto"/>
        <w:ind w:firstLine="567"/>
        <w:rPr>
          <w:rFonts w:ascii="Times New Roman" w:eastAsia="Times New Roman" w:hAnsi="Times New Roman"/>
          <w:i/>
          <w:sz w:val="26"/>
          <w:szCs w:val="26"/>
        </w:rPr>
      </w:pPr>
      <w:r w:rsidRPr="00A135A5">
        <w:rPr>
          <w:rFonts w:ascii="Times New Roman" w:eastAsia="Times New Roman" w:hAnsi="Times New Roman"/>
          <w:sz w:val="26"/>
          <w:szCs w:val="26"/>
        </w:rPr>
        <w:t>при подаче запроса на получение услуги  и получения результата услуги с использованием почтового отправления – непосредственного взаимодействия не требуется.</w:t>
      </w:r>
    </w:p>
    <w:p w:rsidR="00A135A5" w:rsidRPr="00A135A5" w:rsidRDefault="00A135A5" w:rsidP="00A135A5">
      <w:pPr>
        <w:widowControl w:val="0"/>
        <w:numPr>
          <w:ilvl w:val="0"/>
          <w:numId w:val="22"/>
        </w:numPr>
        <w:tabs>
          <w:tab w:val="left" w:pos="1134"/>
          <w:tab w:val="num" w:pos="1715"/>
        </w:tabs>
        <w:autoSpaceDE w:val="0"/>
        <w:autoSpaceDN w:val="0"/>
        <w:adjustRightInd w:val="0"/>
        <w:spacing w:line="240" w:lineRule="auto"/>
        <w:ind w:left="0" w:firstLine="567"/>
        <w:jc w:val="left"/>
        <w:outlineLvl w:val="2"/>
        <w:rPr>
          <w:rFonts w:ascii="Times New Roman" w:eastAsia="Times New Roman" w:hAnsi="Times New Roman"/>
          <w:sz w:val="26"/>
          <w:szCs w:val="26"/>
        </w:rPr>
      </w:pPr>
      <w:r w:rsidRPr="00A135A5">
        <w:rPr>
          <w:rFonts w:ascii="Times New Roman" w:eastAsia="Times New Roman" w:hAnsi="Times New Roman"/>
          <w:sz w:val="26"/>
          <w:szCs w:val="26"/>
        </w:rPr>
        <w:t xml:space="preserve">Продолжительность каждого взаимодействия не должна превышать 15 минут. </w:t>
      </w:r>
    </w:p>
    <w:p w:rsidR="00A135A5" w:rsidRPr="00A135A5" w:rsidRDefault="00A135A5" w:rsidP="00A135A5">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sz w:val="26"/>
          <w:szCs w:val="26"/>
        </w:rPr>
      </w:pPr>
    </w:p>
    <w:p w:rsidR="00A135A5" w:rsidRPr="003F1F6B" w:rsidRDefault="00A135A5" w:rsidP="00A135A5">
      <w:pPr>
        <w:widowControl w:val="0"/>
        <w:tabs>
          <w:tab w:val="left" w:pos="1134"/>
          <w:tab w:val="left" w:pos="1276"/>
        </w:tabs>
        <w:autoSpaceDE w:val="0"/>
        <w:autoSpaceDN w:val="0"/>
        <w:adjustRightInd w:val="0"/>
        <w:spacing w:after="120" w:line="240" w:lineRule="auto"/>
        <w:ind w:firstLine="567"/>
        <w:jc w:val="center"/>
        <w:outlineLvl w:val="2"/>
        <w:rPr>
          <w:rFonts w:ascii="Times New Roman" w:eastAsia="Times New Roman" w:hAnsi="Times New Roman"/>
          <w:sz w:val="26"/>
          <w:szCs w:val="26"/>
        </w:rPr>
      </w:pPr>
      <w:r w:rsidRPr="003F1F6B">
        <w:rPr>
          <w:rFonts w:ascii="Times New Roman" w:eastAsia="Times New Roman" w:hAnsi="Times New Roman"/>
          <w:sz w:val="26"/>
          <w:szCs w:val="26"/>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135A5" w:rsidRPr="00A135A5" w:rsidRDefault="00A135A5" w:rsidP="00A135A5">
      <w:pPr>
        <w:spacing w:line="240" w:lineRule="auto"/>
        <w:ind w:firstLine="708"/>
        <w:rPr>
          <w:rFonts w:ascii="Times New Roman" w:hAnsi="Times New Roman"/>
          <w:sz w:val="26"/>
          <w:szCs w:val="26"/>
        </w:rPr>
      </w:pPr>
      <w:r w:rsidRPr="00A135A5">
        <w:rPr>
          <w:rFonts w:ascii="Times New Roman" w:hAnsi="Times New Roman"/>
          <w:sz w:val="26"/>
          <w:szCs w:val="26"/>
        </w:rPr>
        <w:lastRenderedPageBreak/>
        <w:t>50.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 xml:space="preserve">51. 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w:t>
      </w:r>
      <w:r w:rsidRPr="00A135A5">
        <w:rPr>
          <w:rFonts w:ascii="Times New Roman" w:eastAsia="Times New Roman" w:hAnsi="Times New Roman"/>
          <w:sz w:val="26"/>
          <w:szCs w:val="26"/>
        </w:rPr>
        <w:t>от 27 июля 2010 № 210-ФЗ «Об организации предоставления государственных и муниципальных услуг».</w:t>
      </w:r>
    </w:p>
    <w:p w:rsidR="00A135A5" w:rsidRPr="003F1F6B" w:rsidRDefault="00A135A5" w:rsidP="003F1F6B">
      <w:pPr>
        <w:autoSpaceDE w:val="0"/>
        <w:autoSpaceDN w:val="0"/>
        <w:adjustRightInd w:val="0"/>
        <w:spacing w:line="240" w:lineRule="auto"/>
        <w:ind w:firstLine="0"/>
        <w:jc w:val="center"/>
        <w:rPr>
          <w:rFonts w:ascii="Times New Roman" w:hAnsi="Times New Roman"/>
          <w:sz w:val="26"/>
          <w:szCs w:val="26"/>
        </w:rPr>
      </w:pPr>
    </w:p>
    <w:p w:rsidR="003F1F6B" w:rsidRDefault="00A135A5" w:rsidP="003F1F6B">
      <w:pPr>
        <w:widowControl w:val="0"/>
        <w:tabs>
          <w:tab w:val="left" w:pos="3686"/>
        </w:tabs>
        <w:suppressAutoHyphens/>
        <w:spacing w:line="240" w:lineRule="auto"/>
        <w:ind w:firstLine="0"/>
        <w:jc w:val="center"/>
        <w:rPr>
          <w:rFonts w:ascii="Times New Roman" w:hAnsi="Times New Roman"/>
          <w:sz w:val="26"/>
          <w:szCs w:val="26"/>
        </w:rPr>
      </w:pPr>
      <w:r w:rsidRPr="003F1F6B">
        <w:rPr>
          <w:rFonts w:ascii="Times New Roman" w:hAnsi="Times New Roman"/>
          <w:sz w:val="26"/>
          <w:szCs w:val="26"/>
        </w:rPr>
        <w:t xml:space="preserve">Запись на приём в орган (организацию) для подачи </w:t>
      </w:r>
    </w:p>
    <w:p w:rsidR="00A135A5" w:rsidRPr="003F1F6B" w:rsidRDefault="00A135A5" w:rsidP="003F1F6B">
      <w:pPr>
        <w:widowControl w:val="0"/>
        <w:tabs>
          <w:tab w:val="left" w:pos="3686"/>
        </w:tabs>
        <w:suppressAutoHyphens/>
        <w:spacing w:line="240" w:lineRule="auto"/>
        <w:ind w:firstLine="0"/>
        <w:jc w:val="center"/>
        <w:rPr>
          <w:rFonts w:ascii="Times New Roman" w:hAnsi="Times New Roman"/>
          <w:sz w:val="26"/>
          <w:szCs w:val="26"/>
        </w:rPr>
      </w:pPr>
      <w:r w:rsidRPr="003F1F6B">
        <w:rPr>
          <w:rFonts w:ascii="Times New Roman" w:hAnsi="Times New Roman"/>
          <w:sz w:val="26"/>
          <w:szCs w:val="26"/>
        </w:rPr>
        <w:t>запроса о предоставлении муниципальной услуги</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52</w:t>
      </w:r>
      <w:r w:rsidR="00A135A5" w:rsidRPr="00A135A5">
        <w:rPr>
          <w:rFonts w:ascii="Times New Roman" w:hAnsi="Times New Roman"/>
          <w:sz w:val="26"/>
          <w:szCs w:val="26"/>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53</w:t>
      </w:r>
      <w:r w:rsidR="00A135A5" w:rsidRPr="00A135A5">
        <w:rPr>
          <w:rFonts w:ascii="Times New Roman" w:hAnsi="Times New Roman"/>
          <w:sz w:val="26"/>
          <w:szCs w:val="26"/>
        </w:rPr>
        <w:t>. Предварительная запись осуществляется следующими способами по выбору заявителя:</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 xml:space="preserve">при личном обращении заявителя в Администрацию; </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по телефону;</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через официальный сайт муниципальног</w:t>
      </w:r>
      <w:r w:rsidR="003F1F6B">
        <w:rPr>
          <w:rFonts w:ascii="Times New Roman" w:hAnsi="Times New Roman" w:cs="Times New Roman"/>
          <w:sz w:val="26"/>
          <w:szCs w:val="26"/>
        </w:rPr>
        <w:t>о образования Новокривошеинское сельское поселение</w:t>
      </w:r>
      <w:r w:rsidRPr="00A135A5">
        <w:rPr>
          <w:rFonts w:ascii="Times New Roman" w:hAnsi="Times New Roman" w:cs="Times New Roman"/>
          <w:sz w:val="26"/>
          <w:szCs w:val="26"/>
        </w:rPr>
        <w:t xml:space="preserve">  в сети Интернет.</w:t>
      </w:r>
    </w:p>
    <w:p w:rsidR="00A135A5" w:rsidRPr="00A135A5" w:rsidRDefault="003F1F6B" w:rsidP="003F1F6B">
      <w:pPr>
        <w:pStyle w:val="a5"/>
        <w:widowControl w:val="0"/>
        <w:tabs>
          <w:tab w:val="left" w:pos="567"/>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54</w:t>
      </w:r>
      <w:r w:rsidR="00A135A5" w:rsidRPr="00A135A5">
        <w:rPr>
          <w:rFonts w:ascii="Times New Roman" w:hAnsi="Times New Roman"/>
          <w:sz w:val="26"/>
          <w:szCs w:val="26"/>
        </w:rPr>
        <w:t>. При предварительной записи заявитель сообщает следующие данные:</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для физического лица: фамилию, имя, отчество (последнее - при наличии);</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 xml:space="preserve">для юридического лица: наименование юридического лица; </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контактный номер телефона;</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адрес электронной почты (при наличии);</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 xml:space="preserve">желаемые дату и время представления документов. </w:t>
      </w:r>
    </w:p>
    <w:p w:rsidR="00A135A5" w:rsidRPr="00A135A5" w:rsidRDefault="00A135A5"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sidRPr="00A135A5">
        <w:rPr>
          <w:rFonts w:ascii="Times New Roman" w:hAnsi="Times New Roman"/>
          <w:sz w:val="26"/>
          <w:szCs w:val="26"/>
        </w:rPr>
        <w:t>5</w:t>
      </w:r>
      <w:r w:rsidR="003F1F6B">
        <w:rPr>
          <w:rFonts w:ascii="Times New Roman" w:hAnsi="Times New Roman"/>
          <w:sz w:val="26"/>
          <w:szCs w:val="26"/>
        </w:rPr>
        <w:t>5</w:t>
      </w:r>
      <w:r w:rsidRPr="00A135A5">
        <w:rPr>
          <w:rFonts w:ascii="Times New Roman" w:hAnsi="Times New Roman"/>
          <w:sz w:val="26"/>
          <w:szCs w:val="26"/>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135A5" w:rsidRPr="00A135A5" w:rsidRDefault="003F1F6B" w:rsidP="003F1F6B">
      <w:pPr>
        <w:pStyle w:val="a5"/>
        <w:widowControl w:val="0"/>
        <w:tabs>
          <w:tab w:val="left" w:pos="567"/>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56</w:t>
      </w:r>
      <w:r w:rsidR="00A135A5" w:rsidRPr="00A135A5">
        <w:rPr>
          <w:rFonts w:ascii="Times New Roman" w:hAnsi="Times New Roman"/>
          <w:sz w:val="26"/>
          <w:szCs w:val="26"/>
        </w:rPr>
        <w:t>.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Новокривошеинского сельского поселения, может распечатать аналог талона-подтверждения.</w:t>
      </w:r>
    </w:p>
    <w:p w:rsidR="00A135A5" w:rsidRPr="00A135A5" w:rsidRDefault="00A135A5" w:rsidP="003F1F6B">
      <w:pPr>
        <w:widowControl w:val="0"/>
        <w:tabs>
          <w:tab w:val="left" w:pos="709"/>
          <w:tab w:val="left" w:pos="851"/>
          <w:tab w:val="left" w:pos="1134"/>
          <w:tab w:val="left" w:pos="1276"/>
        </w:tabs>
        <w:autoSpaceDE w:val="0"/>
        <w:autoSpaceDN w:val="0"/>
        <w:adjustRightInd w:val="0"/>
        <w:spacing w:line="240" w:lineRule="auto"/>
        <w:rPr>
          <w:rFonts w:ascii="Times New Roman" w:hAnsi="Times New Roman"/>
          <w:sz w:val="26"/>
          <w:szCs w:val="26"/>
        </w:rPr>
      </w:pPr>
      <w:r w:rsidRPr="00A135A5">
        <w:rPr>
          <w:rFonts w:ascii="Times New Roman" w:hAnsi="Times New Roman"/>
          <w:sz w:val="26"/>
          <w:szCs w:val="26"/>
        </w:rPr>
        <w:t>Запись заявителей на определенную дату заканчивается за сутки до наступления этой даты.</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57</w:t>
      </w:r>
      <w:r w:rsidR="00A135A5" w:rsidRPr="00A135A5">
        <w:rPr>
          <w:rFonts w:ascii="Times New Roman" w:hAnsi="Times New Roman"/>
          <w:sz w:val="26"/>
          <w:szCs w:val="26"/>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A135A5" w:rsidRPr="00A135A5" w:rsidRDefault="00A135A5" w:rsidP="003F1F6B">
      <w:pPr>
        <w:pStyle w:val="ConsPlusNormal"/>
        <w:ind w:firstLine="709"/>
        <w:rPr>
          <w:rFonts w:ascii="Times New Roman" w:hAnsi="Times New Roman" w:cs="Times New Roman"/>
          <w:sz w:val="26"/>
          <w:szCs w:val="26"/>
        </w:rPr>
      </w:pPr>
      <w:r w:rsidRPr="00A135A5">
        <w:rPr>
          <w:rFonts w:ascii="Times New Roman" w:hAnsi="Times New Roman" w:cs="Times New Roman"/>
          <w:sz w:val="26"/>
          <w:szCs w:val="26"/>
        </w:rPr>
        <w:t>Заявителям, записавшимся на прием через официальный сайт муниципального образования Новокривошеинского сельского поселения,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A135A5" w:rsidRPr="00A135A5" w:rsidRDefault="003F1F6B" w:rsidP="003F1F6B">
      <w:pPr>
        <w:pStyle w:val="a5"/>
        <w:widowControl w:val="0"/>
        <w:tabs>
          <w:tab w:val="left" w:pos="567"/>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58</w:t>
      </w:r>
      <w:r w:rsidR="00A135A5" w:rsidRPr="00A135A5">
        <w:rPr>
          <w:rFonts w:ascii="Times New Roman" w:hAnsi="Times New Roman"/>
          <w:sz w:val="26"/>
          <w:szCs w:val="26"/>
        </w:rPr>
        <w:t xml:space="preserve">. Заявитель в любое время вправе отказаться от предварительной записи. </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59</w:t>
      </w:r>
      <w:r w:rsidR="00A135A5" w:rsidRPr="00A135A5">
        <w:rPr>
          <w:rFonts w:ascii="Times New Roman" w:hAnsi="Times New Roman"/>
          <w:sz w:val="26"/>
          <w:szCs w:val="26"/>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A135A5" w:rsidRPr="00A135A5" w:rsidRDefault="003F1F6B" w:rsidP="003F1F6B">
      <w:pPr>
        <w:pStyle w:val="a5"/>
        <w:widowControl w:val="0"/>
        <w:tabs>
          <w:tab w:val="left" w:pos="0"/>
          <w:tab w:val="left" w:pos="709"/>
          <w:tab w:val="left" w:pos="851"/>
          <w:tab w:val="left" w:pos="1134"/>
          <w:tab w:val="left" w:pos="1276"/>
        </w:tabs>
        <w:autoSpaceDE w:val="0"/>
        <w:autoSpaceDN w:val="0"/>
        <w:adjustRightInd w:val="0"/>
        <w:spacing w:line="240" w:lineRule="auto"/>
        <w:ind w:left="0"/>
        <w:rPr>
          <w:rFonts w:ascii="Times New Roman" w:hAnsi="Times New Roman"/>
          <w:sz w:val="26"/>
          <w:szCs w:val="26"/>
        </w:rPr>
      </w:pPr>
      <w:r>
        <w:rPr>
          <w:rFonts w:ascii="Times New Roman" w:hAnsi="Times New Roman"/>
          <w:sz w:val="26"/>
          <w:szCs w:val="26"/>
        </w:rPr>
        <w:t>60</w:t>
      </w:r>
      <w:r w:rsidR="00A135A5" w:rsidRPr="00A135A5">
        <w:rPr>
          <w:rFonts w:ascii="Times New Roman" w:hAnsi="Times New Roman"/>
          <w:sz w:val="26"/>
          <w:szCs w:val="26"/>
        </w:rPr>
        <w:t xml:space="preserve">. График приема (приемное время) заявителей по предварительной записи устанавливается Главой Новокривошеинского сельского поселения (Главой Администрации)  (далее – Глава Администрации) по направлению в зависимости от </w:t>
      </w:r>
      <w:r w:rsidR="00A135A5" w:rsidRPr="00A135A5">
        <w:rPr>
          <w:rFonts w:ascii="Times New Roman" w:hAnsi="Times New Roman"/>
          <w:sz w:val="26"/>
          <w:szCs w:val="26"/>
        </w:rPr>
        <w:lastRenderedPageBreak/>
        <w:t>интенсивности обращений.</w:t>
      </w:r>
    </w:p>
    <w:p w:rsidR="00A135A5" w:rsidRPr="00A135A5" w:rsidRDefault="003F1F6B" w:rsidP="003F1F6B">
      <w:pPr>
        <w:widowControl w:val="0"/>
        <w:tabs>
          <w:tab w:val="left" w:pos="1134"/>
          <w:tab w:val="left" w:pos="1276"/>
        </w:tabs>
        <w:autoSpaceDE w:val="0"/>
        <w:autoSpaceDN w:val="0"/>
        <w:adjustRightInd w:val="0"/>
        <w:spacing w:line="240" w:lineRule="auto"/>
        <w:outlineLvl w:val="2"/>
        <w:rPr>
          <w:rFonts w:ascii="Times New Roman" w:eastAsia="Times New Roman" w:hAnsi="Times New Roman"/>
          <w:sz w:val="26"/>
          <w:szCs w:val="26"/>
        </w:rPr>
      </w:pPr>
      <w:r>
        <w:rPr>
          <w:rFonts w:ascii="Times New Roman" w:hAnsi="Times New Roman"/>
          <w:sz w:val="26"/>
          <w:szCs w:val="26"/>
        </w:rPr>
        <w:t>61</w:t>
      </w:r>
      <w:r w:rsidR="00A135A5" w:rsidRPr="00A135A5">
        <w:rPr>
          <w:rFonts w:ascii="Times New Roman" w:hAnsi="Times New Roman"/>
          <w:sz w:val="26"/>
          <w:szCs w:val="26"/>
        </w:rPr>
        <w:t>. Предварительная запись для подачи запроса с использованием Единого портала государственных и муниципальных услуг (функций) не осуществляется</w:t>
      </w:r>
    </w:p>
    <w:p w:rsidR="00A135A5" w:rsidRPr="00A135A5" w:rsidRDefault="00A135A5" w:rsidP="00A135A5">
      <w:pPr>
        <w:widowControl w:val="0"/>
        <w:tabs>
          <w:tab w:val="left" w:pos="1134"/>
          <w:tab w:val="left" w:pos="1276"/>
        </w:tabs>
        <w:spacing w:line="240" w:lineRule="auto"/>
        <w:ind w:firstLine="567"/>
        <w:jc w:val="center"/>
        <w:rPr>
          <w:rFonts w:ascii="Times New Roman" w:eastAsia="Times New Roman" w:hAnsi="Times New Roman"/>
          <w:b/>
          <w:sz w:val="26"/>
          <w:szCs w:val="26"/>
        </w:rPr>
      </w:pPr>
    </w:p>
    <w:p w:rsidR="00A135A5" w:rsidRPr="003F1F6B" w:rsidRDefault="00A135A5" w:rsidP="00A135A5">
      <w:pPr>
        <w:widowControl w:val="0"/>
        <w:tabs>
          <w:tab w:val="left" w:pos="1134"/>
          <w:tab w:val="left" w:pos="1276"/>
        </w:tabs>
        <w:spacing w:line="240" w:lineRule="auto"/>
        <w:ind w:firstLine="567"/>
        <w:jc w:val="center"/>
        <w:rPr>
          <w:rFonts w:ascii="Times New Roman" w:eastAsia="Times New Roman" w:hAnsi="Times New Roman"/>
          <w:sz w:val="26"/>
          <w:szCs w:val="26"/>
        </w:rPr>
      </w:pPr>
      <w:r w:rsidRPr="003F1F6B">
        <w:rPr>
          <w:rFonts w:ascii="Times New Roman" w:eastAsia="Times New Roman" w:hAnsi="Times New Roman"/>
          <w:sz w:val="26"/>
          <w:szCs w:val="26"/>
        </w:rPr>
        <w:t>3.</w:t>
      </w:r>
      <w:r w:rsidRPr="003F1F6B">
        <w:rPr>
          <w:rFonts w:ascii="Times New Roman" w:eastAsia="Times New Roman" w:hAnsi="Times New Roman"/>
          <w:sz w:val="26"/>
          <w:szCs w:val="26"/>
          <w:lang w:val="en-US"/>
        </w:rPr>
        <w:t> </w:t>
      </w:r>
      <w:r w:rsidRPr="003F1F6B">
        <w:rPr>
          <w:rFonts w:ascii="Times New Roman" w:eastAsia="Times New Roman" w:hAnsi="Times New Roman"/>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135A5" w:rsidRPr="00A135A5"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b/>
          <w:sz w:val="26"/>
          <w:szCs w:val="26"/>
        </w:rPr>
      </w:pPr>
    </w:p>
    <w:p w:rsidR="00A135A5" w:rsidRPr="00A135A5" w:rsidRDefault="00A135A5" w:rsidP="00B8728B">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6</w:t>
      </w:r>
      <w:r w:rsidR="00B8728B">
        <w:rPr>
          <w:rFonts w:ascii="Times New Roman" w:eastAsia="Times New Roman" w:hAnsi="Times New Roman"/>
          <w:sz w:val="26"/>
          <w:szCs w:val="26"/>
        </w:rPr>
        <w:t>2</w:t>
      </w:r>
      <w:r w:rsidRPr="00A135A5">
        <w:rPr>
          <w:rFonts w:ascii="Times New Roman" w:eastAsia="Times New Roman" w:hAnsi="Times New Roman"/>
          <w:sz w:val="26"/>
          <w:szCs w:val="26"/>
        </w:rPr>
        <w:t>.Предоставление муниципальной услуги включает в себя следующие административные процедуры:</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1)</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прием  и регистрация Администрацией заявления и иных документов,  необходимых для предоставления муниципальной услуги;</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2)</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рассмотрение заявления и представленных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3)</w:t>
      </w:r>
      <w:r w:rsidRPr="00A135A5">
        <w:rPr>
          <w:rFonts w:ascii="Times New Roman" w:eastAsia="Times New Roman" w:hAnsi="Times New Roman"/>
          <w:sz w:val="26"/>
          <w:szCs w:val="26"/>
          <w:lang w:val="en-US"/>
        </w:rPr>
        <w:t> </w:t>
      </w:r>
      <w:r w:rsidRPr="00A135A5">
        <w:rPr>
          <w:rFonts w:ascii="Times New Roman" w:eastAsia="Times New Roman" w:hAnsi="Times New Roman"/>
          <w:sz w:val="26"/>
          <w:szCs w:val="26"/>
        </w:rPr>
        <w:t>принятие решения о предоставлении (об отказе предоставления) муниципальной услуги;</w:t>
      </w:r>
    </w:p>
    <w:p w:rsidR="00A135A5" w:rsidRPr="00A135A5" w:rsidRDefault="00A135A5" w:rsidP="00B8728B">
      <w:pPr>
        <w:widowControl w:val="0"/>
        <w:tabs>
          <w:tab w:val="left" w:pos="1134"/>
          <w:tab w:val="left" w:pos="1276"/>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4)</w:t>
      </w:r>
      <w:r w:rsidRPr="00A135A5">
        <w:rPr>
          <w:rFonts w:ascii="Times New Roman" w:eastAsia="Times New Roman" w:hAnsi="Times New Roman"/>
          <w:sz w:val="26"/>
          <w:szCs w:val="26"/>
          <w:lang w:val="en-US"/>
        </w:rPr>
        <w:t> </w:t>
      </w:r>
      <w:r w:rsidR="001E6A9B">
        <w:rPr>
          <w:rFonts w:ascii="Times New Roman" w:eastAsia="Times New Roman" w:hAnsi="Times New Roman"/>
          <w:sz w:val="26"/>
          <w:szCs w:val="26"/>
        </w:rPr>
        <w:t>регистрация и выдача градостроительного плана земельного участка, отказ в выдаче градостроительного плана земельного участка с указанием причин отказа.</w:t>
      </w:r>
    </w:p>
    <w:p w:rsidR="00A135A5" w:rsidRPr="00A135A5" w:rsidRDefault="00A135A5" w:rsidP="00A135A5">
      <w:pPr>
        <w:widowControl w:val="0"/>
        <w:tabs>
          <w:tab w:val="left" w:pos="1134"/>
          <w:tab w:val="left" w:pos="1276"/>
        </w:tabs>
        <w:spacing w:line="240" w:lineRule="auto"/>
        <w:rPr>
          <w:rFonts w:ascii="Times New Roman" w:eastAsia="Times New Roman" w:hAnsi="Times New Roman"/>
          <w:sz w:val="26"/>
          <w:szCs w:val="26"/>
        </w:rPr>
      </w:pPr>
    </w:p>
    <w:p w:rsidR="001E6A9B" w:rsidRDefault="00A135A5" w:rsidP="001E6A9B">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1E6A9B">
        <w:rPr>
          <w:rFonts w:ascii="Times New Roman" w:eastAsia="Times New Roman" w:hAnsi="Times New Roman"/>
          <w:sz w:val="26"/>
          <w:szCs w:val="26"/>
        </w:rPr>
        <w:t xml:space="preserve">Прием и регистрация Администрацией  заявления и иных документов, </w:t>
      </w:r>
    </w:p>
    <w:p w:rsidR="00A135A5" w:rsidRPr="00A135A5" w:rsidRDefault="00A135A5" w:rsidP="001E6A9B">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1E6A9B">
        <w:rPr>
          <w:rFonts w:ascii="Times New Roman" w:eastAsia="Times New Roman" w:hAnsi="Times New Roman"/>
          <w:sz w:val="26"/>
          <w:szCs w:val="26"/>
        </w:rPr>
        <w:t>необходимых для предоставления муниципальной услуги</w:t>
      </w:r>
    </w:p>
    <w:p w:rsidR="00A135A5" w:rsidRPr="001E6A9B" w:rsidRDefault="001E6A9B" w:rsidP="00BD28B6">
      <w:pPr>
        <w:pStyle w:val="a6"/>
        <w:rPr>
          <w:i/>
          <w:sz w:val="26"/>
          <w:szCs w:val="26"/>
        </w:rPr>
      </w:pPr>
      <w:r>
        <w:rPr>
          <w:sz w:val="26"/>
          <w:szCs w:val="26"/>
        </w:rPr>
        <w:t>63</w:t>
      </w:r>
      <w:r w:rsidR="00A135A5" w:rsidRPr="001E6A9B">
        <w:rPr>
          <w:sz w:val="26"/>
          <w:szCs w:val="26"/>
        </w:rPr>
        <w:t>. Основанием для начала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A135A5" w:rsidRPr="001E6A9B" w:rsidRDefault="00A135A5" w:rsidP="00A135A5">
      <w:pPr>
        <w:widowControl w:val="0"/>
        <w:spacing w:line="240" w:lineRule="auto"/>
        <w:rPr>
          <w:rFonts w:ascii="Times New Roman" w:eastAsia="Times New Roman" w:hAnsi="Times New Roman"/>
          <w:sz w:val="26"/>
          <w:szCs w:val="26"/>
        </w:rPr>
      </w:pPr>
      <w:r w:rsidRPr="001E6A9B">
        <w:rPr>
          <w:rFonts w:ascii="Times New Roman" w:eastAsia="Times New Roman" w:hAnsi="Times New Roman"/>
          <w:sz w:val="26"/>
          <w:szCs w:val="26"/>
        </w:rPr>
        <w:t>6</w:t>
      </w:r>
      <w:r w:rsidR="001E6A9B">
        <w:rPr>
          <w:rFonts w:ascii="Times New Roman" w:eastAsia="Times New Roman" w:hAnsi="Times New Roman"/>
          <w:sz w:val="26"/>
          <w:szCs w:val="26"/>
        </w:rPr>
        <w:t>4</w:t>
      </w:r>
      <w:r w:rsidRPr="001E6A9B">
        <w:rPr>
          <w:rFonts w:ascii="Times New Roman" w:eastAsia="Times New Roman" w:hAnsi="Times New Roman"/>
          <w:sz w:val="26"/>
          <w:szCs w:val="26"/>
        </w:rPr>
        <w:t>.</w:t>
      </w:r>
      <w:r w:rsidR="001E6A9B">
        <w:rPr>
          <w:rFonts w:ascii="Times New Roman" w:eastAsia="Times New Roman" w:hAnsi="Times New Roman"/>
          <w:sz w:val="26"/>
          <w:szCs w:val="26"/>
        </w:rPr>
        <w:t xml:space="preserve"> </w:t>
      </w:r>
      <w:r w:rsidRPr="001E6A9B">
        <w:rPr>
          <w:rFonts w:ascii="Times New Roman" w:eastAsia="Times New Roman" w:hAnsi="Times New Roman"/>
          <w:sz w:val="26"/>
          <w:szCs w:val="26"/>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p>
    <w:p w:rsidR="00A135A5" w:rsidRPr="001E6A9B" w:rsidRDefault="00A135A5" w:rsidP="00BD28B6">
      <w:pPr>
        <w:pStyle w:val="a6"/>
        <w:rPr>
          <w:sz w:val="26"/>
          <w:szCs w:val="26"/>
        </w:rPr>
      </w:pPr>
      <w:r w:rsidRPr="001E6A9B">
        <w:rPr>
          <w:sz w:val="26"/>
          <w:szCs w:val="26"/>
        </w:rPr>
        <w:t>6</w:t>
      </w:r>
      <w:r w:rsidR="001E6A9B">
        <w:rPr>
          <w:sz w:val="26"/>
          <w:szCs w:val="26"/>
        </w:rPr>
        <w:t>5</w:t>
      </w:r>
      <w:r w:rsidRPr="001E6A9B">
        <w:rPr>
          <w:sz w:val="26"/>
          <w:szCs w:val="26"/>
        </w:rPr>
        <w:t>.</w:t>
      </w:r>
      <w:r w:rsidR="001E6A9B">
        <w:rPr>
          <w:sz w:val="26"/>
          <w:szCs w:val="26"/>
        </w:rPr>
        <w:t xml:space="preserve"> </w:t>
      </w:r>
      <w:r w:rsidRPr="001E6A9B">
        <w:rPr>
          <w:sz w:val="26"/>
          <w:szCs w:val="26"/>
        </w:rPr>
        <w:t>При поступлении заявления и прилагаемых к нему документов посредством личного обращения заявителя в администрацию, специалист Администрации, осуществляет следующую последовательность действий:</w:t>
      </w:r>
    </w:p>
    <w:p w:rsidR="00A135A5" w:rsidRPr="001E6A9B" w:rsidRDefault="00A135A5" w:rsidP="00BD28B6">
      <w:pPr>
        <w:pStyle w:val="a6"/>
        <w:rPr>
          <w:sz w:val="26"/>
          <w:szCs w:val="26"/>
        </w:rPr>
      </w:pPr>
      <w:r w:rsidRPr="001E6A9B">
        <w:rPr>
          <w:sz w:val="26"/>
          <w:szCs w:val="26"/>
        </w:rPr>
        <w:t>устанавливает предмет обращения;</w:t>
      </w:r>
    </w:p>
    <w:p w:rsidR="00A135A5" w:rsidRPr="001E6A9B" w:rsidRDefault="00A135A5" w:rsidP="00BD28B6">
      <w:pPr>
        <w:pStyle w:val="a6"/>
        <w:rPr>
          <w:sz w:val="26"/>
          <w:szCs w:val="26"/>
        </w:rPr>
      </w:pPr>
      <w:r w:rsidRPr="001E6A9B">
        <w:rPr>
          <w:sz w:val="26"/>
          <w:szCs w:val="26"/>
        </w:rPr>
        <w:t>устанавливает соответствие личности заявителя документу, удостоверяюще</w:t>
      </w:r>
      <w:r w:rsidR="001E6A9B">
        <w:rPr>
          <w:sz w:val="26"/>
          <w:szCs w:val="26"/>
        </w:rPr>
        <w:t>му личность (</w:t>
      </w:r>
      <w:r w:rsidRPr="001E6A9B">
        <w:rPr>
          <w:sz w:val="26"/>
          <w:szCs w:val="26"/>
        </w:rPr>
        <w:t>в случае если заявителем является физическое лицо);</w:t>
      </w:r>
    </w:p>
    <w:p w:rsidR="00A135A5" w:rsidRPr="001E6A9B" w:rsidRDefault="00A135A5" w:rsidP="00BD28B6">
      <w:pPr>
        <w:pStyle w:val="a6"/>
        <w:rPr>
          <w:sz w:val="26"/>
          <w:szCs w:val="26"/>
        </w:rPr>
      </w:pPr>
      <w:r w:rsidRPr="001E6A9B">
        <w:rPr>
          <w:sz w:val="26"/>
          <w:szCs w:val="26"/>
        </w:rPr>
        <w:t>проверяет документ, удостоверяющий права  (полномочия) представителя заявителя (заявителей).</w:t>
      </w:r>
    </w:p>
    <w:p w:rsidR="00A135A5" w:rsidRPr="001E6A9B" w:rsidRDefault="00A135A5" w:rsidP="00BD28B6">
      <w:pPr>
        <w:pStyle w:val="a6"/>
        <w:rPr>
          <w:sz w:val="26"/>
          <w:szCs w:val="26"/>
        </w:rPr>
      </w:pPr>
      <w:r w:rsidRPr="001E6A9B">
        <w:rPr>
          <w:sz w:val="26"/>
          <w:szCs w:val="26"/>
        </w:rPr>
        <w:t>6</w:t>
      </w:r>
      <w:r w:rsidR="001E6A9B">
        <w:rPr>
          <w:sz w:val="26"/>
          <w:szCs w:val="26"/>
        </w:rPr>
        <w:t>6</w:t>
      </w:r>
      <w:r w:rsidRPr="001E6A9B">
        <w:rPr>
          <w:sz w:val="26"/>
          <w:szCs w:val="26"/>
        </w:rPr>
        <w:t>. При отсутствии у заявителя, обратившегося лично, заполненного заявления или при неправильном его заполнении, специалист Администрации осуществляет методическую помощь.</w:t>
      </w:r>
    </w:p>
    <w:p w:rsidR="00A135A5" w:rsidRPr="001E6A9B" w:rsidRDefault="00A135A5" w:rsidP="00BD28B6">
      <w:pPr>
        <w:pStyle w:val="a6"/>
        <w:rPr>
          <w:sz w:val="26"/>
          <w:szCs w:val="26"/>
        </w:rPr>
      </w:pPr>
      <w:r w:rsidRPr="001E6A9B">
        <w:rPr>
          <w:sz w:val="26"/>
          <w:szCs w:val="26"/>
        </w:rPr>
        <w:t>6</w:t>
      </w:r>
      <w:r w:rsidR="001E6A9B">
        <w:rPr>
          <w:sz w:val="26"/>
          <w:szCs w:val="26"/>
        </w:rPr>
        <w:t>7</w:t>
      </w:r>
      <w:r w:rsidRPr="001E6A9B">
        <w:rPr>
          <w:sz w:val="26"/>
          <w:szCs w:val="26"/>
        </w:rPr>
        <w:t>. Общий максимальный срок приема заявления и прилагаемых к нему документов при личном обращении заявителя не превышает 15 минут.</w:t>
      </w:r>
    </w:p>
    <w:p w:rsidR="00A135A5" w:rsidRPr="001E6A9B" w:rsidRDefault="00A135A5" w:rsidP="00BD28B6">
      <w:pPr>
        <w:pStyle w:val="a6"/>
        <w:rPr>
          <w:sz w:val="26"/>
          <w:szCs w:val="26"/>
        </w:rPr>
      </w:pPr>
      <w:r w:rsidRPr="001E6A9B">
        <w:rPr>
          <w:sz w:val="26"/>
          <w:szCs w:val="26"/>
        </w:rPr>
        <w:t>6</w:t>
      </w:r>
      <w:r w:rsidR="001E6A9B">
        <w:rPr>
          <w:sz w:val="26"/>
          <w:szCs w:val="26"/>
        </w:rPr>
        <w:t>8</w:t>
      </w:r>
      <w:r w:rsidRPr="001E6A9B">
        <w:rPr>
          <w:sz w:val="26"/>
          <w:szCs w:val="26"/>
        </w:rPr>
        <w:t>.Специалист Администрации направляет заявление на регистрацию путем внесения записи в журнал регистрации входящих документов Администрации, в день поступления заявления и прилагаемых к нему документов.</w:t>
      </w:r>
    </w:p>
    <w:p w:rsidR="00A135A5" w:rsidRPr="001E6A9B" w:rsidRDefault="001E6A9B" w:rsidP="00BD28B6">
      <w:pPr>
        <w:pStyle w:val="a6"/>
        <w:rPr>
          <w:sz w:val="26"/>
          <w:szCs w:val="26"/>
        </w:rPr>
      </w:pPr>
      <w:r>
        <w:rPr>
          <w:sz w:val="26"/>
          <w:szCs w:val="26"/>
        </w:rPr>
        <w:t>69</w:t>
      </w:r>
      <w:r w:rsidR="00A135A5" w:rsidRPr="001E6A9B">
        <w:rPr>
          <w:sz w:val="26"/>
          <w:szCs w:val="26"/>
        </w:rPr>
        <w:t>.</w:t>
      </w:r>
      <w:r>
        <w:rPr>
          <w:sz w:val="26"/>
          <w:szCs w:val="26"/>
        </w:rPr>
        <w:t xml:space="preserve"> </w:t>
      </w:r>
      <w:r w:rsidR="00A135A5" w:rsidRPr="001E6A9B">
        <w:rPr>
          <w:sz w:val="26"/>
          <w:szCs w:val="26"/>
        </w:rPr>
        <w:t>Не позднее дня регистрации, заявление направляется специалисту  Администрации, ответственному за предоставление муниципальной услуги.</w:t>
      </w:r>
    </w:p>
    <w:p w:rsidR="00A135A5" w:rsidRPr="001E6A9B" w:rsidRDefault="001E6A9B" w:rsidP="00BD28B6">
      <w:pPr>
        <w:pStyle w:val="a6"/>
        <w:rPr>
          <w:sz w:val="26"/>
          <w:szCs w:val="26"/>
        </w:rPr>
      </w:pPr>
      <w:r>
        <w:rPr>
          <w:sz w:val="26"/>
          <w:szCs w:val="26"/>
        </w:rPr>
        <w:t>70</w:t>
      </w:r>
      <w:r w:rsidR="00A135A5" w:rsidRPr="001E6A9B">
        <w:rPr>
          <w:sz w:val="26"/>
          <w:szCs w:val="26"/>
        </w:rPr>
        <w:t>.</w:t>
      </w:r>
      <w:r>
        <w:rPr>
          <w:sz w:val="26"/>
          <w:szCs w:val="26"/>
        </w:rPr>
        <w:t xml:space="preserve"> </w:t>
      </w:r>
      <w:r w:rsidR="00A135A5" w:rsidRPr="001E6A9B">
        <w:rPr>
          <w:sz w:val="26"/>
          <w:szCs w:val="26"/>
        </w:rPr>
        <w:t xml:space="preserve">При поступлении заявления  и прилагаемых к нему документов в адрес Администрации посредством почтового отправления, посредством электронной почты, специалист Администрации  регистрирует заявление путем внесения записи в </w:t>
      </w:r>
      <w:r w:rsidR="00A135A5" w:rsidRPr="001E6A9B">
        <w:rPr>
          <w:sz w:val="26"/>
          <w:szCs w:val="26"/>
        </w:rPr>
        <w:lastRenderedPageBreak/>
        <w:t>журнал регистрации входящих документов Администрации в день поступления в Администрацию. Не позднее дня регистрации заявление и прилагаемые к нему документы направляются специалисту Администрации, ответственному за предоставление муниципальной услуги.</w:t>
      </w:r>
    </w:p>
    <w:p w:rsidR="00A135A5" w:rsidRPr="001E6A9B" w:rsidRDefault="00A135A5" w:rsidP="00BD28B6">
      <w:pPr>
        <w:pStyle w:val="a6"/>
        <w:rPr>
          <w:sz w:val="26"/>
          <w:szCs w:val="26"/>
        </w:rPr>
      </w:pPr>
      <w:r w:rsidRPr="001E6A9B">
        <w:rPr>
          <w:sz w:val="26"/>
          <w:szCs w:val="26"/>
        </w:rPr>
        <w:t>7</w:t>
      </w:r>
      <w:r w:rsidR="001E6A9B">
        <w:rPr>
          <w:sz w:val="26"/>
          <w:szCs w:val="26"/>
        </w:rPr>
        <w:t>1</w:t>
      </w:r>
      <w:r w:rsidRPr="001E6A9B">
        <w:rPr>
          <w:sz w:val="26"/>
          <w:szCs w:val="26"/>
        </w:rPr>
        <w:t>. Результатом административной процедуры является передача  прошедшего регистрацию заявления на рассмотрение специалисту Администрации, ответственному за предоставление муниципальной услуги.</w:t>
      </w:r>
    </w:p>
    <w:p w:rsidR="00A135A5" w:rsidRPr="001E6A9B" w:rsidRDefault="00A135A5" w:rsidP="00BD28B6">
      <w:pPr>
        <w:pStyle w:val="a6"/>
        <w:rPr>
          <w:sz w:val="26"/>
          <w:szCs w:val="26"/>
        </w:rPr>
      </w:pPr>
      <w:r w:rsidRPr="001E6A9B">
        <w:rPr>
          <w:sz w:val="26"/>
          <w:szCs w:val="26"/>
        </w:rPr>
        <w:t>7</w:t>
      </w:r>
      <w:r w:rsidR="001E6A9B">
        <w:rPr>
          <w:sz w:val="26"/>
          <w:szCs w:val="26"/>
        </w:rPr>
        <w:t>2</w:t>
      </w:r>
      <w:r w:rsidRPr="001E6A9B">
        <w:rPr>
          <w:sz w:val="26"/>
          <w:szCs w:val="26"/>
        </w:rPr>
        <w:t>.</w:t>
      </w:r>
      <w:r w:rsidR="001E6A9B">
        <w:rPr>
          <w:sz w:val="26"/>
          <w:szCs w:val="26"/>
        </w:rPr>
        <w:t xml:space="preserve"> </w:t>
      </w:r>
      <w:r w:rsidRPr="001E6A9B">
        <w:rPr>
          <w:sz w:val="26"/>
          <w:szCs w:val="26"/>
        </w:rPr>
        <w:t>Максимальный срок выполнения административной процедуры составляет один рабочий день со дня получения заявления.</w:t>
      </w:r>
    </w:p>
    <w:p w:rsidR="00A135A5" w:rsidRPr="00A135A5" w:rsidRDefault="00A135A5" w:rsidP="00BD28B6">
      <w:pPr>
        <w:pStyle w:val="a6"/>
      </w:pPr>
    </w:p>
    <w:p w:rsidR="001E6A9B" w:rsidRDefault="00A135A5" w:rsidP="001E6A9B">
      <w:pPr>
        <w:pStyle w:val="a5"/>
        <w:widowControl w:val="0"/>
        <w:tabs>
          <w:tab w:val="left" w:pos="1134"/>
        </w:tabs>
        <w:spacing w:line="240" w:lineRule="auto"/>
        <w:ind w:left="0" w:firstLine="0"/>
        <w:jc w:val="center"/>
        <w:rPr>
          <w:rFonts w:ascii="Times New Roman" w:eastAsia="Times New Roman" w:hAnsi="Times New Roman"/>
          <w:sz w:val="26"/>
          <w:szCs w:val="26"/>
        </w:rPr>
      </w:pPr>
      <w:r w:rsidRPr="001E6A9B">
        <w:rPr>
          <w:rFonts w:ascii="Times New Roman" w:eastAsia="Times New Roman" w:hAnsi="Times New Roman"/>
          <w:sz w:val="26"/>
          <w:szCs w:val="26"/>
        </w:rPr>
        <w:t xml:space="preserve">Рассмотрение заявления и представленных документов, </w:t>
      </w:r>
    </w:p>
    <w:p w:rsidR="001E6A9B" w:rsidRDefault="00A135A5" w:rsidP="001E6A9B">
      <w:pPr>
        <w:pStyle w:val="a5"/>
        <w:widowControl w:val="0"/>
        <w:tabs>
          <w:tab w:val="left" w:pos="1134"/>
        </w:tabs>
        <w:spacing w:line="240" w:lineRule="auto"/>
        <w:ind w:left="0" w:firstLine="0"/>
        <w:jc w:val="center"/>
        <w:rPr>
          <w:rFonts w:ascii="Times New Roman" w:eastAsia="Times New Roman" w:hAnsi="Times New Roman"/>
          <w:sz w:val="26"/>
          <w:szCs w:val="26"/>
        </w:rPr>
      </w:pPr>
      <w:r w:rsidRPr="001E6A9B">
        <w:rPr>
          <w:rFonts w:ascii="Times New Roman" w:eastAsia="Times New Roman" w:hAnsi="Times New Roman"/>
          <w:sz w:val="26"/>
          <w:szCs w:val="26"/>
        </w:rPr>
        <w:t xml:space="preserve">формирование и направление  межведомственного запроса </w:t>
      </w:r>
    </w:p>
    <w:p w:rsidR="00A135A5" w:rsidRPr="001E6A9B" w:rsidRDefault="00A135A5" w:rsidP="001E6A9B">
      <w:pPr>
        <w:pStyle w:val="a5"/>
        <w:widowControl w:val="0"/>
        <w:tabs>
          <w:tab w:val="left" w:pos="1134"/>
        </w:tabs>
        <w:spacing w:line="240" w:lineRule="auto"/>
        <w:ind w:left="0" w:firstLine="0"/>
        <w:jc w:val="center"/>
        <w:rPr>
          <w:rFonts w:ascii="Times New Roman" w:eastAsia="Times New Roman" w:hAnsi="Times New Roman"/>
          <w:sz w:val="26"/>
          <w:szCs w:val="26"/>
        </w:rPr>
      </w:pPr>
      <w:r w:rsidRPr="001E6A9B">
        <w:rPr>
          <w:rFonts w:ascii="Times New Roman" w:eastAsia="Times New Roman" w:hAnsi="Times New Roman"/>
          <w:sz w:val="26"/>
          <w:szCs w:val="26"/>
        </w:rPr>
        <w:t>в органы (организации), участвующие в предоставлении муниципальной услуги</w:t>
      </w:r>
    </w:p>
    <w:p w:rsidR="00A135A5" w:rsidRPr="00A135A5" w:rsidRDefault="00A135A5" w:rsidP="00A135A5">
      <w:pPr>
        <w:widowControl w:val="0"/>
        <w:tabs>
          <w:tab w:val="left" w:pos="0"/>
        </w:tabs>
        <w:autoSpaceDE w:val="0"/>
        <w:autoSpaceDN w:val="0"/>
        <w:adjustRightInd w:val="0"/>
        <w:spacing w:line="240" w:lineRule="auto"/>
        <w:rPr>
          <w:rFonts w:ascii="Times New Roman" w:eastAsia="PMingLiU" w:hAnsi="Times New Roman"/>
          <w:bCs/>
          <w:sz w:val="26"/>
          <w:szCs w:val="26"/>
        </w:rPr>
      </w:pPr>
    </w:p>
    <w:p w:rsidR="00A135A5" w:rsidRPr="00033D70" w:rsidRDefault="00033D70" w:rsidP="00033D70">
      <w:pPr>
        <w:widowControl w:val="0"/>
        <w:autoSpaceDE w:val="0"/>
        <w:autoSpaceDN w:val="0"/>
        <w:adjustRightInd w:val="0"/>
        <w:spacing w:line="240" w:lineRule="auto"/>
        <w:rPr>
          <w:rFonts w:ascii="Times New Roman" w:eastAsia="PMingLiU" w:hAnsi="Times New Roman"/>
          <w:bCs/>
          <w:sz w:val="26"/>
          <w:szCs w:val="26"/>
        </w:rPr>
      </w:pPr>
      <w:r>
        <w:rPr>
          <w:rFonts w:ascii="Times New Roman" w:eastAsia="Times New Roman" w:hAnsi="Times New Roman"/>
          <w:sz w:val="26"/>
          <w:szCs w:val="26"/>
        </w:rPr>
        <w:t xml:space="preserve">73. </w:t>
      </w:r>
      <w:r w:rsidR="00A135A5" w:rsidRPr="00033D70">
        <w:rPr>
          <w:rFonts w:ascii="Times New Roman" w:eastAsia="Times New Roman" w:hAnsi="Times New Roman"/>
          <w:sz w:val="26"/>
          <w:szCs w:val="26"/>
        </w:rPr>
        <w:t>Основанием для начала выполнения административной процедуры является поступление  прошедшего регистрацию заявления и прилагаемых к нему документов специалисту Администрации.</w:t>
      </w:r>
    </w:p>
    <w:p w:rsidR="00A135A5" w:rsidRPr="00A135A5" w:rsidRDefault="00A135A5" w:rsidP="00033D70">
      <w:pPr>
        <w:pStyle w:val="a5"/>
        <w:widowControl w:val="0"/>
        <w:numPr>
          <w:ilvl w:val="0"/>
          <w:numId w:val="23"/>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Специалист Администрации, в течение одного рабочего дня со дня поступления к нему на рассмотрение документов:</w:t>
      </w:r>
    </w:p>
    <w:p w:rsidR="00A135A5" w:rsidRPr="00A135A5" w:rsidRDefault="00A135A5" w:rsidP="00033D70">
      <w:pPr>
        <w:pStyle w:val="a5"/>
        <w:widowControl w:val="0"/>
        <w:numPr>
          <w:ilvl w:val="0"/>
          <w:numId w:val="20"/>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осуществляет проверку представленных документов на соответствие исчерпывающему перечню документов, указанных в пункте 21 Административного регламента;</w:t>
      </w:r>
    </w:p>
    <w:p w:rsidR="00A135A5" w:rsidRPr="00A135A5" w:rsidRDefault="00A135A5" w:rsidP="00033D70">
      <w:pPr>
        <w:pStyle w:val="a5"/>
        <w:widowControl w:val="0"/>
        <w:numPr>
          <w:ilvl w:val="0"/>
          <w:numId w:val="20"/>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направляет</w:t>
      </w:r>
      <w:r w:rsidR="004A6C7B">
        <w:rPr>
          <w:rFonts w:ascii="Times New Roman" w:eastAsia="Times New Roman" w:hAnsi="Times New Roman"/>
          <w:sz w:val="26"/>
          <w:szCs w:val="26"/>
        </w:rPr>
        <w:t xml:space="preserve"> </w:t>
      </w:r>
      <w:r w:rsidRPr="00A135A5">
        <w:rPr>
          <w:rFonts w:ascii="Times New Roman" w:eastAsia="Times New Roman" w:hAnsi="Times New Roman"/>
          <w:sz w:val="26"/>
          <w:szCs w:val="26"/>
        </w:rPr>
        <w:t>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A135A5" w:rsidRPr="00A135A5" w:rsidRDefault="00A135A5" w:rsidP="00033D70">
      <w:pPr>
        <w:pStyle w:val="a5"/>
        <w:widowControl w:val="0"/>
        <w:numPr>
          <w:ilvl w:val="0"/>
          <w:numId w:val="20"/>
        </w:numPr>
        <w:tabs>
          <w:tab w:val="left" w:pos="1134"/>
        </w:tabs>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готовит межведомственные запросы для получения сведений, указ</w:t>
      </w:r>
      <w:r w:rsidR="00936C13">
        <w:rPr>
          <w:rFonts w:ascii="Times New Roman" w:eastAsia="Times New Roman" w:hAnsi="Times New Roman"/>
          <w:sz w:val="26"/>
          <w:szCs w:val="26"/>
        </w:rPr>
        <w:t>анных в подпунктах 1-4 пункта 21</w:t>
      </w:r>
      <w:r w:rsidR="003B40FA">
        <w:rPr>
          <w:rFonts w:ascii="Times New Roman" w:eastAsia="Times New Roman" w:hAnsi="Times New Roman"/>
          <w:sz w:val="26"/>
          <w:szCs w:val="26"/>
        </w:rPr>
        <w:t xml:space="preserve"> </w:t>
      </w:r>
      <w:r w:rsidRPr="00A135A5">
        <w:rPr>
          <w:rFonts w:ascii="Times New Roman" w:eastAsia="Times New Roman" w:hAnsi="Times New Roman"/>
          <w:sz w:val="26"/>
          <w:szCs w:val="26"/>
        </w:rPr>
        <w:t>Административного регламента.</w:t>
      </w:r>
    </w:p>
    <w:p w:rsidR="00A135A5" w:rsidRPr="00A135A5" w:rsidRDefault="00A135A5" w:rsidP="00033D70">
      <w:pPr>
        <w:widowControl w:val="0"/>
        <w:tabs>
          <w:tab w:val="left" w:pos="1134"/>
        </w:tabs>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7</w:t>
      </w:r>
      <w:r w:rsidR="004A6C7B">
        <w:rPr>
          <w:rFonts w:ascii="Times New Roman" w:eastAsia="Times New Roman" w:hAnsi="Times New Roman"/>
          <w:sz w:val="26"/>
          <w:szCs w:val="26"/>
        </w:rPr>
        <w:t>5</w:t>
      </w:r>
      <w:r w:rsidRPr="00A135A5">
        <w:rPr>
          <w:rFonts w:ascii="Times New Roman" w:eastAsia="Times New Roman" w:hAnsi="Times New Roman"/>
          <w:sz w:val="26"/>
          <w:szCs w:val="26"/>
        </w:rPr>
        <w:t>.</w:t>
      </w:r>
      <w:r w:rsidR="004A6C7B">
        <w:rPr>
          <w:rFonts w:ascii="Times New Roman" w:eastAsia="Times New Roman" w:hAnsi="Times New Roman"/>
          <w:sz w:val="26"/>
          <w:szCs w:val="26"/>
        </w:rPr>
        <w:t xml:space="preserve"> </w:t>
      </w:r>
      <w:r w:rsidRPr="00A135A5">
        <w:rPr>
          <w:rFonts w:ascii="Times New Roman" w:eastAsia="Times New Roman" w:hAnsi="Times New Roman"/>
          <w:sz w:val="26"/>
          <w:szCs w:val="26"/>
        </w:rPr>
        <w:t>Формирование и направление  межведомственного запроса в органы (организации), участвующие в предоставлении муниципальной услуги осуществляется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A135A5" w:rsidRPr="00A135A5" w:rsidRDefault="00A135A5" w:rsidP="00033D70">
      <w:pPr>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7</w:t>
      </w:r>
      <w:r w:rsidR="004A6C7B">
        <w:rPr>
          <w:rFonts w:ascii="Times New Roman" w:eastAsia="Times New Roman" w:hAnsi="Times New Roman"/>
          <w:sz w:val="26"/>
          <w:szCs w:val="26"/>
        </w:rPr>
        <w:t>6</w:t>
      </w:r>
      <w:r w:rsidRPr="00A135A5">
        <w:rPr>
          <w:rFonts w:ascii="Times New Roman" w:eastAsia="Times New Roman" w:hAnsi="Times New Roman"/>
          <w:sz w:val="26"/>
          <w:szCs w:val="26"/>
        </w:rPr>
        <w:t>. Для предоставления муниципальной услуги   специалист Администрации, направляет межведомственные запросы в Федеральную службу государственной регистрации, кадастра и картографии, в Федеральную налоговую службу, а также запросы в организации, осуществляющие  эксплуатацию сетей инженерно-технического обеспечения.</w:t>
      </w:r>
    </w:p>
    <w:p w:rsidR="00A135A5" w:rsidRPr="00A135A5" w:rsidRDefault="00A135A5" w:rsidP="00033D70">
      <w:pPr>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7</w:t>
      </w:r>
      <w:r w:rsidR="004A6C7B">
        <w:rPr>
          <w:rFonts w:ascii="Times New Roman" w:eastAsia="Times New Roman" w:hAnsi="Times New Roman"/>
          <w:sz w:val="26"/>
          <w:szCs w:val="26"/>
        </w:rPr>
        <w:t>7</w:t>
      </w:r>
      <w:r w:rsidRPr="00A135A5">
        <w:rPr>
          <w:rFonts w:ascii="Times New Roman" w:eastAsia="Times New Roman" w:hAnsi="Times New Roman"/>
          <w:sz w:val="26"/>
          <w:szCs w:val="26"/>
        </w:rPr>
        <w:t>. Представленные в Администрацию документы и информация, полученная в рамках межведомственного взаимодействия, передаются специалисту Администрации, в день поступления документов.</w:t>
      </w:r>
    </w:p>
    <w:p w:rsidR="00A135A5" w:rsidRPr="00A135A5" w:rsidRDefault="00A135A5" w:rsidP="00033D70">
      <w:pPr>
        <w:spacing w:line="240" w:lineRule="auto"/>
        <w:rPr>
          <w:rFonts w:ascii="Times New Roman" w:eastAsia="Times New Roman" w:hAnsi="Times New Roman"/>
          <w:sz w:val="26"/>
          <w:szCs w:val="26"/>
        </w:rPr>
      </w:pPr>
      <w:r w:rsidRPr="00A135A5">
        <w:rPr>
          <w:rFonts w:ascii="Times New Roman" w:eastAsia="Times New Roman" w:hAnsi="Times New Roman"/>
          <w:sz w:val="26"/>
          <w:szCs w:val="26"/>
        </w:rPr>
        <w:t>7</w:t>
      </w:r>
      <w:r w:rsidR="004A6C7B">
        <w:rPr>
          <w:rFonts w:ascii="Times New Roman" w:eastAsia="Times New Roman" w:hAnsi="Times New Roman"/>
          <w:sz w:val="26"/>
          <w:szCs w:val="26"/>
        </w:rPr>
        <w:t>8</w:t>
      </w:r>
      <w:r w:rsidRPr="00A135A5">
        <w:rPr>
          <w:rFonts w:ascii="Times New Roman" w:eastAsia="Times New Roman" w:hAnsi="Times New Roman"/>
          <w:sz w:val="26"/>
          <w:szCs w:val="26"/>
        </w:rPr>
        <w:t>.</w:t>
      </w:r>
      <w:r w:rsidR="004A6C7B">
        <w:rPr>
          <w:rFonts w:ascii="Times New Roman" w:eastAsia="Times New Roman" w:hAnsi="Times New Roman"/>
          <w:sz w:val="26"/>
          <w:szCs w:val="26"/>
        </w:rPr>
        <w:t xml:space="preserve"> </w:t>
      </w:r>
      <w:r w:rsidRPr="00A135A5">
        <w:rPr>
          <w:rFonts w:ascii="Times New Roman" w:eastAsia="Times New Roman" w:hAnsi="Times New Roman"/>
          <w:sz w:val="26"/>
          <w:szCs w:val="26"/>
        </w:rPr>
        <w:t>Результатом административной процедуры является определение недостающих д</w:t>
      </w:r>
      <w:r w:rsidR="00B850FF">
        <w:rPr>
          <w:rFonts w:ascii="Times New Roman" w:eastAsia="Times New Roman" w:hAnsi="Times New Roman"/>
          <w:sz w:val="26"/>
          <w:szCs w:val="26"/>
        </w:rPr>
        <w:t>окументов, указанных в пункте 22</w:t>
      </w:r>
      <w:r w:rsidRPr="00A135A5">
        <w:rPr>
          <w:rFonts w:ascii="Times New Roman" w:eastAsia="Times New Roman" w:hAnsi="Times New Roman"/>
          <w:sz w:val="26"/>
          <w:szCs w:val="26"/>
        </w:rPr>
        <w:t xml:space="preserve"> Административного регламента, обязанность предоставления которых лежит на заявителе, обобщение полученной в рамках межведомственного взаимодействия  информации (до</w:t>
      </w:r>
      <w:r w:rsidR="00B850FF">
        <w:rPr>
          <w:rFonts w:ascii="Times New Roman" w:eastAsia="Times New Roman" w:hAnsi="Times New Roman"/>
          <w:sz w:val="26"/>
          <w:szCs w:val="26"/>
        </w:rPr>
        <w:t>кументов), указанных в пункте 21</w:t>
      </w:r>
      <w:r w:rsidRPr="00A135A5">
        <w:rPr>
          <w:rFonts w:ascii="Times New Roman" w:eastAsia="Times New Roman" w:hAnsi="Times New Roman"/>
          <w:sz w:val="26"/>
          <w:szCs w:val="26"/>
        </w:rPr>
        <w:t xml:space="preserve"> Административного регламента, необходимой для предоставления муниципальной услуги заявителю.</w:t>
      </w:r>
    </w:p>
    <w:p w:rsidR="00A135A5" w:rsidRDefault="004A6C7B" w:rsidP="00033D70">
      <w:pPr>
        <w:spacing w:line="240" w:lineRule="auto"/>
        <w:rPr>
          <w:rFonts w:ascii="Times New Roman" w:eastAsia="Times New Roman" w:hAnsi="Times New Roman"/>
          <w:sz w:val="26"/>
          <w:szCs w:val="26"/>
        </w:rPr>
      </w:pPr>
      <w:r>
        <w:rPr>
          <w:rFonts w:ascii="Times New Roman" w:eastAsia="Times New Roman" w:hAnsi="Times New Roman"/>
          <w:sz w:val="26"/>
          <w:szCs w:val="26"/>
        </w:rPr>
        <w:t>79</w:t>
      </w:r>
      <w:r w:rsidR="00A135A5" w:rsidRPr="00A135A5">
        <w:rPr>
          <w:rFonts w:ascii="Times New Roman" w:eastAsia="Times New Roman" w:hAnsi="Times New Roman"/>
          <w:sz w:val="26"/>
          <w:szCs w:val="26"/>
        </w:rPr>
        <w:t xml:space="preserve">. Максимальный срок выполнения административной процедуры составляет </w:t>
      </w:r>
      <w:r w:rsidR="00DD3071">
        <w:rPr>
          <w:rFonts w:ascii="Times New Roman" w:eastAsia="Times New Roman" w:hAnsi="Times New Roman"/>
          <w:sz w:val="26"/>
          <w:szCs w:val="26"/>
        </w:rPr>
        <w:t>5</w:t>
      </w:r>
      <w:r w:rsidR="00A135A5" w:rsidRPr="00A135A5">
        <w:rPr>
          <w:rFonts w:ascii="Times New Roman" w:eastAsia="Times New Roman" w:hAnsi="Times New Roman"/>
          <w:sz w:val="26"/>
          <w:szCs w:val="26"/>
        </w:rPr>
        <w:t xml:space="preserve"> рабочих дней со дня получения специалистом Администрации для исполнения </w:t>
      </w:r>
      <w:r w:rsidR="00A135A5" w:rsidRPr="00A135A5">
        <w:rPr>
          <w:rFonts w:ascii="Times New Roman" w:eastAsia="Times New Roman" w:hAnsi="Times New Roman"/>
          <w:sz w:val="26"/>
          <w:szCs w:val="26"/>
        </w:rPr>
        <w:lastRenderedPageBreak/>
        <w:t>заявления и полного пакета документов, указанных в пункте 21 и 22, в том числе в рамках межведомственного взаимодействия.</w:t>
      </w:r>
    </w:p>
    <w:p w:rsidR="00B850FF" w:rsidRPr="00A135A5" w:rsidRDefault="00B850FF" w:rsidP="00033D70">
      <w:pPr>
        <w:spacing w:line="240" w:lineRule="auto"/>
        <w:rPr>
          <w:rFonts w:ascii="Times New Roman" w:hAnsi="Times New Roman"/>
          <w:sz w:val="26"/>
          <w:szCs w:val="26"/>
        </w:rPr>
      </w:pPr>
    </w:p>
    <w:p w:rsidR="00B850FF"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B850FF">
        <w:rPr>
          <w:rFonts w:ascii="Times New Roman" w:eastAsia="Times New Roman" w:hAnsi="Times New Roman"/>
          <w:sz w:val="26"/>
          <w:szCs w:val="26"/>
        </w:rPr>
        <w:t xml:space="preserve">Принятие решения о предоставлении (об отказе предоставления) </w:t>
      </w:r>
    </w:p>
    <w:p w:rsidR="00A135A5" w:rsidRPr="00B850FF" w:rsidRDefault="00A135A5" w:rsidP="00A135A5">
      <w:pPr>
        <w:widowControl w:val="0"/>
        <w:tabs>
          <w:tab w:val="left" w:pos="1134"/>
          <w:tab w:val="left" w:pos="1276"/>
        </w:tabs>
        <w:autoSpaceDE w:val="0"/>
        <w:autoSpaceDN w:val="0"/>
        <w:adjustRightInd w:val="0"/>
        <w:spacing w:line="240" w:lineRule="auto"/>
        <w:ind w:firstLine="567"/>
        <w:jc w:val="center"/>
        <w:outlineLvl w:val="2"/>
        <w:rPr>
          <w:rFonts w:ascii="Times New Roman" w:eastAsia="Times New Roman" w:hAnsi="Times New Roman"/>
          <w:sz w:val="26"/>
          <w:szCs w:val="26"/>
        </w:rPr>
      </w:pPr>
      <w:r w:rsidRPr="00B850FF">
        <w:rPr>
          <w:rFonts w:ascii="Times New Roman" w:eastAsia="Times New Roman" w:hAnsi="Times New Roman"/>
          <w:sz w:val="26"/>
          <w:szCs w:val="26"/>
        </w:rPr>
        <w:t>муниципальной услуги</w:t>
      </w:r>
    </w:p>
    <w:p w:rsidR="00A135A5" w:rsidRPr="00B850FF" w:rsidRDefault="00B850FF" w:rsidP="00B850FF">
      <w:pPr>
        <w:widowControl w:val="0"/>
        <w:tabs>
          <w:tab w:val="left" w:pos="1134"/>
        </w:tabs>
        <w:autoSpaceDE w:val="0"/>
        <w:autoSpaceDN w:val="0"/>
        <w:adjustRightInd w:val="0"/>
        <w:spacing w:line="240" w:lineRule="auto"/>
        <w:outlineLvl w:val="2"/>
        <w:rPr>
          <w:rFonts w:ascii="Times New Roman" w:eastAsia="Times New Roman" w:hAnsi="Times New Roman"/>
          <w:sz w:val="26"/>
          <w:szCs w:val="26"/>
        </w:rPr>
      </w:pPr>
      <w:r>
        <w:rPr>
          <w:rFonts w:ascii="Times New Roman" w:eastAsia="Times New Roman" w:hAnsi="Times New Roman"/>
          <w:sz w:val="26"/>
          <w:szCs w:val="26"/>
        </w:rPr>
        <w:t xml:space="preserve">80. </w:t>
      </w:r>
      <w:r w:rsidR="00A135A5" w:rsidRPr="00B850FF">
        <w:rPr>
          <w:rFonts w:ascii="Times New Roman" w:eastAsia="Times New Roman" w:hAnsi="Times New Roman"/>
          <w:sz w:val="26"/>
          <w:szCs w:val="26"/>
        </w:rPr>
        <w:t>Основанием для начала административной процедуры является наличие полного пакета документов, определенных пунктом 21  и пунктом 22 Административного регламента.</w:t>
      </w:r>
    </w:p>
    <w:p w:rsidR="00A135A5" w:rsidRPr="00A135A5" w:rsidRDefault="00A135A5" w:rsidP="00B850FF">
      <w:pPr>
        <w:pStyle w:val="a5"/>
        <w:widowControl w:val="0"/>
        <w:numPr>
          <w:ilvl w:val="0"/>
          <w:numId w:val="24"/>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При отсутствии оснований для отказа в выдаче Г</w:t>
      </w:r>
      <w:r w:rsidR="00A55650">
        <w:rPr>
          <w:rFonts w:ascii="Times New Roman" w:eastAsia="Times New Roman" w:hAnsi="Times New Roman"/>
          <w:sz w:val="26"/>
          <w:szCs w:val="26"/>
        </w:rPr>
        <w:t>ПЗУ, предусмотренных пунктом  28</w:t>
      </w:r>
      <w:r w:rsidRPr="00A135A5">
        <w:rPr>
          <w:rFonts w:ascii="Times New Roman" w:eastAsia="Times New Roman" w:hAnsi="Times New Roman"/>
          <w:sz w:val="26"/>
          <w:szCs w:val="26"/>
        </w:rPr>
        <w:t xml:space="preserve"> Административного регламента специалист Администрации,</w:t>
      </w:r>
      <w:r w:rsidR="00A55650">
        <w:rPr>
          <w:rFonts w:ascii="Times New Roman" w:eastAsia="Times New Roman" w:hAnsi="Times New Roman"/>
          <w:sz w:val="26"/>
          <w:szCs w:val="26"/>
        </w:rPr>
        <w:t xml:space="preserve"> </w:t>
      </w:r>
      <w:r w:rsidRPr="00A135A5">
        <w:rPr>
          <w:rFonts w:ascii="Times New Roman" w:eastAsia="Times New Roman" w:hAnsi="Times New Roman"/>
          <w:sz w:val="26"/>
          <w:szCs w:val="26"/>
        </w:rPr>
        <w:t>в срок не превышающий 5 рабочих  дней с даты регистрации документов и информации, полученных в рамках межведомственного взаимодей</w:t>
      </w:r>
      <w:r w:rsidR="00A55650">
        <w:rPr>
          <w:rFonts w:ascii="Times New Roman" w:eastAsia="Times New Roman" w:hAnsi="Times New Roman"/>
          <w:sz w:val="26"/>
          <w:szCs w:val="26"/>
        </w:rPr>
        <w:t>ствия</w:t>
      </w:r>
      <w:r w:rsidRPr="00A135A5">
        <w:rPr>
          <w:rFonts w:ascii="Times New Roman" w:eastAsia="Times New Roman" w:hAnsi="Times New Roman"/>
          <w:sz w:val="26"/>
          <w:szCs w:val="26"/>
        </w:rPr>
        <w:t>:</w:t>
      </w:r>
    </w:p>
    <w:p w:rsidR="00A135A5" w:rsidRPr="00A135A5" w:rsidRDefault="00A135A5" w:rsidP="00B850FF">
      <w:pPr>
        <w:pStyle w:val="a5"/>
        <w:widowControl w:val="0"/>
        <w:numPr>
          <w:ilvl w:val="0"/>
          <w:numId w:val="25"/>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заполняет ГПЗУ ( в 3-х экземплярах) по форме, утвержденной П</w:t>
      </w:r>
      <w:r w:rsidR="00A55650">
        <w:rPr>
          <w:rFonts w:ascii="Times New Roman" w:eastAsia="Times New Roman" w:hAnsi="Times New Roman"/>
          <w:sz w:val="26"/>
          <w:szCs w:val="26"/>
        </w:rPr>
        <w:t xml:space="preserve">риказом Минстроя России от 25 апреля </w:t>
      </w:r>
      <w:r w:rsidRPr="00A135A5">
        <w:rPr>
          <w:rFonts w:ascii="Times New Roman" w:eastAsia="Times New Roman" w:hAnsi="Times New Roman"/>
          <w:sz w:val="26"/>
          <w:szCs w:val="26"/>
        </w:rPr>
        <w:t>2017</w:t>
      </w:r>
      <w:r w:rsidR="00A55650">
        <w:rPr>
          <w:rFonts w:ascii="Times New Roman" w:eastAsia="Times New Roman" w:hAnsi="Times New Roman"/>
          <w:sz w:val="26"/>
          <w:szCs w:val="26"/>
        </w:rPr>
        <w:t xml:space="preserve"> года</w:t>
      </w:r>
      <w:r w:rsidRPr="00A135A5">
        <w:rPr>
          <w:rFonts w:ascii="Times New Roman" w:eastAsia="Times New Roman" w:hAnsi="Times New Roman"/>
          <w:sz w:val="26"/>
          <w:szCs w:val="26"/>
        </w:rPr>
        <w:t xml:space="preserve"> № 741/пр «Об утверждении формы градостроительного плана земельного участка и порядка ее заполнения</w:t>
      </w:r>
      <w:r w:rsidR="00A55650">
        <w:rPr>
          <w:rFonts w:ascii="Times New Roman" w:eastAsia="Times New Roman" w:hAnsi="Times New Roman"/>
          <w:sz w:val="26"/>
          <w:szCs w:val="26"/>
        </w:rPr>
        <w:t>»</w:t>
      </w:r>
      <w:r w:rsidRPr="00A135A5">
        <w:rPr>
          <w:rFonts w:ascii="Times New Roman" w:eastAsia="Times New Roman" w:hAnsi="Times New Roman"/>
          <w:sz w:val="26"/>
          <w:szCs w:val="26"/>
        </w:rPr>
        <w:t>;</w:t>
      </w:r>
    </w:p>
    <w:p w:rsidR="00A135A5" w:rsidRPr="00A135A5" w:rsidRDefault="00A55650" w:rsidP="00B850FF">
      <w:pPr>
        <w:pStyle w:val="a5"/>
        <w:widowControl w:val="0"/>
        <w:numPr>
          <w:ilvl w:val="0"/>
          <w:numId w:val="25"/>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Pr>
          <w:rFonts w:ascii="Times New Roman" w:eastAsia="Times New Roman" w:hAnsi="Times New Roman"/>
          <w:sz w:val="26"/>
          <w:szCs w:val="26"/>
        </w:rPr>
        <w:t>н</w:t>
      </w:r>
      <w:r w:rsidR="00A135A5" w:rsidRPr="00A135A5">
        <w:rPr>
          <w:rFonts w:ascii="Times New Roman" w:eastAsia="Times New Roman" w:hAnsi="Times New Roman"/>
          <w:sz w:val="26"/>
          <w:szCs w:val="26"/>
        </w:rPr>
        <w:t>аправляет ГПЗУ Главе Администрации.</w:t>
      </w:r>
    </w:p>
    <w:p w:rsidR="00A135A5" w:rsidRPr="00A135A5" w:rsidRDefault="00A135A5" w:rsidP="00B850FF">
      <w:pPr>
        <w:pStyle w:val="a5"/>
        <w:widowControl w:val="0"/>
        <w:numPr>
          <w:ilvl w:val="0"/>
          <w:numId w:val="24"/>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 xml:space="preserve">Максимальный </w:t>
      </w:r>
      <w:r w:rsidR="00A55650">
        <w:rPr>
          <w:rFonts w:ascii="Times New Roman" w:eastAsia="Times New Roman" w:hAnsi="Times New Roman"/>
          <w:sz w:val="26"/>
          <w:szCs w:val="26"/>
        </w:rPr>
        <w:t xml:space="preserve">срок согласования </w:t>
      </w:r>
      <w:r w:rsidRPr="00A135A5">
        <w:rPr>
          <w:rFonts w:ascii="Times New Roman" w:eastAsia="Times New Roman" w:hAnsi="Times New Roman"/>
          <w:sz w:val="26"/>
          <w:szCs w:val="26"/>
        </w:rPr>
        <w:t>и регистрации ГПЗУ составляет 1 рабочий день со дня поступления для согласования и регистрации.</w:t>
      </w:r>
    </w:p>
    <w:p w:rsidR="00A135A5" w:rsidRPr="00A135A5" w:rsidRDefault="00A135A5" w:rsidP="00B850FF">
      <w:pPr>
        <w:pStyle w:val="a5"/>
        <w:widowControl w:val="0"/>
        <w:numPr>
          <w:ilvl w:val="0"/>
          <w:numId w:val="24"/>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 xml:space="preserve">В случае, установления оснований для отказа в выдаче </w:t>
      </w:r>
      <w:r w:rsidR="00A55650">
        <w:rPr>
          <w:rFonts w:ascii="Times New Roman" w:eastAsia="Times New Roman" w:hAnsi="Times New Roman"/>
          <w:sz w:val="26"/>
          <w:szCs w:val="26"/>
        </w:rPr>
        <w:t>ГПЗУ, предусмотренных пунктом 28</w:t>
      </w:r>
      <w:r w:rsidRPr="00A135A5">
        <w:rPr>
          <w:rFonts w:ascii="Times New Roman" w:eastAsia="Times New Roman" w:hAnsi="Times New Roman"/>
          <w:sz w:val="26"/>
          <w:szCs w:val="26"/>
        </w:rPr>
        <w:t xml:space="preserve"> Административного регламента, специалист Администрации, в течение одного рабочего дня со дня поступления пакета документов, определенных пунктами 21,22 Административного регламента, готовит  уведомление об отказе в выдаче ГПЗУ, передает их на</w:t>
      </w:r>
      <w:r w:rsidR="00A55650">
        <w:rPr>
          <w:rFonts w:ascii="Times New Roman" w:eastAsia="Times New Roman" w:hAnsi="Times New Roman"/>
          <w:sz w:val="26"/>
          <w:szCs w:val="26"/>
        </w:rPr>
        <w:t xml:space="preserve"> </w:t>
      </w:r>
      <w:r w:rsidRPr="00A135A5">
        <w:rPr>
          <w:rFonts w:ascii="Times New Roman" w:eastAsia="Times New Roman" w:hAnsi="Times New Roman"/>
          <w:sz w:val="26"/>
          <w:szCs w:val="26"/>
        </w:rPr>
        <w:t>подпись.</w:t>
      </w:r>
    </w:p>
    <w:p w:rsidR="00A135A5" w:rsidRPr="00A135A5" w:rsidRDefault="00A135A5" w:rsidP="00B850FF">
      <w:pPr>
        <w:pStyle w:val="a5"/>
        <w:widowControl w:val="0"/>
        <w:numPr>
          <w:ilvl w:val="0"/>
          <w:numId w:val="24"/>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Уведомление об отказе подписывается Главой Администрации  в течение одного рабочего дня со дня получения уведомления об отказе в выдаче ГПЗУ.</w:t>
      </w:r>
    </w:p>
    <w:p w:rsidR="00A135A5" w:rsidRPr="00A135A5" w:rsidRDefault="00A135A5" w:rsidP="00B850FF">
      <w:pPr>
        <w:pStyle w:val="a5"/>
        <w:widowControl w:val="0"/>
        <w:numPr>
          <w:ilvl w:val="0"/>
          <w:numId w:val="24"/>
        </w:numPr>
        <w:tabs>
          <w:tab w:val="left" w:pos="1134"/>
        </w:tabs>
        <w:autoSpaceDE w:val="0"/>
        <w:autoSpaceDN w:val="0"/>
        <w:adjustRightInd w:val="0"/>
        <w:spacing w:line="240" w:lineRule="auto"/>
        <w:ind w:left="0" w:firstLine="709"/>
        <w:outlineLvl w:val="2"/>
        <w:rPr>
          <w:rFonts w:ascii="Times New Roman" w:eastAsia="Times New Roman" w:hAnsi="Times New Roman"/>
          <w:sz w:val="26"/>
          <w:szCs w:val="26"/>
        </w:rPr>
      </w:pPr>
      <w:r w:rsidRPr="00A135A5">
        <w:rPr>
          <w:rFonts w:ascii="Times New Roman" w:eastAsia="Times New Roman" w:hAnsi="Times New Roman"/>
          <w:sz w:val="26"/>
          <w:szCs w:val="26"/>
        </w:rPr>
        <w:t xml:space="preserve">Максимальный срок выполнения вышеуказанной  административной процедуры составляет </w:t>
      </w:r>
      <w:r w:rsidR="00DD3071">
        <w:rPr>
          <w:rFonts w:ascii="Times New Roman" w:eastAsia="Times New Roman" w:hAnsi="Times New Roman"/>
          <w:sz w:val="26"/>
          <w:szCs w:val="26"/>
        </w:rPr>
        <w:t>5</w:t>
      </w:r>
      <w:r w:rsidRPr="00A135A5">
        <w:rPr>
          <w:rFonts w:ascii="Times New Roman" w:eastAsia="Times New Roman" w:hAnsi="Times New Roman"/>
          <w:sz w:val="26"/>
          <w:szCs w:val="26"/>
        </w:rPr>
        <w:t xml:space="preserve"> рабочих дней.</w:t>
      </w:r>
    </w:p>
    <w:p w:rsidR="00A135A5" w:rsidRPr="00A135A5" w:rsidRDefault="00A135A5" w:rsidP="00A135A5">
      <w:pPr>
        <w:widowControl w:val="0"/>
        <w:tabs>
          <w:tab w:val="left" w:pos="1134"/>
          <w:tab w:val="left" w:pos="1276"/>
        </w:tabs>
        <w:autoSpaceDE w:val="0"/>
        <w:autoSpaceDN w:val="0"/>
        <w:adjustRightInd w:val="0"/>
        <w:spacing w:line="240" w:lineRule="auto"/>
        <w:outlineLvl w:val="2"/>
        <w:rPr>
          <w:rFonts w:ascii="Times New Roman" w:eastAsia="Times New Roman" w:hAnsi="Times New Roman"/>
          <w:b/>
          <w:i/>
          <w:sz w:val="26"/>
          <w:szCs w:val="26"/>
        </w:rPr>
      </w:pPr>
    </w:p>
    <w:p w:rsidR="00A135A5" w:rsidRPr="00A55650" w:rsidRDefault="00A135A5" w:rsidP="00A55650">
      <w:pPr>
        <w:widowControl w:val="0"/>
        <w:tabs>
          <w:tab w:val="left" w:pos="1134"/>
          <w:tab w:val="left" w:pos="1276"/>
        </w:tabs>
        <w:autoSpaceDE w:val="0"/>
        <w:autoSpaceDN w:val="0"/>
        <w:adjustRightInd w:val="0"/>
        <w:spacing w:line="240" w:lineRule="auto"/>
        <w:ind w:firstLine="0"/>
        <w:jc w:val="center"/>
        <w:outlineLvl w:val="2"/>
        <w:rPr>
          <w:rFonts w:ascii="Times New Roman" w:eastAsia="Times New Roman" w:hAnsi="Times New Roman"/>
          <w:sz w:val="26"/>
          <w:szCs w:val="26"/>
        </w:rPr>
      </w:pPr>
      <w:r w:rsidRPr="00A55650">
        <w:rPr>
          <w:rFonts w:ascii="Times New Roman" w:eastAsia="Times New Roman" w:hAnsi="Times New Roman"/>
          <w:sz w:val="26"/>
          <w:szCs w:val="26"/>
        </w:rPr>
        <w:t>Выдача результатов муниципальной услуги</w:t>
      </w:r>
    </w:p>
    <w:p w:rsidR="00A135A5" w:rsidRPr="00A135A5" w:rsidRDefault="00A135A5" w:rsidP="00A55650">
      <w:pPr>
        <w:pStyle w:val="a5"/>
        <w:numPr>
          <w:ilvl w:val="0"/>
          <w:numId w:val="24"/>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Основанием для начала административной процедуры является  наличие зарегистр</w:t>
      </w:r>
      <w:r w:rsidR="00A55650">
        <w:rPr>
          <w:rFonts w:ascii="Times New Roman" w:eastAsia="Times New Roman" w:hAnsi="Times New Roman"/>
          <w:sz w:val="26"/>
          <w:szCs w:val="26"/>
        </w:rPr>
        <w:t>ированного  ГПЗУ или уведомления</w:t>
      </w:r>
      <w:r w:rsidRPr="00A135A5">
        <w:rPr>
          <w:rFonts w:ascii="Times New Roman" w:eastAsia="Times New Roman" w:hAnsi="Times New Roman"/>
          <w:sz w:val="26"/>
          <w:szCs w:val="26"/>
        </w:rPr>
        <w:t xml:space="preserve"> об  отказ в выдаче ГПЗУ. </w:t>
      </w:r>
    </w:p>
    <w:p w:rsidR="00A135A5" w:rsidRPr="00A135A5" w:rsidRDefault="00A135A5" w:rsidP="00A55650">
      <w:pPr>
        <w:pStyle w:val="a5"/>
        <w:numPr>
          <w:ilvl w:val="0"/>
          <w:numId w:val="24"/>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Выдача результатов предоставления  муниципальной услуги осуществляется способом, указанным заявителем в заявлении, в том числе:</w:t>
      </w:r>
    </w:p>
    <w:p w:rsidR="00A135A5" w:rsidRPr="00A135A5" w:rsidRDefault="00A135A5" w:rsidP="00A55650">
      <w:pPr>
        <w:pStyle w:val="a5"/>
        <w:numPr>
          <w:ilvl w:val="0"/>
          <w:numId w:val="19"/>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при личном обращении в Администрацию;</w:t>
      </w:r>
    </w:p>
    <w:p w:rsidR="00A135A5" w:rsidRPr="00A135A5" w:rsidRDefault="00A135A5" w:rsidP="00A55650">
      <w:pPr>
        <w:pStyle w:val="a5"/>
        <w:numPr>
          <w:ilvl w:val="0"/>
          <w:numId w:val="19"/>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посредством почтового отправления на адрес заявителя, указанный в заявлении;</w:t>
      </w:r>
    </w:p>
    <w:p w:rsidR="00A135A5" w:rsidRPr="00A135A5" w:rsidRDefault="00A135A5" w:rsidP="00A55650">
      <w:pPr>
        <w:pStyle w:val="a5"/>
        <w:numPr>
          <w:ilvl w:val="0"/>
          <w:numId w:val="19"/>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посредством электронной почты по адресу электронной почты, указанном в заявлении;</w:t>
      </w:r>
    </w:p>
    <w:p w:rsidR="00A135A5" w:rsidRPr="00A135A5" w:rsidRDefault="00A135A5" w:rsidP="00A55650">
      <w:pPr>
        <w:pStyle w:val="a5"/>
        <w:numPr>
          <w:ilvl w:val="0"/>
          <w:numId w:val="19"/>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при личном обращении в МФЦ.</w:t>
      </w:r>
    </w:p>
    <w:p w:rsidR="00A135A5" w:rsidRDefault="00A135A5" w:rsidP="00A55650">
      <w:pPr>
        <w:pStyle w:val="a5"/>
        <w:numPr>
          <w:ilvl w:val="0"/>
          <w:numId w:val="24"/>
        </w:numPr>
        <w:spacing w:line="240" w:lineRule="auto"/>
        <w:ind w:left="0" w:firstLine="709"/>
        <w:rPr>
          <w:rFonts w:ascii="Times New Roman" w:eastAsia="Times New Roman" w:hAnsi="Times New Roman"/>
          <w:sz w:val="26"/>
          <w:szCs w:val="26"/>
        </w:rPr>
      </w:pPr>
      <w:r w:rsidRPr="00A135A5">
        <w:rPr>
          <w:rFonts w:ascii="Times New Roman" w:eastAsia="Times New Roman" w:hAnsi="Times New Roman"/>
          <w:sz w:val="26"/>
          <w:szCs w:val="26"/>
        </w:rPr>
        <w:t>Максимальный срок выполнения административной процедуры составляет  2  рабочих дней со дня</w:t>
      </w:r>
      <w:r w:rsidR="00A55650">
        <w:rPr>
          <w:rFonts w:ascii="Times New Roman" w:eastAsia="Times New Roman" w:hAnsi="Times New Roman"/>
          <w:sz w:val="26"/>
          <w:szCs w:val="26"/>
        </w:rPr>
        <w:t xml:space="preserve"> </w:t>
      </w:r>
      <w:r w:rsidRPr="00A135A5">
        <w:rPr>
          <w:rFonts w:ascii="Times New Roman" w:eastAsia="Times New Roman" w:hAnsi="Times New Roman"/>
          <w:sz w:val="26"/>
          <w:szCs w:val="26"/>
        </w:rPr>
        <w:t>утверждения  ГПЗУ или подписания уведомления об  отказе в выдаче ГПЗУ для выдачи результата муниципальной услуги.</w:t>
      </w:r>
    </w:p>
    <w:p w:rsidR="00A55650" w:rsidRPr="00A135A5" w:rsidRDefault="00A55650" w:rsidP="00A55650">
      <w:pPr>
        <w:pStyle w:val="a5"/>
        <w:spacing w:line="240" w:lineRule="auto"/>
        <w:ind w:left="0" w:firstLine="0"/>
        <w:jc w:val="center"/>
        <w:rPr>
          <w:rFonts w:ascii="Times New Roman" w:eastAsia="Times New Roman" w:hAnsi="Times New Roman"/>
          <w:sz w:val="26"/>
          <w:szCs w:val="26"/>
        </w:rPr>
      </w:pPr>
    </w:p>
    <w:p w:rsidR="00A135A5" w:rsidRPr="00A55650" w:rsidRDefault="00A135A5" w:rsidP="00A55650">
      <w:pPr>
        <w:keepLines/>
        <w:autoSpaceDE w:val="0"/>
        <w:autoSpaceDN w:val="0"/>
        <w:adjustRightInd w:val="0"/>
        <w:spacing w:line="240" w:lineRule="auto"/>
        <w:ind w:firstLine="0"/>
        <w:jc w:val="center"/>
        <w:rPr>
          <w:rFonts w:ascii="Times New Roman" w:hAnsi="Times New Roman"/>
          <w:bCs/>
          <w:color w:val="000000"/>
          <w:sz w:val="26"/>
          <w:szCs w:val="26"/>
        </w:rPr>
      </w:pPr>
      <w:r w:rsidRPr="00A55650">
        <w:rPr>
          <w:rFonts w:ascii="Times New Roman" w:hAnsi="Times New Roman"/>
          <w:bCs/>
          <w:color w:val="000000"/>
          <w:sz w:val="26"/>
          <w:szCs w:val="26"/>
        </w:rPr>
        <w:t>Получение сведений о ходе выполнения запроса</w:t>
      </w:r>
    </w:p>
    <w:p w:rsidR="00A135A5" w:rsidRDefault="00A135A5" w:rsidP="00A55650">
      <w:pPr>
        <w:pStyle w:val="a5"/>
        <w:keepLines/>
        <w:numPr>
          <w:ilvl w:val="0"/>
          <w:numId w:val="24"/>
        </w:numPr>
        <w:autoSpaceDE w:val="0"/>
        <w:autoSpaceDN w:val="0"/>
        <w:adjustRightInd w:val="0"/>
        <w:spacing w:line="240" w:lineRule="auto"/>
        <w:ind w:left="0" w:firstLine="709"/>
        <w:rPr>
          <w:rFonts w:ascii="Times New Roman" w:hAnsi="Times New Roman"/>
          <w:bCs/>
          <w:color w:val="000000"/>
          <w:sz w:val="26"/>
          <w:szCs w:val="26"/>
        </w:rPr>
      </w:pPr>
      <w:r w:rsidRPr="00A55650">
        <w:rPr>
          <w:rFonts w:ascii="Times New Roman" w:hAnsi="Times New Roman"/>
          <w:bCs/>
          <w:color w:val="000000"/>
          <w:sz w:val="26"/>
          <w:szCs w:val="26"/>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Новокривошеинского сельского поселения не осуществляется.</w:t>
      </w:r>
    </w:p>
    <w:p w:rsidR="00A55650" w:rsidRDefault="00A55650" w:rsidP="00A55650">
      <w:pPr>
        <w:pStyle w:val="a5"/>
        <w:keepLines/>
        <w:autoSpaceDE w:val="0"/>
        <w:autoSpaceDN w:val="0"/>
        <w:adjustRightInd w:val="0"/>
        <w:spacing w:line="240" w:lineRule="auto"/>
        <w:ind w:left="709" w:firstLine="0"/>
        <w:rPr>
          <w:rFonts w:ascii="Times New Roman" w:hAnsi="Times New Roman"/>
          <w:bCs/>
          <w:color w:val="000000"/>
          <w:sz w:val="26"/>
          <w:szCs w:val="26"/>
        </w:rPr>
      </w:pPr>
    </w:p>
    <w:p w:rsidR="00A55650" w:rsidRDefault="00A55650" w:rsidP="00A55650">
      <w:pPr>
        <w:pStyle w:val="a5"/>
        <w:keepLines/>
        <w:autoSpaceDE w:val="0"/>
        <w:autoSpaceDN w:val="0"/>
        <w:adjustRightInd w:val="0"/>
        <w:spacing w:line="240" w:lineRule="auto"/>
        <w:ind w:left="709" w:firstLine="0"/>
        <w:rPr>
          <w:rFonts w:ascii="Times New Roman" w:hAnsi="Times New Roman"/>
          <w:bCs/>
          <w:color w:val="000000"/>
          <w:sz w:val="26"/>
          <w:szCs w:val="26"/>
        </w:rPr>
      </w:pPr>
    </w:p>
    <w:p w:rsidR="00A55650" w:rsidRPr="00A55650" w:rsidRDefault="00A55650" w:rsidP="00A55650">
      <w:pPr>
        <w:pStyle w:val="a5"/>
        <w:keepLines/>
        <w:autoSpaceDE w:val="0"/>
        <w:autoSpaceDN w:val="0"/>
        <w:adjustRightInd w:val="0"/>
        <w:spacing w:line="240" w:lineRule="auto"/>
        <w:ind w:left="709" w:firstLine="0"/>
        <w:rPr>
          <w:rFonts w:ascii="Times New Roman" w:hAnsi="Times New Roman"/>
          <w:bCs/>
          <w:color w:val="000000"/>
          <w:sz w:val="26"/>
          <w:szCs w:val="26"/>
        </w:rPr>
      </w:pPr>
    </w:p>
    <w:p w:rsidR="00A55650" w:rsidRDefault="00A135A5" w:rsidP="00A55650">
      <w:pPr>
        <w:pStyle w:val="a5"/>
        <w:keepLines/>
        <w:autoSpaceDE w:val="0"/>
        <w:autoSpaceDN w:val="0"/>
        <w:adjustRightInd w:val="0"/>
        <w:spacing w:line="240" w:lineRule="auto"/>
        <w:ind w:left="0" w:firstLine="0"/>
        <w:jc w:val="center"/>
        <w:rPr>
          <w:rFonts w:ascii="Times New Roman" w:hAnsi="Times New Roman"/>
          <w:bCs/>
          <w:color w:val="000000"/>
          <w:sz w:val="26"/>
          <w:szCs w:val="26"/>
        </w:rPr>
      </w:pPr>
      <w:r w:rsidRPr="00A55650">
        <w:rPr>
          <w:rFonts w:ascii="Times New Roman" w:hAnsi="Times New Roman"/>
          <w:bCs/>
          <w:color w:val="000000"/>
          <w:sz w:val="26"/>
          <w:szCs w:val="26"/>
        </w:rPr>
        <w:lastRenderedPageBreak/>
        <w:t xml:space="preserve">Осуществление оценки качества предоставления услуги, </w:t>
      </w:r>
    </w:p>
    <w:p w:rsidR="00A135A5" w:rsidRPr="00A55650" w:rsidRDefault="00A135A5" w:rsidP="00A55650">
      <w:pPr>
        <w:pStyle w:val="a5"/>
        <w:keepLines/>
        <w:autoSpaceDE w:val="0"/>
        <w:autoSpaceDN w:val="0"/>
        <w:adjustRightInd w:val="0"/>
        <w:spacing w:line="240" w:lineRule="auto"/>
        <w:ind w:left="0" w:firstLine="0"/>
        <w:jc w:val="center"/>
        <w:rPr>
          <w:rFonts w:ascii="Times New Roman" w:hAnsi="Times New Roman"/>
          <w:bCs/>
          <w:color w:val="000000"/>
          <w:sz w:val="26"/>
          <w:szCs w:val="26"/>
        </w:rPr>
      </w:pPr>
      <w:r w:rsidRPr="00A55650">
        <w:rPr>
          <w:rFonts w:ascii="Times New Roman" w:hAnsi="Times New Roman"/>
          <w:bCs/>
          <w:color w:val="000000"/>
          <w:sz w:val="26"/>
          <w:szCs w:val="26"/>
        </w:rPr>
        <w:t>оказанной в электронной форме</w:t>
      </w:r>
    </w:p>
    <w:p w:rsidR="00A135A5" w:rsidRPr="00A135A5" w:rsidRDefault="00A135A5" w:rsidP="00A55650">
      <w:pPr>
        <w:pStyle w:val="a5"/>
        <w:keepLines/>
        <w:numPr>
          <w:ilvl w:val="0"/>
          <w:numId w:val="24"/>
        </w:numPr>
        <w:autoSpaceDE w:val="0"/>
        <w:autoSpaceDN w:val="0"/>
        <w:adjustRightInd w:val="0"/>
        <w:spacing w:line="240" w:lineRule="auto"/>
        <w:ind w:left="0" w:firstLine="709"/>
        <w:rPr>
          <w:rFonts w:ascii="Times New Roman" w:hAnsi="Times New Roman"/>
          <w:bCs/>
          <w:color w:val="000000"/>
          <w:sz w:val="26"/>
          <w:szCs w:val="26"/>
        </w:rPr>
      </w:pPr>
      <w:r w:rsidRPr="00A135A5">
        <w:rPr>
          <w:rFonts w:ascii="Times New Roman" w:hAnsi="Times New Roman"/>
          <w:bCs/>
          <w:color w:val="000000"/>
          <w:sz w:val="26"/>
          <w:szCs w:val="26"/>
        </w:rPr>
        <w:tab/>
        <w:t xml:space="preserve"> Возможность оценить доступность и качество муниципальной услуги в электронной форме отсутствует.</w:t>
      </w:r>
    </w:p>
    <w:p w:rsidR="00A135A5" w:rsidRPr="00A135A5" w:rsidRDefault="00A135A5" w:rsidP="00A55650">
      <w:pPr>
        <w:pStyle w:val="a5"/>
        <w:spacing w:line="240" w:lineRule="auto"/>
        <w:ind w:left="360"/>
        <w:rPr>
          <w:rFonts w:ascii="Times New Roman" w:eastAsia="Times New Roman" w:hAnsi="Times New Roman"/>
          <w:sz w:val="26"/>
          <w:szCs w:val="26"/>
        </w:rPr>
      </w:pPr>
    </w:p>
    <w:p w:rsidR="00A135A5" w:rsidRPr="00A55650" w:rsidRDefault="00A135A5" w:rsidP="00A55650">
      <w:pPr>
        <w:tabs>
          <w:tab w:val="left" w:pos="1134"/>
          <w:tab w:val="left" w:pos="1276"/>
        </w:tabs>
        <w:spacing w:line="240" w:lineRule="auto"/>
        <w:ind w:firstLine="0"/>
        <w:jc w:val="center"/>
        <w:rPr>
          <w:rFonts w:ascii="Times New Roman" w:eastAsia="Times New Roman" w:hAnsi="Times New Roman"/>
          <w:sz w:val="26"/>
          <w:szCs w:val="26"/>
        </w:rPr>
      </w:pPr>
      <w:r w:rsidRPr="00A55650">
        <w:rPr>
          <w:rFonts w:ascii="Times New Roman" w:eastAsia="Times New Roman" w:hAnsi="Times New Roman"/>
          <w:sz w:val="26"/>
          <w:szCs w:val="26"/>
        </w:rPr>
        <w:t>4. Формы контроля</w:t>
      </w:r>
    </w:p>
    <w:p w:rsidR="00A135A5" w:rsidRPr="00A55650" w:rsidRDefault="00A135A5" w:rsidP="00A55650">
      <w:pPr>
        <w:tabs>
          <w:tab w:val="left" w:pos="1134"/>
          <w:tab w:val="left" w:pos="1276"/>
        </w:tabs>
        <w:spacing w:line="240" w:lineRule="auto"/>
        <w:ind w:firstLine="0"/>
        <w:jc w:val="center"/>
        <w:rPr>
          <w:rFonts w:ascii="Times New Roman" w:eastAsia="Times New Roman" w:hAnsi="Times New Roman"/>
          <w:sz w:val="26"/>
          <w:szCs w:val="26"/>
        </w:rPr>
      </w:pPr>
      <w:r w:rsidRPr="00A55650">
        <w:rPr>
          <w:rFonts w:ascii="Times New Roman" w:eastAsia="Times New Roman" w:hAnsi="Times New Roman"/>
          <w:sz w:val="26"/>
          <w:szCs w:val="26"/>
        </w:rPr>
        <w:t>за исполнением Административного регламента</w:t>
      </w:r>
    </w:p>
    <w:p w:rsidR="00A135A5" w:rsidRPr="00A135A5" w:rsidRDefault="00A135A5" w:rsidP="00153344">
      <w:pPr>
        <w:pStyle w:val="ConsPlusNormal"/>
        <w:widowControl/>
        <w:ind w:firstLine="709"/>
        <w:rPr>
          <w:rFonts w:ascii="Times New Roman" w:hAnsi="Times New Roman" w:cs="Times New Roman"/>
          <w:sz w:val="26"/>
          <w:szCs w:val="26"/>
        </w:rPr>
      </w:pPr>
      <w:r w:rsidRPr="00A135A5">
        <w:rPr>
          <w:rFonts w:ascii="Times New Roman" w:hAnsi="Times New Roman" w:cs="Times New Roman"/>
          <w:sz w:val="26"/>
          <w:szCs w:val="26"/>
        </w:rPr>
        <w:t>9</w:t>
      </w:r>
      <w:r w:rsidR="00A55650">
        <w:rPr>
          <w:rFonts w:ascii="Times New Roman" w:hAnsi="Times New Roman" w:cs="Times New Roman"/>
          <w:sz w:val="26"/>
          <w:szCs w:val="26"/>
        </w:rPr>
        <w:t>1</w:t>
      </w:r>
      <w:r w:rsidRPr="00A135A5">
        <w:rPr>
          <w:rFonts w:ascii="Times New Roman" w:hAnsi="Times New Roman" w:cs="Times New Roman"/>
          <w:sz w:val="26"/>
          <w:szCs w:val="26"/>
        </w:rPr>
        <w:t>. Текущий контроль за соблюдением и исполнением ответственными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A135A5" w:rsidRPr="00A135A5" w:rsidRDefault="00A135A5" w:rsidP="00153344">
      <w:pPr>
        <w:pStyle w:val="ConsPlusNormal"/>
        <w:widowControl/>
        <w:ind w:firstLine="709"/>
        <w:rPr>
          <w:rFonts w:ascii="Times New Roman" w:hAnsi="Times New Roman" w:cs="Times New Roman"/>
          <w:sz w:val="26"/>
          <w:szCs w:val="26"/>
        </w:rPr>
      </w:pPr>
      <w:r w:rsidRPr="00A135A5">
        <w:rPr>
          <w:rFonts w:ascii="Times New Roman" w:hAnsi="Times New Roman" w:cs="Times New Roman"/>
          <w:sz w:val="26"/>
          <w:szCs w:val="26"/>
        </w:rPr>
        <w:t>9</w:t>
      </w:r>
      <w:r w:rsidR="00521223">
        <w:rPr>
          <w:rFonts w:ascii="Times New Roman" w:hAnsi="Times New Roman" w:cs="Times New Roman"/>
          <w:sz w:val="26"/>
          <w:szCs w:val="26"/>
        </w:rPr>
        <w:t>2</w:t>
      </w:r>
      <w:r w:rsidRPr="00A135A5">
        <w:rPr>
          <w:rFonts w:ascii="Times New Roman" w:hAnsi="Times New Roman" w:cs="Times New Roman"/>
          <w:sz w:val="26"/>
          <w:szCs w:val="26"/>
        </w:rPr>
        <w:t>.</w:t>
      </w:r>
      <w:r w:rsidR="00521223">
        <w:rPr>
          <w:rFonts w:ascii="Times New Roman" w:hAnsi="Times New Roman" w:cs="Times New Roman"/>
          <w:sz w:val="26"/>
          <w:szCs w:val="26"/>
        </w:rPr>
        <w:t xml:space="preserve"> </w:t>
      </w:r>
      <w:r w:rsidRPr="00A135A5">
        <w:rPr>
          <w:rFonts w:ascii="Times New Roman" w:hAnsi="Times New Roman" w:cs="Times New Roman"/>
          <w:sz w:val="26"/>
          <w:szCs w:val="26"/>
        </w:rPr>
        <w:t>Контроль за полнотой и качеством предоставления муниципальной услуги осуществляется в формах:</w:t>
      </w:r>
    </w:p>
    <w:p w:rsidR="00A135A5" w:rsidRPr="00A135A5" w:rsidRDefault="00A135A5" w:rsidP="00153344">
      <w:pPr>
        <w:pStyle w:val="ConsPlusNormal"/>
        <w:widowControl/>
        <w:ind w:firstLine="709"/>
        <w:rPr>
          <w:rFonts w:ascii="Times New Roman" w:hAnsi="Times New Roman" w:cs="Times New Roman"/>
          <w:sz w:val="26"/>
          <w:szCs w:val="26"/>
        </w:rPr>
      </w:pPr>
      <w:r w:rsidRPr="00A135A5">
        <w:rPr>
          <w:rFonts w:ascii="Times New Roman" w:hAnsi="Times New Roman" w:cs="Times New Roman"/>
          <w:sz w:val="26"/>
          <w:szCs w:val="26"/>
        </w:rPr>
        <w:t>1) проведения проверок;</w:t>
      </w:r>
    </w:p>
    <w:p w:rsidR="00A135A5" w:rsidRPr="00A135A5" w:rsidRDefault="00A135A5" w:rsidP="00153344">
      <w:pPr>
        <w:pStyle w:val="ConsPlusNormal"/>
        <w:widowControl/>
        <w:ind w:firstLine="709"/>
        <w:rPr>
          <w:rFonts w:ascii="Times New Roman" w:hAnsi="Times New Roman" w:cs="Times New Roman"/>
          <w:sz w:val="26"/>
          <w:szCs w:val="26"/>
        </w:rPr>
      </w:pPr>
      <w:r w:rsidRPr="00A135A5">
        <w:rPr>
          <w:rFonts w:ascii="Times New Roman" w:hAnsi="Times New Roman" w:cs="Times New Roman"/>
          <w:sz w:val="26"/>
          <w:szCs w:val="26"/>
        </w:rPr>
        <w:t>2) рассмотрение жалоб заявителей на действия (бездействие) Администрации, специалистов Администрации.</w:t>
      </w:r>
    </w:p>
    <w:p w:rsidR="00A135A5" w:rsidRPr="00A135A5" w:rsidRDefault="00A135A5" w:rsidP="00153344">
      <w:pPr>
        <w:spacing w:line="240" w:lineRule="auto"/>
        <w:rPr>
          <w:rFonts w:ascii="Times New Roman" w:hAnsi="Times New Roman"/>
          <w:sz w:val="26"/>
          <w:szCs w:val="26"/>
        </w:rPr>
      </w:pPr>
      <w:r w:rsidRPr="00A135A5">
        <w:rPr>
          <w:rFonts w:ascii="Times New Roman" w:hAnsi="Times New Roman"/>
          <w:sz w:val="26"/>
          <w:szCs w:val="26"/>
        </w:rPr>
        <w:t>9</w:t>
      </w:r>
      <w:r w:rsidR="00521223">
        <w:rPr>
          <w:rFonts w:ascii="Times New Roman" w:hAnsi="Times New Roman"/>
          <w:sz w:val="26"/>
          <w:szCs w:val="26"/>
        </w:rPr>
        <w:t>3</w:t>
      </w:r>
      <w:r w:rsidRPr="00A135A5">
        <w:rPr>
          <w:rFonts w:ascii="Times New Roman" w:hAnsi="Times New Roman"/>
          <w:sz w:val="26"/>
          <w:szCs w:val="26"/>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35A5" w:rsidRPr="00A135A5" w:rsidRDefault="00A135A5" w:rsidP="00153344">
      <w:pPr>
        <w:spacing w:line="240" w:lineRule="auto"/>
        <w:rPr>
          <w:rFonts w:ascii="Times New Roman" w:hAnsi="Times New Roman"/>
          <w:sz w:val="26"/>
          <w:szCs w:val="26"/>
        </w:rPr>
      </w:pPr>
      <w:r w:rsidRPr="00A135A5">
        <w:rPr>
          <w:rFonts w:ascii="Times New Roman" w:hAnsi="Times New Roman"/>
          <w:sz w:val="26"/>
          <w:szCs w:val="26"/>
        </w:rPr>
        <w:t>9</w:t>
      </w:r>
      <w:r w:rsidR="00521223">
        <w:rPr>
          <w:rFonts w:ascii="Times New Roman" w:hAnsi="Times New Roman"/>
          <w:sz w:val="26"/>
          <w:szCs w:val="26"/>
        </w:rPr>
        <w:t>4</w:t>
      </w:r>
      <w:r w:rsidRPr="00A135A5">
        <w:rPr>
          <w:rFonts w:ascii="Times New Roman" w:hAnsi="Times New Roman"/>
          <w:sz w:val="26"/>
          <w:szCs w:val="26"/>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Администрации, специалистов  Администрации. </w:t>
      </w:r>
    </w:p>
    <w:p w:rsidR="00A135A5" w:rsidRPr="00A135A5" w:rsidRDefault="00A135A5" w:rsidP="00153344">
      <w:pPr>
        <w:spacing w:line="240" w:lineRule="auto"/>
        <w:rPr>
          <w:rFonts w:ascii="Times New Roman" w:hAnsi="Times New Roman"/>
          <w:sz w:val="26"/>
          <w:szCs w:val="26"/>
        </w:rPr>
      </w:pPr>
      <w:r w:rsidRPr="00A135A5">
        <w:rPr>
          <w:rFonts w:ascii="Times New Roman" w:hAnsi="Times New Roman"/>
          <w:sz w:val="26"/>
          <w:szCs w:val="26"/>
        </w:rPr>
        <w:t>9</w:t>
      </w:r>
      <w:r w:rsidR="00521223">
        <w:rPr>
          <w:rFonts w:ascii="Times New Roman" w:hAnsi="Times New Roman"/>
          <w:sz w:val="26"/>
          <w:szCs w:val="26"/>
        </w:rPr>
        <w:t>5</w:t>
      </w:r>
      <w:r w:rsidRPr="00A135A5">
        <w:rPr>
          <w:rFonts w:ascii="Times New Roman" w:hAnsi="Times New Roman"/>
          <w:sz w:val="26"/>
          <w:szCs w:val="26"/>
        </w:rPr>
        <w:t>. Результаты проверки оформляются в виде акта проверки, в котором указываются выявленные недостатки и предложения по их устранению.</w:t>
      </w:r>
    </w:p>
    <w:p w:rsidR="00A135A5" w:rsidRPr="00A135A5" w:rsidRDefault="00153344" w:rsidP="00153344">
      <w:pPr>
        <w:pStyle w:val="ConsPlusNormal"/>
        <w:widowControl/>
        <w:tabs>
          <w:tab w:val="left" w:pos="3255"/>
        </w:tabs>
        <w:ind w:firstLine="708"/>
        <w:rPr>
          <w:rFonts w:ascii="Times New Roman" w:hAnsi="Times New Roman" w:cs="Times New Roman"/>
          <w:sz w:val="26"/>
          <w:szCs w:val="26"/>
        </w:rPr>
      </w:pPr>
      <w:r>
        <w:rPr>
          <w:rFonts w:ascii="Times New Roman" w:hAnsi="Times New Roman" w:cs="Times New Roman"/>
          <w:sz w:val="26"/>
          <w:szCs w:val="26"/>
        </w:rPr>
        <w:tab/>
      </w:r>
    </w:p>
    <w:p w:rsidR="00CF0A6C" w:rsidRDefault="00A135A5" w:rsidP="00CF0A6C">
      <w:pPr>
        <w:spacing w:line="240" w:lineRule="auto"/>
        <w:ind w:firstLine="0"/>
        <w:jc w:val="center"/>
        <w:rPr>
          <w:rFonts w:ascii="Times New Roman" w:hAnsi="Times New Roman"/>
          <w:sz w:val="26"/>
          <w:szCs w:val="26"/>
        </w:rPr>
      </w:pPr>
      <w:r w:rsidRPr="00A135A5">
        <w:rPr>
          <w:rFonts w:ascii="Times New Roman" w:hAnsi="Times New Roman"/>
          <w:b/>
          <w:i/>
          <w:sz w:val="26"/>
          <w:szCs w:val="26"/>
        </w:rPr>
        <w:t xml:space="preserve"> </w:t>
      </w:r>
      <w:r w:rsidRPr="00CF0A6C">
        <w:rPr>
          <w:rFonts w:ascii="Times New Roman" w:hAnsi="Times New Roman"/>
          <w:sz w:val="26"/>
          <w:szCs w:val="26"/>
        </w:rPr>
        <w:t xml:space="preserve">Ответственность Администрации, специалистов Администрации  </w:t>
      </w:r>
    </w:p>
    <w:p w:rsidR="00A135A5" w:rsidRPr="00CF0A6C"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t>за решения и действия (бездействие), принимаемые (осуществляемые) ими в ходе предоставления муниципальной услуги</w:t>
      </w:r>
    </w:p>
    <w:p w:rsidR="00A135A5" w:rsidRPr="00A135A5" w:rsidRDefault="00CF0A6C" w:rsidP="00CF0A6C">
      <w:pPr>
        <w:spacing w:line="240" w:lineRule="auto"/>
        <w:rPr>
          <w:rFonts w:ascii="Times New Roman" w:hAnsi="Times New Roman"/>
          <w:sz w:val="26"/>
          <w:szCs w:val="26"/>
        </w:rPr>
      </w:pPr>
      <w:r>
        <w:rPr>
          <w:rFonts w:ascii="Times New Roman" w:hAnsi="Times New Roman"/>
          <w:sz w:val="26"/>
          <w:szCs w:val="26"/>
        </w:rPr>
        <w:t>96</w:t>
      </w:r>
      <w:r w:rsidR="00A135A5" w:rsidRPr="00A135A5">
        <w:rPr>
          <w:rFonts w:ascii="Times New Roman" w:hAnsi="Times New Roman"/>
          <w:sz w:val="26"/>
          <w:szCs w:val="26"/>
        </w:rPr>
        <w:t>. По результатам проведенных проверок, в случае выявления нарушений соблюдения положений Административного  регламента, виновные специалисты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A135A5" w:rsidRPr="00A135A5" w:rsidRDefault="00CF0A6C" w:rsidP="00CF0A6C">
      <w:pPr>
        <w:spacing w:line="240" w:lineRule="auto"/>
        <w:rPr>
          <w:rFonts w:ascii="Times New Roman" w:hAnsi="Times New Roman"/>
          <w:sz w:val="26"/>
          <w:szCs w:val="26"/>
        </w:rPr>
      </w:pPr>
      <w:r>
        <w:rPr>
          <w:rFonts w:ascii="Times New Roman" w:hAnsi="Times New Roman"/>
          <w:sz w:val="26"/>
          <w:szCs w:val="26"/>
        </w:rPr>
        <w:t>97</w:t>
      </w:r>
      <w:r w:rsidR="00A135A5" w:rsidRPr="00A135A5">
        <w:rPr>
          <w:rFonts w:ascii="Times New Roman" w:hAnsi="Times New Roman"/>
          <w:sz w:val="26"/>
          <w:szCs w:val="26"/>
        </w:rPr>
        <w:t>. Персональная ответственность специалистов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135A5" w:rsidRPr="00A135A5" w:rsidRDefault="00A135A5" w:rsidP="00CF0A6C">
      <w:pPr>
        <w:spacing w:line="240" w:lineRule="auto"/>
        <w:rPr>
          <w:rFonts w:ascii="Times New Roman" w:hAnsi="Times New Roman"/>
          <w:sz w:val="26"/>
          <w:szCs w:val="26"/>
        </w:rPr>
      </w:pPr>
    </w:p>
    <w:p w:rsidR="00CF0A6C" w:rsidRDefault="00A135A5" w:rsidP="00CF0A6C">
      <w:pPr>
        <w:spacing w:line="240" w:lineRule="auto"/>
        <w:ind w:firstLine="0"/>
        <w:jc w:val="center"/>
        <w:rPr>
          <w:rFonts w:ascii="Times New Roman" w:hAnsi="Times New Roman"/>
          <w:sz w:val="26"/>
          <w:szCs w:val="26"/>
        </w:rPr>
      </w:pPr>
      <w:r w:rsidRPr="00A135A5">
        <w:rPr>
          <w:rFonts w:ascii="Times New Roman" w:hAnsi="Times New Roman"/>
          <w:b/>
          <w:i/>
          <w:sz w:val="26"/>
          <w:szCs w:val="26"/>
        </w:rPr>
        <w:t xml:space="preserve"> </w:t>
      </w:r>
      <w:r w:rsidRPr="00CF0A6C">
        <w:rPr>
          <w:rFonts w:ascii="Times New Roman" w:hAnsi="Times New Roman"/>
          <w:sz w:val="26"/>
          <w:szCs w:val="26"/>
        </w:rPr>
        <w:t xml:space="preserve">Положения, характеризующие требования к формам контроля </w:t>
      </w:r>
    </w:p>
    <w:p w:rsidR="00CF0A6C"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t xml:space="preserve">за предоставлением муниципальной услуги, в том числе со стороны граждан, </w:t>
      </w:r>
    </w:p>
    <w:p w:rsidR="00A135A5" w:rsidRPr="00A135A5" w:rsidRDefault="00A135A5" w:rsidP="00CF0A6C">
      <w:pPr>
        <w:spacing w:line="240" w:lineRule="auto"/>
        <w:ind w:firstLine="0"/>
        <w:jc w:val="center"/>
        <w:rPr>
          <w:rFonts w:ascii="Times New Roman" w:hAnsi="Times New Roman"/>
          <w:sz w:val="26"/>
          <w:szCs w:val="26"/>
        </w:rPr>
      </w:pPr>
      <w:r w:rsidRPr="00CF0A6C">
        <w:rPr>
          <w:rFonts w:ascii="Times New Roman" w:hAnsi="Times New Roman"/>
          <w:sz w:val="26"/>
          <w:szCs w:val="26"/>
        </w:rPr>
        <w:t>их объединений и организаций</w:t>
      </w:r>
    </w:p>
    <w:p w:rsidR="00A135A5" w:rsidRPr="00A135A5" w:rsidRDefault="00CF0A6C" w:rsidP="00CF0A6C">
      <w:pPr>
        <w:spacing w:line="240" w:lineRule="auto"/>
        <w:rPr>
          <w:rFonts w:ascii="Times New Roman" w:hAnsi="Times New Roman"/>
          <w:sz w:val="26"/>
          <w:szCs w:val="26"/>
        </w:rPr>
      </w:pPr>
      <w:r>
        <w:rPr>
          <w:rFonts w:ascii="Times New Roman" w:hAnsi="Times New Roman"/>
          <w:sz w:val="26"/>
          <w:szCs w:val="26"/>
        </w:rPr>
        <w:t>98</w:t>
      </w:r>
      <w:r w:rsidR="00A135A5" w:rsidRPr="00A135A5">
        <w:rPr>
          <w:rFonts w:ascii="Times New Roman" w:hAnsi="Times New Roman"/>
          <w:sz w:val="26"/>
          <w:szCs w:val="26"/>
        </w:rPr>
        <w:t>.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A135A5" w:rsidRPr="00A135A5" w:rsidRDefault="00A135A5" w:rsidP="00A135A5">
      <w:pPr>
        <w:pStyle w:val="ConsPlusNormal"/>
        <w:widowControl/>
        <w:ind w:firstLine="708"/>
        <w:rPr>
          <w:rFonts w:ascii="Times New Roman" w:hAnsi="Times New Roman" w:cs="Times New Roman"/>
          <w:sz w:val="26"/>
          <w:szCs w:val="26"/>
        </w:rPr>
      </w:pPr>
    </w:p>
    <w:p w:rsidR="00A135A5" w:rsidRPr="00153344" w:rsidRDefault="00A135A5" w:rsidP="00A135A5">
      <w:pPr>
        <w:spacing w:line="240" w:lineRule="auto"/>
        <w:jc w:val="center"/>
        <w:rPr>
          <w:rFonts w:ascii="Times New Roman" w:hAnsi="Times New Roman"/>
          <w:sz w:val="26"/>
          <w:szCs w:val="26"/>
        </w:rPr>
      </w:pPr>
      <w:r w:rsidRPr="00153344">
        <w:rPr>
          <w:rFonts w:ascii="Times New Roman" w:eastAsia="Arial CYR" w:hAnsi="Times New Roman"/>
          <w:sz w:val="26"/>
          <w:szCs w:val="26"/>
        </w:rPr>
        <w:t xml:space="preserve">5. </w:t>
      </w:r>
      <w:r w:rsidRPr="00153344">
        <w:rPr>
          <w:rFonts w:ascii="Times New Roman" w:hAnsi="Times New Roman"/>
          <w:sz w:val="26"/>
          <w:szCs w:val="26"/>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53344" w:rsidRPr="00153344" w:rsidRDefault="00153344" w:rsidP="00A135A5">
      <w:pPr>
        <w:pStyle w:val="a5"/>
        <w:widowControl w:val="0"/>
        <w:tabs>
          <w:tab w:val="left" w:pos="1134"/>
          <w:tab w:val="left" w:pos="1276"/>
        </w:tabs>
        <w:autoSpaceDE w:val="0"/>
        <w:autoSpaceDN w:val="0"/>
        <w:adjustRightInd w:val="0"/>
        <w:spacing w:line="240" w:lineRule="auto"/>
        <w:ind w:left="0"/>
        <w:jc w:val="center"/>
        <w:rPr>
          <w:rFonts w:ascii="Times New Roman" w:hAnsi="Times New Roman"/>
          <w:sz w:val="26"/>
          <w:szCs w:val="26"/>
        </w:rPr>
      </w:pPr>
    </w:p>
    <w:p w:rsidR="00A135A5" w:rsidRPr="00153344" w:rsidRDefault="00A135A5" w:rsidP="00A135A5">
      <w:pPr>
        <w:pStyle w:val="a5"/>
        <w:widowControl w:val="0"/>
        <w:tabs>
          <w:tab w:val="left" w:pos="1134"/>
          <w:tab w:val="left" w:pos="1276"/>
        </w:tabs>
        <w:autoSpaceDE w:val="0"/>
        <w:autoSpaceDN w:val="0"/>
        <w:adjustRightInd w:val="0"/>
        <w:spacing w:line="240" w:lineRule="auto"/>
        <w:ind w:left="0"/>
        <w:jc w:val="center"/>
        <w:rPr>
          <w:rFonts w:ascii="Times New Roman" w:hAnsi="Times New Roman"/>
          <w:sz w:val="26"/>
          <w:szCs w:val="26"/>
        </w:rPr>
      </w:pPr>
      <w:r w:rsidRPr="00153344">
        <w:rPr>
          <w:rFonts w:ascii="Times New Roman" w:hAnsi="Times New Roman"/>
          <w:sz w:val="26"/>
          <w:szCs w:val="26"/>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A135A5" w:rsidRPr="00A135A5" w:rsidRDefault="00153344" w:rsidP="00A135A5">
      <w:pPr>
        <w:spacing w:line="240" w:lineRule="auto"/>
        <w:ind w:firstLine="426"/>
        <w:rPr>
          <w:rFonts w:ascii="Times New Roman" w:hAnsi="Times New Roman"/>
          <w:sz w:val="26"/>
          <w:szCs w:val="26"/>
        </w:rPr>
      </w:pPr>
      <w:r>
        <w:rPr>
          <w:rFonts w:ascii="Times New Roman" w:hAnsi="Times New Roman"/>
          <w:sz w:val="26"/>
          <w:szCs w:val="26"/>
        </w:rPr>
        <w:t>99</w:t>
      </w:r>
      <w:r w:rsidR="00A135A5" w:rsidRPr="00A135A5">
        <w:rPr>
          <w:rFonts w:ascii="Times New Roman" w:hAnsi="Times New Roman"/>
          <w:sz w:val="26"/>
          <w:szCs w:val="26"/>
        </w:rPr>
        <w:t>. Заявители вправе обжаловать решения, действия (бездействие) Администрации</w:t>
      </w:r>
      <w:r w:rsidR="00A135A5" w:rsidRPr="00A135A5">
        <w:rPr>
          <w:rFonts w:ascii="Times New Roman" w:hAnsi="Times New Roman"/>
          <w:i/>
          <w:sz w:val="26"/>
          <w:szCs w:val="26"/>
        </w:rPr>
        <w:t xml:space="preserve">, </w:t>
      </w:r>
      <w:r w:rsidR="00A135A5" w:rsidRPr="00A135A5">
        <w:rPr>
          <w:rFonts w:ascii="Times New Roman" w:hAnsi="Times New Roman"/>
          <w:sz w:val="26"/>
          <w:szCs w:val="26"/>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A135A5" w:rsidRPr="00A135A5">
        <w:rPr>
          <w:rFonts w:ascii="Times New Roman" w:hAnsi="Times New Roman"/>
          <w:sz w:val="26"/>
          <w:szCs w:val="26"/>
        </w:rPr>
        <w:tab/>
      </w:r>
    </w:p>
    <w:p w:rsidR="00A135A5" w:rsidRPr="00A135A5" w:rsidRDefault="00A135A5" w:rsidP="00A135A5">
      <w:pPr>
        <w:pStyle w:val="a5"/>
        <w:widowControl w:val="0"/>
        <w:tabs>
          <w:tab w:val="left" w:pos="426"/>
          <w:tab w:val="left" w:pos="1276"/>
        </w:tabs>
        <w:autoSpaceDE w:val="0"/>
        <w:autoSpaceDN w:val="0"/>
        <w:adjustRightInd w:val="0"/>
        <w:spacing w:line="240" w:lineRule="auto"/>
        <w:ind w:left="0" w:firstLine="426"/>
        <w:rPr>
          <w:rFonts w:ascii="Times New Roman" w:hAnsi="Times New Roman"/>
          <w:sz w:val="26"/>
          <w:szCs w:val="26"/>
        </w:rPr>
      </w:pPr>
      <w:r w:rsidRPr="00A135A5">
        <w:rPr>
          <w:rFonts w:ascii="Times New Roman" w:hAnsi="Times New Roman"/>
          <w:sz w:val="26"/>
          <w:szCs w:val="26"/>
        </w:rPr>
        <w:t>10</w:t>
      </w:r>
      <w:r w:rsidR="00153344">
        <w:rPr>
          <w:rFonts w:ascii="Times New Roman" w:hAnsi="Times New Roman"/>
          <w:sz w:val="26"/>
          <w:szCs w:val="26"/>
        </w:rPr>
        <w:t>0</w:t>
      </w:r>
      <w:r w:rsidRPr="00A135A5">
        <w:rPr>
          <w:rFonts w:ascii="Times New Roman" w:hAnsi="Times New Roman"/>
          <w:sz w:val="26"/>
          <w:szCs w:val="26"/>
        </w:rPr>
        <w:t xml:space="preserve">. 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A135A5" w:rsidRPr="00153344" w:rsidRDefault="00A135A5" w:rsidP="00A135A5">
      <w:pPr>
        <w:tabs>
          <w:tab w:val="left" w:pos="1134"/>
        </w:tabs>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Предмет жалобы</w:t>
      </w:r>
    </w:p>
    <w:p w:rsidR="00A135A5" w:rsidRPr="00A135A5" w:rsidRDefault="00A135A5" w:rsidP="00A135A5">
      <w:pPr>
        <w:pStyle w:val="a5"/>
        <w:widowControl w:val="0"/>
        <w:tabs>
          <w:tab w:val="left" w:pos="426"/>
          <w:tab w:val="left" w:pos="1276"/>
        </w:tabs>
        <w:autoSpaceDE w:val="0"/>
        <w:autoSpaceDN w:val="0"/>
        <w:adjustRightInd w:val="0"/>
        <w:spacing w:line="240" w:lineRule="auto"/>
        <w:ind w:left="0" w:firstLine="426"/>
        <w:rPr>
          <w:rFonts w:ascii="Times New Roman" w:hAnsi="Times New Roman"/>
          <w:sz w:val="26"/>
          <w:szCs w:val="26"/>
        </w:rPr>
      </w:pPr>
      <w:r w:rsidRPr="00A135A5">
        <w:rPr>
          <w:rFonts w:ascii="Times New Roman" w:hAnsi="Times New Roman"/>
          <w:sz w:val="26"/>
          <w:szCs w:val="26"/>
        </w:rPr>
        <w:t>10</w:t>
      </w:r>
      <w:r w:rsidR="00153344">
        <w:rPr>
          <w:rFonts w:ascii="Times New Roman" w:hAnsi="Times New Roman"/>
          <w:sz w:val="26"/>
          <w:szCs w:val="26"/>
        </w:rPr>
        <w:t>1</w:t>
      </w:r>
      <w:r w:rsidRPr="00A135A5">
        <w:rPr>
          <w:rFonts w:ascii="Times New Roman" w:hAnsi="Times New Roman"/>
          <w:sz w:val="26"/>
          <w:szCs w:val="26"/>
        </w:rPr>
        <w:t>. Предметом досудебного (внесудебного) обжалования являются действия (бездействие) должностных лиц Администрации</w:t>
      </w:r>
      <w:r w:rsidRPr="00A135A5">
        <w:rPr>
          <w:rFonts w:ascii="Times New Roman" w:hAnsi="Times New Roman"/>
          <w:i/>
          <w:sz w:val="26"/>
          <w:szCs w:val="26"/>
        </w:rPr>
        <w:t xml:space="preserve">, </w:t>
      </w:r>
      <w:r w:rsidRPr="00A135A5">
        <w:rPr>
          <w:rFonts w:ascii="Times New Roman" w:hAnsi="Times New Roman"/>
          <w:sz w:val="26"/>
          <w:szCs w:val="26"/>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4) с отказом в приеме документов, предоставление которых предусмотрено нормативными правовыми актами Российской Федерации, нормативными правовыми </w:t>
      </w:r>
      <w:r w:rsidRPr="00A135A5">
        <w:rPr>
          <w:rFonts w:ascii="Times New Roman" w:hAnsi="Times New Roman"/>
          <w:sz w:val="26"/>
          <w:szCs w:val="26"/>
        </w:rPr>
        <w:lastRenderedPageBreak/>
        <w:t>актами Томской области, муниципальными правовыми актами для предоставления муниципальной услуги, у заявителя;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r w:rsidR="00153344">
        <w:rPr>
          <w:rFonts w:ascii="Times New Roman" w:hAnsi="Times New Roman"/>
          <w:sz w:val="26"/>
          <w:szCs w:val="26"/>
        </w:rPr>
        <w:t xml:space="preserve"> </w:t>
      </w:r>
      <w:r w:rsidRPr="00A135A5">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8) с нарушением срока или порядка выдачи документов по результатам предоставления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A135A5" w:rsidRPr="00A135A5" w:rsidRDefault="00A135A5" w:rsidP="00A135A5">
      <w:pPr>
        <w:spacing w:line="240" w:lineRule="auto"/>
        <w:ind w:firstLine="540"/>
        <w:rPr>
          <w:rFonts w:ascii="Times New Roman" w:hAnsi="Times New Roman"/>
          <w:i/>
          <w:sz w:val="26"/>
          <w:szCs w:val="26"/>
        </w:rPr>
      </w:pPr>
      <w:r w:rsidRPr="00A135A5">
        <w:rPr>
          <w:rFonts w:ascii="Times New Roman" w:hAnsi="Times New Roman"/>
          <w:sz w:val="26"/>
          <w:szCs w:val="26"/>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135A5">
        <w:rPr>
          <w:rFonts w:ascii="Times New Roman" w:hAnsi="Times New Roman"/>
          <w:sz w:val="26"/>
          <w:szCs w:val="26"/>
        </w:rPr>
        <w:lastRenderedPageBreak/>
        <w:t>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A135A5">
        <w:rPr>
          <w:rFonts w:ascii="Times New Roman" w:hAnsi="Times New Roman"/>
          <w:i/>
          <w:sz w:val="26"/>
          <w:szCs w:val="26"/>
        </w:rPr>
        <w:t>.</w:t>
      </w:r>
    </w:p>
    <w:p w:rsidR="00A135A5" w:rsidRPr="00A135A5" w:rsidRDefault="00A135A5" w:rsidP="00A135A5">
      <w:pPr>
        <w:spacing w:line="240" w:lineRule="auto"/>
        <w:ind w:firstLine="540"/>
        <w:rPr>
          <w:rFonts w:ascii="Times New Roman" w:hAnsi="Times New Roman"/>
          <w:i/>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Органы власти и уполномоченные на рассмотрение жалобы</w:t>
      </w: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должностные лица, которым может быть направлена жалоба</w:t>
      </w:r>
    </w:p>
    <w:p w:rsidR="00A135A5" w:rsidRPr="00A135A5" w:rsidRDefault="00A135A5" w:rsidP="00A135A5">
      <w:pPr>
        <w:autoSpaceDE w:val="0"/>
        <w:autoSpaceDN w:val="0"/>
        <w:adjustRightInd w:val="0"/>
        <w:spacing w:line="240" w:lineRule="auto"/>
        <w:ind w:firstLine="567"/>
        <w:rPr>
          <w:rFonts w:ascii="Times New Roman" w:hAnsi="Times New Roman"/>
          <w:b/>
          <w:i/>
          <w:sz w:val="26"/>
          <w:szCs w:val="26"/>
        </w:rPr>
      </w:pPr>
      <w:r w:rsidRPr="00A135A5">
        <w:rPr>
          <w:rFonts w:ascii="Times New Roman" w:hAnsi="Times New Roman"/>
          <w:sz w:val="26"/>
          <w:szCs w:val="26"/>
        </w:rPr>
        <w:t>10</w:t>
      </w:r>
      <w:r w:rsidR="00153344">
        <w:rPr>
          <w:rFonts w:ascii="Times New Roman" w:hAnsi="Times New Roman"/>
          <w:sz w:val="26"/>
          <w:szCs w:val="26"/>
        </w:rPr>
        <w:t>2</w:t>
      </w:r>
      <w:r w:rsidRPr="00A135A5">
        <w:rPr>
          <w:rFonts w:ascii="Times New Roman" w:hAnsi="Times New Roman"/>
          <w:sz w:val="26"/>
          <w:szCs w:val="26"/>
        </w:rPr>
        <w:t>. Жалоба на действия (бездействие) Администрации, специалистов Администрации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A135A5" w:rsidRPr="00A135A5" w:rsidRDefault="00A135A5" w:rsidP="00A135A5">
      <w:pPr>
        <w:pStyle w:val="a5"/>
        <w:widowControl w:val="0"/>
        <w:tabs>
          <w:tab w:val="left" w:pos="28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10</w:t>
      </w:r>
      <w:r w:rsidR="00153344">
        <w:rPr>
          <w:rFonts w:ascii="Times New Roman" w:hAnsi="Times New Roman"/>
          <w:sz w:val="26"/>
          <w:szCs w:val="26"/>
        </w:rPr>
        <w:t>3</w:t>
      </w:r>
      <w:r w:rsidRPr="00A135A5">
        <w:rPr>
          <w:rFonts w:ascii="Times New Roman" w:hAnsi="Times New Roman"/>
          <w:sz w:val="26"/>
          <w:szCs w:val="26"/>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Порядок подачи и рассмотрения жалобы</w:t>
      </w:r>
    </w:p>
    <w:p w:rsidR="00A135A5" w:rsidRPr="00A135A5" w:rsidRDefault="00A135A5" w:rsidP="00A135A5">
      <w:pPr>
        <w:widowControl w:val="0"/>
        <w:tabs>
          <w:tab w:val="left" w:pos="284"/>
        </w:tabs>
        <w:autoSpaceDE w:val="0"/>
        <w:autoSpaceDN w:val="0"/>
        <w:adjustRightInd w:val="0"/>
        <w:spacing w:line="240" w:lineRule="auto"/>
        <w:ind w:firstLine="567"/>
        <w:rPr>
          <w:rFonts w:ascii="Times New Roman" w:hAnsi="Times New Roman"/>
          <w:sz w:val="26"/>
          <w:szCs w:val="26"/>
        </w:rPr>
      </w:pPr>
      <w:r w:rsidRPr="00A135A5">
        <w:rPr>
          <w:rFonts w:ascii="Times New Roman" w:hAnsi="Times New Roman"/>
          <w:sz w:val="26"/>
          <w:szCs w:val="26"/>
        </w:rPr>
        <w:t>10</w:t>
      </w:r>
      <w:r w:rsidR="00153344">
        <w:rPr>
          <w:rFonts w:ascii="Times New Roman" w:hAnsi="Times New Roman"/>
          <w:sz w:val="26"/>
          <w:szCs w:val="26"/>
        </w:rPr>
        <w:t>4</w:t>
      </w:r>
      <w:r w:rsidRPr="00A135A5">
        <w:rPr>
          <w:rFonts w:ascii="Times New Roman" w:hAnsi="Times New Roman"/>
          <w:sz w:val="26"/>
          <w:szCs w:val="26"/>
        </w:rPr>
        <w:t>. Жалоба должна содержать:</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A135A5">
        <w:rPr>
          <w:rFonts w:ascii="Times New Roman" w:hAnsi="Times New Roman"/>
          <w:sz w:val="26"/>
          <w:szCs w:val="26"/>
        </w:rPr>
        <w:t xml:space="preserve"> предусмотренных частью 1.1 статьи 16 Федерального закона от 27 июля 2010 года № 210-ФЗ, </w:t>
      </w:r>
      <w:r w:rsidRPr="00A135A5">
        <w:rPr>
          <w:rFonts w:ascii="Times New Roman" w:hAnsi="Times New Roman"/>
          <w:bCs/>
          <w:sz w:val="26"/>
          <w:szCs w:val="26"/>
        </w:rPr>
        <w:t>решения и действия (бездействие) которых обжалуются;</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A135A5">
        <w:rPr>
          <w:rFonts w:ascii="Times New Roman" w:hAnsi="Times New Roman"/>
          <w:sz w:val="26"/>
          <w:szCs w:val="26"/>
        </w:rPr>
        <w:t xml:space="preserve"> частью 1.1 статьи 16 Федерального закона от 27 июля 2010 года № 210-ФЗ, их работников</w:t>
      </w:r>
      <w:r w:rsidRPr="00A135A5">
        <w:rPr>
          <w:rFonts w:ascii="Times New Roman" w:hAnsi="Times New Roman"/>
          <w:bCs/>
          <w:sz w:val="26"/>
          <w:szCs w:val="26"/>
        </w:rPr>
        <w:t>;</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A135A5">
        <w:rPr>
          <w:rFonts w:ascii="Times New Roman" w:hAnsi="Times New Roman"/>
          <w:sz w:val="26"/>
          <w:szCs w:val="26"/>
        </w:rPr>
        <w:t xml:space="preserve"> частью 1.1 статьи 16 Федерального закона от 27 июля 2010 года № 210-ФЗ, их работников</w:t>
      </w:r>
      <w:r w:rsidRPr="00A135A5">
        <w:rPr>
          <w:rFonts w:ascii="Times New Roman" w:hAnsi="Times New Roman"/>
          <w:bCs/>
          <w:sz w:val="26"/>
          <w:szCs w:val="26"/>
        </w:rPr>
        <w:t>. Заявителем могут быть представлены документы (при наличии), подтверждающие доводы заявителя, либо их копии.</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lastRenderedPageBreak/>
        <w:t>10</w:t>
      </w:r>
      <w:r w:rsidR="00153344">
        <w:rPr>
          <w:rFonts w:ascii="Times New Roman" w:hAnsi="Times New Roman"/>
          <w:sz w:val="26"/>
          <w:szCs w:val="26"/>
        </w:rPr>
        <w:t>5</w:t>
      </w:r>
      <w:r w:rsidRPr="00A135A5">
        <w:rPr>
          <w:rFonts w:ascii="Times New Roman" w:hAnsi="Times New Roman"/>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1) оформленная в соответствии с законодательством Российской Федерации доверенность (для физических лиц);</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bCs/>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35A5" w:rsidRPr="00A135A5" w:rsidRDefault="00A135A5" w:rsidP="00A135A5">
      <w:pPr>
        <w:autoSpaceDE w:val="0"/>
        <w:autoSpaceDN w:val="0"/>
        <w:adjustRightInd w:val="0"/>
        <w:spacing w:line="240" w:lineRule="auto"/>
        <w:ind w:firstLine="540"/>
        <w:rPr>
          <w:rFonts w:ascii="Times New Roman" w:hAnsi="Times New Roman"/>
          <w:bCs/>
          <w:sz w:val="26"/>
          <w:szCs w:val="26"/>
        </w:rPr>
      </w:pPr>
      <w:r w:rsidRPr="00A135A5">
        <w:rPr>
          <w:rFonts w:ascii="Times New Roman" w:hAnsi="Times New Roman"/>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sz w:val="26"/>
          <w:szCs w:val="26"/>
        </w:rPr>
        <w:t>10</w:t>
      </w:r>
      <w:r w:rsidR="00153344">
        <w:rPr>
          <w:rFonts w:ascii="Times New Roman" w:hAnsi="Times New Roman"/>
          <w:sz w:val="26"/>
          <w:szCs w:val="26"/>
        </w:rPr>
        <w:t>6</w:t>
      </w:r>
      <w:r w:rsidRPr="00A135A5">
        <w:rPr>
          <w:rFonts w:ascii="Times New Roman" w:hAnsi="Times New Roman"/>
          <w:sz w:val="26"/>
          <w:szCs w:val="26"/>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sz w:val="26"/>
          <w:szCs w:val="26"/>
        </w:rPr>
        <w:t>10</w:t>
      </w:r>
      <w:r w:rsidR="00153344">
        <w:rPr>
          <w:rFonts w:ascii="Times New Roman" w:hAnsi="Times New Roman"/>
          <w:sz w:val="26"/>
          <w:szCs w:val="26"/>
        </w:rPr>
        <w:t>7</w:t>
      </w:r>
      <w:r w:rsidRPr="00A135A5">
        <w:rPr>
          <w:rFonts w:ascii="Times New Roman" w:hAnsi="Times New Roman"/>
          <w:sz w:val="26"/>
          <w:szCs w:val="26"/>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35A5" w:rsidRPr="00A135A5" w:rsidRDefault="00A135A5" w:rsidP="00A135A5">
      <w:pPr>
        <w:pStyle w:val="a5"/>
        <w:widowControl w:val="0"/>
        <w:tabs>
          <w:tab w:val="left" w:pos="284"/>
          <w:tab w:val="left" w:pos="1134"/>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10</w:t>
      </w:r>
      <w:r w:rsidR="00153344">
        <w:rPr>
          <w:rFonts w:ascii="Times New Roman" w:hAnsi="Times New Roman"/>
          <w:bCs/>
          <w:sz w:val="26"/>
          <w:szCs w:val="26"/>
        </w:rPr>
        <w:t>8</w:t>
      </w:r>
      <w:r w:rsidRPr="00A135A5">
        <w:rPr>
          <w:rFonts w:ascii="Times New Roman" w:hAnsi="Times New Roman"/>
          <w:bCs/>
          <w:sz w:val="26"/>
          <w:szCs w:val="26"/>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A135A5" w:rsidRPr="00A135A5" w:rsidRDefault="00A135A5" w:rsidP="00A135A5">
      <w:pPr>
        <w:pStyle w:val="a5"/>
        <w:widowControl w:val="0"/>
        <w:tabs>
          <w:tab w:val="left" w:pos="284"/>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w:t>
      </w:r>
      <w:r w:rsidR="00153344">
        <w:rPr>
          <w:rFonts w:ascii="Times New Roman" w:hAnsi="Times New Roman"/>
          <w:bCs/>
          <w:sz w:val="26"/>
          <w:szCs w:val="26"/>
        </w:rPr>
        <w:t>09</w:t>
      </w:r>
      <w:r w:rsidRPr="00A135A5">
        <w:rPr>
          <w:rFonts w:ascii="Times New Roman" w:hAnsi="Times New Roman"/>
          <w:bCs/>
          <w:sz w:val="26"/>
          <w:szCs w:val="26"/>
        </w:rPr>
        <w:t>. Жалоба на решения и действия (бездействие) организаций, предусмотренных</w:t>
      </w:r>
      <w:r w:rsidRPr="00A135A5">
        <w:rPr>
          <w:rFonts w:ascii="Times New Roman" w:hAnsi="Times New Roman"/>
          <w:sz w:val="26"/>
          <w:szCs w:val="26"/>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A135A5" w:rsidRPr="00A135A5" w:rsidRDefault="00153344" w:rsidP="00A135A5">
      <w:pPr>
        <w:pStyle w:val="a5"/>
        <w:widowControl w:val="0"/>
        <w:tabs>
          <w:tab w:val="left" w:pos="284"/>
        </w:tabs>
        <w:autoSpaceDE w:val="0"/>
        <w:autoSpaceDN w:val="0"/>
        <w:adjustRightInd w:val="0"/>
        <w:spacing w:line="240" w:lineRule="auto"/>
        <w:ind w:left="0" w:firstLine="567"/>
        <w:rPr>
          <w:rFonts w:ascii="Times New Roman" w:hAnsi="Times New Roman"/>
          <w:bCs/>
          <w:sz w:val="26"/>
          <w:szCs w:val="26"/>
        </w:rPr>
      </w:pPr>
      <w:r>
        <w:rPr>
          <w:rFonts w:ascii="Times New Roman" w:hAnsi="Times New Roman"/>
          <w:bCs/>
          <w:sz w:val="26"/>
          <w:szCs w:val="26"/>
        </w:rPr>
        <w:t>110</w:t>
      </w:r>
      <w:r w:rsidR="00A135A5" w:rsidRPr="00A135A5">
        <w:rPr>
          <w:rFonts w:ascii="Times New Roman" w:hAnsi="Times New Roman"/>
          <w:bCs/>
          <w:sz w:val="26"/>
          <w:szCs w:val="26"/>
        </w:rPr>
        <w:t xml:space="preserve">. В случае подачи жалобы </w:t>
      </w:r>
      <w:r w:rsidR="00A135A5" w:rsidRPr="00A135A5">
        <w:rPr>
          <w:rFonts w:ascii="Times New Roman" w:hAnsi="Times New Roman"/>
          <w:sz w:val="26"/>
          <w:szCs w:val="26"/>
        </w:rPr>
        <w:t xml:space="preserve">в письменной форме на бумажном носителе </w:t>
      </w:r>
      <w:r w:rsidR="00A135A5" w:rsidRPr="00A135A5">
        <w:rPr>
          <w:rFonts w:ascii="Times New Roman" w:hAnsi="Times New Roman"/>
          <w:bCs/>
          <w:sz w:val="26"/>
          <w:szCs w:val="26"/>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A135A5" w:rsidRPr="00A135A5" w:rsidRDefault="00A135A5" w:rsidP="00A135A5">
      <w:pPr>
        <w:pStyle w:val="a5"/>
        <w:widowControl w:val="0"/>
        <w:tabs>
          <w:tab w:val="left" w:pos="284"/>
          <w:tab w:val="left" w:pos="1134"/>
        </w:tabs>
        <w:autoSpaceDE w:val="0"/>
        <w:autoSpaceDN w:val="0"/>
        <w:adjustRightInd w:val="0"/>
        <w:spacing w:line="240" w:lineRule="auto"/>
        <w:ind w:left="0" w:firstLine="567"/>
        <w:rPr>
          <w:rFonts w:ascii="Times New Roman" w:hAnsi="Times New Roman"/>
          <w:bCs/>
          <w:i/>
          <w:sz w:val="26"/>
          <w:szCs w:val="26"/>
        </w:rPr>
      </w:pPr>
      <w:r w:rsidRPr="00A135A5">
        <w:rPr>
          <w:rFonts w:ascii="Times New Roman" w:hAnsi="Times New Roman"/>
          <w:sz w:val="26"/>
          <w:szCs w:val="26"/>
        </w:rPr>
        <w:t>11</w:t>
      </w:r>
      <w:r w:rsidR="00153344">
        <w:rPr>
          <w:rFonts w:ascii="Times New Roman" w:hAnsi="Times New Roman"/>
          <w:sz w:val="26"/>
          <w:szCs w:val="26"/>
        </w:rPr>
        <w:t>1</w:t>
      </w:r>
      <w:r w:rsidRPr="00A135A5">
        <w:rPr>
          <w:rFonts w:ascii="Times New Roman" w:hAnsi="Times New Roman"/>
          <w:sz w:val="26"/>
          <w:szCs w:val="26"/>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11</w:t>
      </w:r>
      <w:r w:rsidR="00153344">
        <w:rPr>
          <w:rFonts w:ascii="Times New Roman" w:hAnsi="Times New Roman"/>
          <w:bCs/>
          <w:sz w:val="26"/>
          <w:szCs w:val="26"/>
        </w:rPr>
        <w:t>2</w:t>
      </w:r>
      <w:r w:rsidRPr="00A135A5">
        <w:rPr>
          <w:rFonts w:ascii="Times New Roman" w:hAnsi="Times New Roman"/>
          <w:bCs/>
          <w:sz w:val="26"/>
          <w:szCs w:val="26"/>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11</w:t>
      </w:r>
      <w:r w:rsidR="00153344">
        <w:rPr>
          <w:rFonts w:ascii="Times New Roman" w:hAnsi="Times New Roman"/>
          <w:bCs/>
          <w:sz w:val="26"/>
          <w:szCs w:val="26"/>
        </w:rPr>
        <w:t>3</w:t>
      </w:r>
      <w:r w:rsidRPr="00A135A5">
        <w:rPr>
          <w:rFonts w:ascii="Times New Roman" w:hAnsi="Times New Roman"/>
          <w:bCs/>
          <w:sz w:val="26"/>
          <w:szCs w:val="26"/>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35A5" w:rsidRPr="00A135A5" w:rsidRDefault="00A135A5" w:rsidP="00A135A5">
      <w:pPr>
        <w:widowControl w:val="0"/>
        <w:tabs>
          <w:tab w:val="num" w:pos="851"/>
          <w:tab w:val="left" w:pos="1134"/>
          <w:tab w:val="left" w:pos="1276"/>
        </w:tabs>
        <w:autoSpaceDE w:val="0"/>
        <w:autoSpaceDN w:val="0"/>
        <w:adjustRightInd w:val="0"/>
        <w:spacing w:line="240" w:lineRule="auto"/>
        <w:rPr>
          <w:rFonts w:ascii="Times New Roman" w:hAnsi="Times New Roman"/>
          <w:bCs/>
          <w:sz w:val="26"/>
          <w:szCs w:val="26"/>
        </w:rPr>
      </w:pPr>
      <w:r w:rsidRPr="00A135A5">
        <w:rPr>
          <w:rFonts w:ascii="Times New Roman" w:hAnsi="Times New Roman"/>
          <w:bCs/>
          <w:sz w:val="26"/>
          <w:szCs w:val="26"/>
        </w:rPr>
        <w:t>При этом срок рассмотрения жалобы исчисляется со дня регистрации жалобы в уполномоченном на ее рассмотрение органе.</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t>11</w:t>
      </w:r>
      <w:r w:rsidR="00153344">
        <w:rPr>
          <w:rFonts w:ascii="Times New Roman" w:hAnsi="Times New Roman"/>
          <w:bCs/>
          <w:sz w:val="26"/>
          <w:szCs w:val="26"/>
        </w:rPr>
        <w:t>4</w:t>
      </w:r>
      <w:r w:rsidRPr="00A135A5">
        <w:rPr>
          <w:rFonts w:ascii="Times New Roman" w:hAnsi="Times New Roman"/>
          <w:bCs/>
          <w:sz w:val="26"/>
          <w:szCs w:val="26"/>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firstLine="567"/>
        <w:rPr>
          <w:rFonts w:ascii="Times New Roman" w:hAnsi="Times New Roman"/>
          <w:bCs/>
          <w:sz w:val="26"/>
          <w:szCs w:val="26"/>
        </w:rPr>
      </w:pPr>
      <w:r w:rsidRPr="00A135A5">
        <w:rPr>
          <w:rFonts w:ascii="Times New Roman" w:hAnsi="Times New Roman"/>
          <w:bCs/>
          <w:sz w:val="26"/>
          <w:szCs w:val="26"/>
        </w:rPr>
        <w:lastRenderedPageBreak/>
        <w:t>11</w:t>
      </w:r>
      <w:r w:rsidR="00153344">
        <w:rPr>
          <w:rFonts w:ascii="Times New Roman" w:hAnsi="Times New Roman"/>
          <w:bCs/>
          <w:sz w:val="26"/>
          <w:szCs w:val="26"/>
        </w:rPr>
        <w:t>5</w:t>
      </w:r>
      <w:r w:rsidRPr="00A135A5">
        <w:rPr>
          <w:rFonts w:ascii="Times New Roman" w:hAnsi="Times New Roman"/>
          <w:bCs/>
          <w:sz w:val="26"/>
          <w:szCs w:val="26"/>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jc w:val="center"/>
        <w:rPr>
          <w:rFonts w:ascii="Times New Roman" w:hAnsi="Times New Roman"/>
          <w:bCs/>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Сроки рассмотрения жалобы</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bCs/>
          <w:sz w:val="26"/>
          <w:szCs w:val="26"/>
        </w:rPr>
        <w:t>11</w:t>
      </w:r>
      <w:r w:rsidR="00153344">
        <w:rPr>
          <w:rFonts w:ascii="Times New Roman" w:hAnsi="Times New Roman"/>
          <w:bCs/>
          <w:sz w:val="26"/>
          <w:szCs w:val="26"/>
        </w:rPr>
        <w:t>6</w:t>
      </w:r>
      <w:r w:rsidRPr="00A135A5">
        <w:rPr>
          <w:rFonts w:ascii="Times New Roman" w:hAnsi="Times New Roman"/>
          <w:bCs/>
          <w:sz w:val="26"/>
          <w:szCs w:val="26"/>
        </w:rPr>
        <w:t>.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11</w:t>
      </w:r>
      <w:r w:rsidR="00153344">
        <w:rPr>
          <w:rFonts w:ascii="Times New Roman" w:hAnsi="Times New Roman"/>
          <w:sz w:val="26"/>
          <w:szCs w:val="26"/>
        </w:rPr>
        <w:t>7</w:t>
      </w:r>
      <w:r w:rsidRPr="00A135A5">
        <w:rPr>
          <w:rFonts w:ascii="Times New Roman" w:hAnsi="Times New Roman"/>
          <w:sz w:val="26"/>
          <w:szCs w:val="26"/>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35A5" w:rsidRPr="00A135A5" w:rsidRDefault="00A135A5" w:rsidP="00A135A5">
      <w:pPr>
        <w:pStyle w:val="a5"/>
        <w:widowControl w:val="0"/>
        <w:tabs>
          <w:tab w:val="left" w:pos="426"/>
          <w:tab w:val="left" w:pos="1134"/>
        </w:tabs>
        <w:autoSpaceDE w:val="0"/>
        <w:autoSpaceDN w:val="0"/>
        <w:adjustRightInd w:val="0"/>
        <w:spacing w:line="240" w:lineRule="auto"/>
        <w:ind w:left="0"/>
        <w:rPr>
          <w:rFonts w:ascii="Times New Roman" w:hAnsi="Times New Roman"/>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Результат рассмотрения жалобы</w:t>
      </w:r>
    </w:p>
    <w:p w:rsidR="00A135A5" w:rsidRPr="00A135A5" w:rsidRDefault="00A135A5" w:rsidP="00A135A5">
      <w:pPr>
        <w:pStyle w:val="a5"/>
        <w:widowControl w:val="0"/>
        <w:tabs>
          <w:tab w:val="left" w:pos="42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11</w:t>
      </w:r>
      <w:r w:rsidR="00153344">
        <w:rPr>
          <w:rFonts w:ascii="Times New Roman" w:hAnsi="Times New Roman"/>
          <w:sz w:val="26"/>
          <w:szCs w:val="26"/>
        </w:rPr>
        <w:t>8</w:t>
      </w:r>
      <w:r w:rsidRPr="00A135A5">
        <w:rPr>
          <w:rFonts w:ascii="Times New Roman" w:hAnsi="Times New Roman"/>
          <w:sz w:val="26"/>
          <w:szCs w:val="26"/>
        </w:rPr>
        <w:t>. По результатам рассмотрения обращения жалобы лицо, наделённое полномочиями на рассмотрение жалобы, принимает одно из следующих решений:</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A135A5" w:rsidRPr="00A135A5" w:rsidRDefault="00A135A5" w:rsidP="00A135A5">
      <w:pPr>
        <w:autoSpaceDE w:val="0"/>
        <w:autoSpaceDN w:val="0"/>
        <w:adjustRightInd w:val="0"/>
        <w:spacing w:line="240" w:lineRule="auto"/>
        <w:ind w:firstLine="540"/>
        <w:rPr>
          <w:rFonts w:ascii="Times New Roman" w:hAnsi="Times New Roman"/>
          <w:bCs/>
          <w:i/>
          <w:sz w:val="26"/>
          <w:szCs w:val="26"/>
        </w:rPr>
      </w:pPr>
      <w:r w:rsidRPr="00A135A5">
        <w:rPr>
          <w:rFonts w:ascii="Times New Roman" w:hAnsi="Times New Roman"/>
          <w:sz w:val="26"/>
          <w:szCs w:val="26"/>
        </w:rPr>
        <w:t>2) отказывает в удовлетворении жалобы.</w:t>
      </w:r>
    </w:p>
    <w:p w:rsidR="00A135A5" w:rsidRPr="00A135A5" w:rsidRDefault="00A135A5" w:rsidP="00A135A5">
      <w:pPr>
        <w:pStyle w:val="a5"/>
        <w:widowControl w:val="0"/>
        <w:tabs>
          <w:tab w:val="left" w:pos="284"/>
          <w:tab w:val="left" w:pos="113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w:t>
      </w:r>
      <w:r w:rsidR="00153344">
        <w:rPr>
          <w:rFonts w:ascii="Times New Roman" w:hAnsi="Times New Roman"/>
          <w:sz w:val="26"/>
          <w:szCs w:val="26"/>
        </w:rPr>
        <w:t>19</w:t>
      </w:r>
      <w:r w:rsidRPr="00A135A5">
        <w:rPr>
          <w:rFonts w:ascii="Times New Roman" w:hAnsi="Times New Roman"/>
          <w:sz w:val="26"/>
          <w:szCs w:val="2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A135A5" w:rsidRPr="00153344" w:rsidRDefault="00A135A5" w:rsidP="00A135A5">
      <w:pPr>
        <w:pStyle w:val="a5"/>
        <w:widowControl w:val="0"/>
        <w:tabs>
          <w:tab w:val="left" w:pos="284"/>
          <w:tab w:val="left" w:pos="1134"/>
        </w:tabs>
        <w:autoSpaceDE w:val="0"/>
        <w:autoSpaceDN w:val="0"/>
        <w:adjustRightInd w:val="0"/>
        <w:spacing w:line="240" w:lineRule="auto"/>
        <w:ind w:left="0"/>
        <w:rPr>
          <w:rFonts w:ascii="Times New Roman" w:hAnsi="Times New Roman"/>
          <w:sz w:val="26"/>
          <w:szCs w:val="26"/>
        </w:rPr>
      </w:pP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Порядок информирования заявителя</w:t>
      </w:r>
    </w:p>
    <w:p w:rsidR="00A135A5" w:rsidRPr="00153344" w:rsidRDefault="00A135A5" w:rsidP="00A135A5">
      <w:pPr>
        <w:autoSpaceDE w:val="0"/>
        <w:autoSpaceDN w:val="0"/>
        <w:adjustRightInd w:val="0"/>
        <w:spacing w:line="240" w:lineRule="auto"/>
        <w:jc w:val="center"/>
        <w:rPr>
          <w:rFonts w:ascii="Times New Roman" w:hAnsi="Times New Roman"/>
          <w:sz w:val="26"/>
          <w:szCs w:val="26"/>
        </w:rPr>
      </w:pPr>
      <w:r w:rsidRPr="00153344">
        <w:rPr>
          <w:rFonts w:ascii="Times New Roman" w:hAnsi="Times New Roman"/>
          <w:sz w:val="26"/>
          <w:szCs w:val="26"/>
        </w:rPr>
        <w:t>о результатах рассмотрения жалобы</w:t>
      </w:r>
    </w:p>
    <w:p w:rsidR="00A135A5" w:rsidRPr="00A135A5" w:rsidRDefault="00A135A5" w:rsidP="00A135A5">
      <w:pPr>
        <w:pStyle w:val="a5"/>
        <w:widowControl w:val="0"/>
        <w:tabs>
          <w:tab w:val="left" w:pos="142"/>
          <w:tab w:val="left" w:pos="1134"/>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12</w:t>
      </w:r>
      <w:r w:rsidR="00153344">
        <w:rPr>
          <w:rFonts w:ascii="Times New Roman" w:hAnsi="Times New Roman"/>
          <w:sz w:val="26"/>
          <w:szCs w:val="26"/>
        </w:rPr>
        <w:t>0</w:t>
      </w:r>
      <w:r w:rsidRPr="00A135A5">
        <w:rPr>
          <w:rFonts w:ascii="Times New Roman" w:hAnsi="Times New Roman"/>
          <w:sz w:val="26"/>
          <w:szCs w:val="26"/>
        </w:rPr>
        <w:t>. Не позднее дня, следующего за днем принятия решения, указанного в пункте 11</w:t>
      </w:r>
      <w:r w:rsidR="007F76FD">
        <w:rPr>
          <w:rFonts w:ascii="Times New Roman" w:hAnsi="Times New Roman"/>
          <w:sz w:val="26"/>
          <w:szCs w:val="26"/>
        </w:rPr>
        <w:t>8</w:t>
      </w:r>
      <w:r w:rsidRPr="00A135A5">
        <w:rPr>
          <w:rFonts w:ascii="Times New Roman" w:hAnsi="Times New Roman"/>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135A5" w:rsidRPr="00A135A5" w:rsidRDefault="00A135A5" w:rsidP="00A135A5">
      <w:pPr>
        <w:spacing w:line="240" w:lineRule="auto"/>
        <w:ind w:firstLine="567"/>
        <w:rPr>
          <w:rFonts w:ascii="Times New Roman" w:hAnsi="Times New Roman"/>
          <w:sz w:val="26"/>
          <w:szCs w:val="26"/>
        </w:rPr>
      </w:pPr>
      <w:r w:rsidRPr="00A135A5">
        <w:rPr>
          <w:rFonts w:ascii="Times New Roman" w:hAnsi="Times New Roman"/>
          <w:sz w:val="26"/>
          <w:szCs w:val="26"/>
        </w:rPr>
        <w:t>12</w:t>
      </w:r>
      <w:r w:rsidR="007F76FD">
        <w:rPr>
          <w:rFonts w:ascii="Times New Roman" w:hAnsi="Times New Roman"/>
          <w:sz w:val="26"/>
          <w:szCs w:val="26"/>
        </w:rPr>
        <w:t>1</w:t>
      </w:r>
      <w:r w:rsidRPr="00A135A5">
        <w:rPr>
          <w:rFonts w:ascii="Times New Roman" w:hAnsi="Times New Roman"/>
          <w:sz w:val="26"/>
          <w:szCs w:val="26"/>
        </w:rPr>
        <w:t>. В случае признания жалобы подлежащей удовлетворению в ответе заявителю, указанном в пункте 12</w:t>
      </w:r>
      <w:r w:rsidR="007F76FD">
        <w:rPr>
          <w:rFonts w:ascii="Times New Roman" w:hAnsi="Times New Roman"/>
          <w:sz w:val="26"/>
          <w:szCs w:val="26"/>
        </w:rPr>
        <w:t>0</w:t>
      </w:r>
      <w:r w:rsidRPr="00A135A5">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35A5" w:rsidRPr="00A135A5" w:rsidRDefault="00A135A5" w:rsidP="00A135A5">
      <w:pPr>
        <w:spacing w:line="240" w:lineRule="auto"/>
        <w:ind w:firstLine="567"/>
        <w:rPr>
          <w:rFonts w:ascii="Times New Roman" w:hAnsi="Times New Roman"/>
          <w:sz w:val="26"/>
          <w:szCs w:val="26"/>
        </w:rPr>
      </w:pPr>
      <w:r w:rsidRPr="00A135A5">
        <w:rPr>
          <w:rFonts w:ascii="Times New Roman" w:hAnsi="Times New Roman"/>
          <w:sz w:val="26"/>
          <w:szCs w:val="26"/>
        </w:rPr>
        <w:t>12</w:t>
      </w:r>
      <w:r w:rsidR="007F76FD">
        <w:rPr>
          <w:rFonts w:ascii="Times New Roman" w:hAnsi="Times New Roman"/>
          <w:sz w:val="26"/>
          <w:szCs w:val="26"/>
        </w:rPr>
        <w:t>2</w:t>
      </w:r>
      <w:r w:rsidRPr="00A135A5">
        <w:rPr>
          <w:rFonts w:ascii="Times New Roman" w:hAnsi="Times New Roman"/>
          <w:sz w:val="26"/>
          <w:szCs w:val="26"/>
        </w:rPr>
        <w:t>. В случае признания жалобы не подлежащей удовлетворению в ответе заявителю, указанном в пункте 12</w:t>
      </w:r>
      <w:r w:rsidR="007F76FD">
        <w:rPr>
          <w:rFonts w:ascii="Times New Roman" w:hAnsi="Times New Roman"/>
          <w:sz w:val="26"/>
          <w:szCs w:val="26"/>
        </w:rPr>
        <w:t>0</w:t>
      </w:r>
      <w:r w:rsidRPr="00A135A5">
        <w:rPr>
          <w:rFonts w:ascii="Times New Roman" w:hAnsi="Times New Roman"/>
          <w:sz w:val="26"/>
          <w:szCs w:val="26"/>
        </w:rPr>
        <w:t xml:space="preserve"> настоящего регламента, даются </w:t>
      </w:r>
      <w:r w:rsidRPr="00A135A5">
        <w:rPr>
          <w:rFonts w:ascii="Times New Roman" w:hAnsi="Times New Roman"/>
          <w:sz w:val="26"/>
          <w:szCs w:val="26"/>
        </w:rPr>
        <w:lastRenderedPageBreak/>
        <w:t>аргументированные разъяснения о причинах принятого решения, а также информация о порядке обжалования принятого решения.</w:t>
      </w:r>
    </w:p>
    <w:p w:rsidR="00A135A5" w:rsidRPr="00A135A5" w:rsidRDefault="00A135A5"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12</w:t>
      </w:r>
      <w:r w:rsidR="007F76FD">
        <w:rPr>
          <w:rFonts w:ascii="Times New Roman" w:hAnsi="Times New Roman"/>
          <w:sz w:val="26"/>
          <w:szCs w:val="26"/>
        </w:rPr>
        <w:t>3</w:t>
      </w:r>
      <w:r w:rsidRPr="00A135A5">
        <w:rPr>
          <w:rFonts w:ascii="Times New Roman" w:hAnsi="Times New Roman"/>
          <w:sz w:val="26"/>
          <w:szCs w:val="26"/>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A135A5" w:rsidRPr="00A135A5" w:rsidRDefault="00A135A5"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12</w:t>
      </w:r>
      <w:r w:rsidR="007F76FD">
        <w:rPr>
          <w:rFonts w:ascii="Times New Roman" w:hAnsi="Times New Roman"/>
          <w:sz w:val="26"/>
          <w:szCs w:val="26"/>
        </w:rPr>
        <w:t>4</w:t>
      </w:r>
      <w:r w:rsidRPr="00A135A5">
        <w:rPr>
          <w:rFonts w:ascii="Times New Roman" w:hAnsi="Times New Roman"/>
          <w:sz w:val="26"/>
          <w:szCs w:val="26"/>
        </w:rPr>
        <w:t>. В ответе по результатам рассмотрения жалобы указываются: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3) фамилия, имя, отчество (последнее - при наличии) или наименование заявителя;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4) основания для принятия решения по жалобе;</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5) принятое по жалобе решение;</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6) в случае если жалоба признана обоснованной – сроки устранения выявленных нарушений;</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7) сведения о порядке обжалования принятого по жалобе решения.</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Порядок обжалования решения по жалобе</w:t>
      </w:r>
    </w:p>
    <w:p w:rsidR="00A135A5" w:rsidRPr="00A135A5" w:rsidRDefault="00A135A5" w:rsidP="00A135A5">
      <w:pPr>
        <w:autoSpaceDE w:val="0"/>
        <w:autoSpaceDN w:val="0"/>
        <w:adjustRightInd w:val="0"/>
        <w:spacing w:line="240" w:lineRule="auto"/>
        <w:ind w:firstLine="567"/>
        <w:rPr>
          <w:rFonts w:ascii="Times New Roman" w:hAnsi="Times New Roman"/>
          <w:sz w:val="26"/>
          <w:szCs w:val="26"/>
        </w:rPr>
      </w:pPr>
      <w:r w:rsidRPr="00A135A5">
        <w:rPr>
          <w:rFonts w:ascii="Times New Roman" w:hAnsi="Times New Roman"/>
          <w:sz w:val="26"/>
          <w:szCs w:val="26"/>
        </w:rPr>
        <w:t>12</w:t>
      </w:r>
      <w:r w:rsidR="007F76FD">
        <w:rPr>
          <w:rFonts w:ascii="Times New Roman" w:hAnsi="Times New Roman"/>
          <w:sz w:val="26"/>
          <w:szCs w:val="26"/>
        </w:rPr>
        <w:t>5</w:t>
      </w:r>
      <w:r w:rsidRPr="00A135A5">
        <w:rPr>
          <w:rFonts w:ascii="Times New Roman" w:hAnsi="Times New Roman"/>
          <w:sz w:val="26"/>
          <w:szCs w:val="26"/>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A135A5" w:rsidRPr="00A135A5" w:rsidRDefault="00A135A5" w:rsidP="00A135A5">
      <w:pPr>
        <w:autoSpaceDE w:val="0"/>
        <w:autoSpaceDN w:val="0"/>
        <w:adjustRightInd w:val="0"/>
        <w:spacing w:line="240" w:lineRule="auto"/>
        <w:rPr>
          <w:rFonts w:ascii="Times New Roman" w:hAnsi="Times New Roman"/>
          <w:b/>
          <w:i/>
          <w:sz w:val="26"/>
          <w:szCs w:val="26"/>
        </w:rPr>
      </w:pP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Право заявителя на получение информации и документов,</w:t>
      </w: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необходимых для обоснования и рассмотрения жалобы</w:t>
      </w:r>
    </w:p>
    <w:p w:rsidR="00A135A5" w:rsidRPr="00A135A5" w:rsidRDefault="00A135A5"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12</w:t>
      </w:r>
      <w:r w:rsidR="007F76FD">
        <w:rPr>
          <w:rFonts w:ascii="Times New Roman" w:hAnsi="Times New Roman"/>
          <w:sz w:val="26"/>
          <w:szCs w:val="26"/>
        </w:rPr>
        <w:t>6</w:t>
      </w:r>
      <w:r w:rsidRPr="00A135A5">
        <w:rPr>
          <w:rFonts w:ascii="Times New Roman" w:hAnsi="Times New Roman"/>
          <w:sz w:val="26"/>
          <w:szCs w:val="26"/>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135A5" w:rsidRPr="00A135A5" w:rsidRDefault="00A135A5" w:rsidP="00A135A5">
      <w:pPr>
        <w:pStyle w:val="a5"/>
        <w:widowControl w:val="0"/>
        <w:tabs>
          <w:tab w:val="left" w:pos="1134"/>
          <w:tab w:val="left" w:pos="1276"/>
        </w:tabs>
        <w:autoSpaceDE w:val="0"/>
        <w:autoSpaceDN w:val="0"/>
        <w:adjustRightInd w:val="0"/>
        <w:spacing w:line="240" w:lineRule="auto"/>
        <w:ind w:left="0" w:firstLine="567"/>
        <w:rPr>
          <w:rFonts w:ascii="Times New Roman" w:hAnsi="Times New Roman"/>
          <w:sz w:val="26"/>
          <w:szCs w:val="26"/>
        </w:rPr>
      </w:pPr>
      <w:r w:rsidRPr="00A135A5">
        <w:rPr>
          <w:rFonts w:ascii="Times New Roman" w:hAnsi="Times New Roman"/>
          <w:sz w:val="26"/>
          <w:szCs w:val="26"/>
        </w:rPr>
        <w:t>12</w:t>
      </w:r>
      <w:r w:rsidR="007F76FD">
        <w:rPr>
          <w:rFonts w:ascii="Times New Roman" w:hAnsi="Times New Roman"/>
          <w:sz w:val="26"/>
          <w:szCs w:val="26"/>
        </w:rPr>
        <w:t>7</w:t>
      </w:r>
      <w:r w:rsidRPr="00A135A5">
        <w:rPr>
          <w:rFonts w:ascii="Times New Roman" w:hAnsi="Times New Roman"/>
          <w:sz w:val="26"/>
          <w:szCs w:val="26"/>
        </w:rPr>
        <w:t xml:space="preserve">. При подаче жалобы заявитель вправе получить следующую информацию: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2) перечень номеров телефонов для получения сведений о прохождении процедур по рассмотрению жалобы;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A135A5" w:rsidRPr="00A135A5" w:rsidRDefault="00A135A5" w:rsidP="00A135A5">
      <w:pPr>
        <w:autoSpaceDE w:val="0"/>
        <w:autoSpaceDN w:val="0"/>
        <w:adjustRightInd w:val="0"/>
        <w:spacing w:line="240" w:lineRule="auto"/>
        <w:ind w:firstLine="540"/>
        <w:rPr>
          <w:rFonts w:ascii="Times New Roman" w:hAnsi="Times New Roman"/>
          <w:sz w:val="26"/>
          <w:szCs w:val="26"/>
        </w:rPr>
      </w:pPr>
      <w:r w:rsidRPr="00A135A5">
        <w:rPr>
          <w:rFonts w:ascii="Times New Roman" w:hAnsi="Times New Roman"/>
          <w:sz w:val="26"/>
          <w:szCs w:val="26"/>
        </w:rPr>
        <w:t>12</w:t>
      </w:r>
      <w:r w:rsidR="007F76FD">
        <w:rPr>
          <w:rFonts w:ascii="Times New Roman" w:hAnsi="Times New Roman"/>
          <w:sz w:val="26"/>
          <w:szCs w:val="26"/>
        </w:rPr>
        <w:t>8</w:t>
      </w:r>
      <w:r w:rsidRPr="00A135A5">
        <w:rPr>
          <w:rFonts w:ascii="Times New Roman" w:hAnsi="Times New Roman"/>
          <w:sz w:val="26"/>
          <w:szCs w:val="26"/>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lastRenderedPageBreak/>
        <w:t>Способы информирования заявителей о порядке</w:t>
      </w:r>
    </w:p>
    <w:p w:rsidR="00A135A5" w:rsidRPr="007F76FD" w:rsidRDefault="00A135A5" w:rsidP="00A135A5">
      <w:pPr>
        <w:autoSpaceDE w:val="0"/>
        <w:autoSpaceDN w:val="0"/>
        <w:adjustRightInd w:val="0"/>
        <w:spacing w:line="240" w:lineRule="auto"/>
        <w:jc w:val="center"/>
        <w:rPr>
          <w:rFonts w:ascii="Times New Roman" w:hAnsi="Times New Roman"/>
          <w:sz w:val="26"/>
          <w:szCs w:val="26"/>
        </w:rPr>
      </w:pPr>
      <w:r w:rsidRPr="007F76FD">
        <w:rPr>
          <w:rFonts w:ascii="Times New Roman" w:hAnsi="Times New Roman"/>
          <w:sz w:val="26"/>
          <w:szCs w:val="26"/>
        </w:rPr>
        <w:t>подачи и рассмотрения жалобы</w:t>
      </w:r>
    </w:p>
    <w:p w:rsidR="00C41E50" w:rsidRDefault="00A135A5" w:rsidP="00C41E50">
      <w:pPr>
        <w:pStyle w:val="afd"/>
        <w:spacing w:after="0" w:line="240" w:lineRule="auto"/>
        <w:ind w:firstLine="709"/>
        <w:jc w:val="both"/>
        <w:rPr>
          <w:rFonts w:ascii="Times New Roman" w:hAnsi="Times New Roman"/>
          <w:sz w:val="26"/>
          <w:szCs w:val="26"/>
        </w:rPr>
      </w:pPr>
      <w:r w:rsidRPr="00A135A5">
        <w:rPr>
          <w:rFonts w:ascii="Times New Roman" w:hAnsi="Times New Roman"/>
          <w:sz w:val="26"/>
          <w:szCs w:val="26"/>
        </w:rPr>
        <w:t>1</w:t>
      </w:r>
      <w:r w:rsidR="007F76FD">
        <w:rPr>
          <w:rFonts w:ascii="Times New Roman" w:hAnsi="Times New Roman"/>
          <w:sz w:val="26"/>
          <w:szCs w:val="26"/>
        </w:rPr>
        <w:t>29</w:t>
      </w:r>
      <w:r w:rsidRPr="00A135A5">
        <w:rPr>
          <w:rFonts w:ascii="Times New Roman" w:hAnsi="Times New Roman"/>
          <w:sz w:val="26"/>
          <w:szCs w:val="26"/>
        </w:rPr>
        <w:t>. 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Pr="00A135A5">
        <w:rPr>
          <w:rFonts w:ascii="Times New Roman" w:hAnsi="Times New Roman"/>
          <w:i/>
          <w:sz w:val="26"/>
          <w:szCs w:val="26"/>
        </w:rPr>
        <w:t>,</w:t>
      </w:r>
      <w:r w:rsidRPr="00A135A5">
        <w:rPr>
          <w:rFonts w:ascii="Times New Roman" w:hAnsi="Times New Roman"/>
          <w:sz w:val="26"/>
          <w:szCs w:val="26"/>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r w:rsidR="007F76FD">
        <w:rPr>
          <w:rFonts w:ascii="Times New Roman" w:hAnsi="Times New Roman"/>
          <w:sz w:val="26"/>
          <w:szCs w:val="26"/>
        </w:rPr>
        <w:t xml:space="preserve"> </w:t>
      </w:r>
      <w:r w:rsidRPr="00A135A5">
        <w:rPr>
          <w:rFonts w:ascii="Times New Roman" w:hAnsi="Times New Roman"/>
          <w:sz w:val="26"/>
          <w:szCs w:val="26"/>
        </w:rPr>
        <w:t xml:space="preserve">от 27 июля 2010 года № 210-ФЗ,  на официальном сайте  Новокривошеинского  сельского поселения  </w:t>
      </w:r>
      <w:r w:rsidRPr="00A135A5">
        <w:rPr>
          <w:rFonts w:ascii="Times New Roman" w:hAnsi="Times New Roman"/>
          <w:sz w:val="26"/>
          <w:szCs w:val="26"/>
          <w:lang w:val="en-US"/>
        </w:rPr>
        <w:t>http</w:t>
      </w:r>
      <w:r w:rsidRPr="00A135A5">
        <w:rPr>
          <w:rFonts w:ascii="Times New Roman" w:hAnsi="Times New Roman"/>
          <w:sz w:val="26"/>
          <w:szCs w:val="26"/>
        </w:rPr>
        <w:t>:</w:t>
      </w:r>
      <w:r w:rsidRPr="00A135A5">
        <w:rPr>
          <w:rFonts w:ascii="Times New Roman" w:hAnsi="Times New Roman"/>
          <w:sz w:val="26"/>
          <w:szCs w:val="26"/>
          <w:lang w:val="en-US"/>
        </w:rPr>
        <w:t>novokriv</w:t>
      </w:r>
      <w:r w:rsidR="007F76FD">
        <w:rPr>
          <w:rFonts w:ascii="Times New Roman" w:hAnsi="Times New Roman"/>
          <w:sz w:val="26"/>
          <w:szCs w:val="26"/>
        </w:rPr>
        <w:t>.</w:t>
      </w:r>
      <w:r w:rsidRPr="00A135A5">
        <w:rPr>
          <w:rFonts w:ascii="Times New Roman" w:hAnsi="Times New Roman"/>
          <w:sz w:val="26"/>
          <w:szCs w:val="26"/>
          <w:lang w:val="en-US"/>
        </w:rPr>
        <w:t>ru</w:t>
      </w:r>
      <w:r w:rsidRPr="00A135A5">
        <w:rPr>
          <w:rFonts w:ascii="Times New Roman" w:hAnsi="Times New Roman"/>
          <w:sz w:val="26"/>
          <w:szCs w:val="26"/>
        </w:rPr>
        <w:t>/</w:t>
      </w:r>
      <w:r w:rsidRPr="00A135A5">
        <w:rPr>
          <w:rFonts w:ascii="Times New Roman" w:hAnsi="Times New Roman"/>
          <w:i/>
          <w:sz w:val="26"/>
          <w:szCs w:val="26"/>
        </w:rPr>
        <w:t>,</w:t>
      </w:r>
      <w:r w:rsidRPr="00A135A5">
        <w:rPr>
          <w:rFonts w:ascii="Times New Roman" w:hAnsi="Times New Roman"/>
          <w:sz w:val="26"/>
          <w:szCs w:val="26"/>
        </w:rPr>
        <w:t xml:space="preserve"> 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r w:rsidRPr="00A135A5">
        <w:rPr>
          <w:rFonts w:ascii="Times New Roman" w:hAnsi="Times New Roman"/>
          <w:sz w:val="26"/>
          <w:szCs w:val="26"/>
        </w:rPr>
        <w:br w:type="page"/>
      </w:r>
      <w:r w:rsidR="00C41E50">
        <w:rPr>
          <w:rFonts w:ascii="Times New Roman" w:hAnsi="Times New Roman"/>
          <w:sz w:val="26"/>
          <w:szCs w:val="26"/>
        </w:rPr>
        <w:lastRenderedPageBreak/>
        <w:tab/>
      </w:r>
      <w:r w:rsidR="00C41E50">
        <w:rPr>
          <w:rFonts w:ascii="Times New Roman" w:hAnsi="Times New Roman"/>
          <w:sz w:val="26"/>
          <w:szCs w:val="26"/>
        </w:rPr>
        <w:tab/>
      </w:r>
      <w:r w:rsidR="00C41E50">
        <w:rPr>
          <w:rFonts w:ascii="Times New Roman" w:hAnsi="Times New Roman"/>
          <w:sz w:val="26"/>
          <w:szCs w:val="26"/>
        </w:rPr>
        <w:tab/>
      </w:r>
      <w:r w:rsidR="00C41E50">
        <w:rPr>
          <w:rFonts w:ascii="Times New Roman" w:hAnsi="Times New Roman"/>
          <w:sz w:val="26"/>
          <w:szCs w:val="26"/>
        </w:rPr>
        <w:tab/>
      </w:r>
      <w:r w:rsidR="00C41E50">
        <w:rPr>
          <w:rFonts w:ascii="Times New Roman" w:hAnsi="Times New Roman"/>
          <w:sz w:val="26"/>
          <w:szCs w:val="26"/>
        </w:rPr>
        <w:tab/>
      </w:r>
      <w:r w:rsidR="00C41E50">
        <w:rPr>
          <w:rFonts w:ascii="Times New Roman" w:hAnsi="Times New Roman"/>
          <w:sz w:val="26"/>
          <w:szCs w:val="26"/>
        </w:rPr>
        <w:tab/>
        <w:t xml:space="preserve">    Приложение 1</w:t>
      </w:r>
    </w:p>
    <w:p w:rsidR="00C41E50" w:rsidRPr="00C41E50" w:rsidRDefault="00C41E50" w:rsidP="00C41E50">
      <w:pPr>
        <w:pStyle w:val="afd"/>
        <w:spacing w:after="0" w:line="240" w:lineRule="auto"/>
        <w:ind w:firstLine="709"/>
        <w:jc w:val="both"/>
        <w:rPr>
          <w:rFonts w:ascii="Times New Roman" w:eastAsia="Times New Roman" w:hAnsi="Times New Roman"/>
          <w:b/>
          <w:sz w:val="26"/>
          <w:szCs w:val="26"/>
        </w:rPr>
      </w:pPr>
    </w:p>
    <w:p w:rsidR="00A135A5" w:rsidRDefault="00C41E50" w:rsidP="00C41E50">
      <w:pPr>
        <w:spacing w:line="240" w:lineRule="auto"/>
        <w:ind w:left="4536" w:firstLine="0"/>
        <w:jc w:val="left"/>
        <w:rPr>
          <w:rFonts w:ascii="Times New Roman" w:hAnsi="Times New Roman"/>
          <w:sz w:val="26"/>
          <w:szCs w:val="26"/>
        </w:rPr>
      </w:pPr>
      <w:r>
        <w:rPr>
          <w:rFonts w:ascii="Times New Roman" w:hAnsi="Times New Roman"/>
          <w:sz w:val="26"/>
          <w:szCs w:val="26"/>
        </w:rPr>
        <w:t>к Административному регламенту предоставления муниципальной услуги «Выдача градостроительного плана земельного участка»</w:t>
      </w:r>
      <w:r w:rsidR="00A135A5" w:rsidRPr="00A135A5">
        <w:rPr>
          <w:rFonts w:ascii="Times New Roman" w:hAnsi="Times New Roman"/>
          <w:sz w:val="26"/>
          <w:szCs w:val="26"/>
        </w:rPr>
        <w:t xml:space="preserve"> </w:t>
      </w:r>
    </w:p>
    <w:p w:rsidR="00C41E50" w:rsidRPr="00A135A5" w:rsidRDefault="00C41E50" w:rsidP="00C41E50">
      <w:pPr>
        <w:spacing w:line="240" w:lineRule="auto"/>
        <w:ind w:left="4536" w:firstLine="0"/>
        <w:jc w:val="left"/>
        <w:rPr>
          <w:rFonts w:ascii="Times New Roman" w:hAnsi="Times New Roman"/>
          <w:sz w:val="26"/>
          <w:szCs w:val="26"/>
        </w:rPr>
      </w:pPr>
    </w:p>
    <w:p w:rsidR="00A135A5" w:rsidRPr="002619D7" w:rsidRDefault="00A135A5" w:rsidP="002619D7">
      <w:pPr>
        <w:spacing w:line="240" w:lineRule="auto"/>
        <w:ind w:firstLine="0"/>
        <w:jc w:val="center"/>
        <w:rPr>
          <w:rFonts w:ascii="Times New Roman" w:hAnsi="Times New Roman"/>
          <w:sz w:val="26"/>
          <w:szCs w:val="26"/>
        </w:rPr>
      </w:pPr>
      <w:r w:rsidRPr="002619D7">
        <w:rPr>
          <w:rFonts w:ascii="Times New Roman" w:hAnsi="Times New Roman"/>
          <w:sz w:val="26"/>
          <w:szCs w:val="26"/>
        </w:rPr>
        <w:t>Справочная информация о месте нахождения, графике работы, контактных телефонах, адресе электронной почты Администрации Новокривошеинского сельского поселения и специалиста, ответственного за предоставление муниципальной услуги</w:t>
      </w:r>
    </w:p>
    <w:p w:rsidR="00A135A5" w:rsidRPr="00A135A5" w:rsidRDefault="00A135A5" w:rsidP="00A135A5">
      <w:pPr>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1. Администрация Новокривошеинского сельского поселения</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Место нахождения Администрации Новокривошеинского сельского поселения</w:t>
      </w:r>
      <w:r w:rsidRPr="00A135A5">
        <w:rPr>
          <w:rFonts w:ascii="Times New Roman" w:hAnsi="Times New Roman"/>
          <w:i/>
          <w:sz w:val="26"/>
          <w:szCs w:val="26"/>
        </w:rPr>
        <w:t xml:space="preserve">: </w:t>
      </w:r>
      <w:r w:rsidRPr="00A135A5">
        <w:rPr>
          <w:rFonts w:ascii="Times New Roman" w:hAnsi="Times New Roman"/>
          <w:sz w:val="26"/>
          <w:szCs w:val="26"/>
        </w:rPr>
        <w:t>Томская область, Кривошеинский район, с.Новокривошеино, ул. Советская, д.1.</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График работы Администрации Новокривошеинского сельского поселения</w:t>
      </w:r>
      <w:r w:rsidRPr="00A135A5">
        <w:rPr>
          <w:rFonts w:ascii="Times New Roman" w:hAnsi="Times New Roman"/>
          <w:i/>
          <w:sz w:val="26"/>
          <w:szCs w:val="2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6480"/>
      </w:tblGrid>
      <w:tr w:rsidR="00A135A5" w:rsidRPr="00A135A5" w:rsidTr="00C41E50">
        <w:trPr>
          <w:jc w:val="center"/>
        </w:trPr>
        <w:tc>
          <w:tcPr>
            <w:tcW w:w="1508" w:type="pct"/>
          </w:tcPr>
          <w:p w:rsidR="00A135A5" w:rsidRPr="00A135A5" w:rsidRDefault="00A135A5" w:rsidP="00033D70">
            <w:pPr>
              <w:rPr>
                <w:rFonts w:ascii="Times New Roman" w:hAnsi="Times New Roman"/>
                <w:i/>
                <w:color w:val="000000"/>
                <w:sz w:val="26"/>
                <w:szCs w:val="26"/>
              </w:rPr>
            </w:pPr>
            <w:r w:rsidRPr="00A135A5">
              <w:rPr>
                <w:rFonts w:ascii="Times New Roman" w:hAnsi="Times New Roman"/>
                <w:noProof/>
                <w:color w:val="000000"/>
                <w:sz w:val="26"/>
                <w:szCs w:val="26"/>
              </w:rPr>
              <w:t>Понедельник</w:t>
            </w:r>
            <w:r w:rsidRPr="00A135A5">
              <w:rPr>
                <w:rFonts w:ascii="Times New Roman" w:hAnsi="Times New Roman"/>
                <w:i/>
                <w:noProof/>
                <w:color w:val="000000"/>
                <w:sz w:val="26"/>
                <w:szCs w:val="26"/>
              </w:rPr>
              <w:t>:</w:t>
            </w:r>
          </w:p>
        </w:tc>
        <w:tc>
          <w:tcPr>
            <w:tcW w:w="3492" w:type="pct"/>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с 9.00ч. до 17.15ч.,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Вторник:</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color w:val="000000"/>
                <w:sz w:val="26"/>
                <w:szCs w:val="26"/>
              </w:rPr>
              <w:t>с 9.00ч. до 17.15ч.,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color w:val="000000"/>
                <w:sz w:val="26"/>
                <w:szCs w:val="26"/>
              </w:rPr>
              <w:t>с 9.00ч. до 17.15ч.,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Четверг:</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color w:val="000000"/>
                <w:sz w:val="26"/>
                <w:szCs w:val="26"/>
              </w:rPr>
              <w:t>с 9.00ч. до 17.15ч.,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color w:val="000000"/>
                <w:sz w:val="26"/>
                <w:szCs w:val="26"/>
              </w:rPr>
              <w:t>с 9.00ч. до 17.00ч., обед с 13.00ч. до 14.00ч.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выходной день</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C41E50" w:rsidRDefault="00C41E50" w:rsidP="00C41E50">
      <w:pPr>
        <w:spacing w:line="240" w:lineRule="auto"/>
        <w:rPr>
          <w:rFonts w:ascii="Times New Roman" w:hAnsi="Times New Roman"/>
          <w:sz w:val="26"/>
          <w:szCs w:val="26"/>
        </w:rPr>
      </w:pPr>
    </w:p>
    <w:p w:rsidR="00A135A5" w:rsidRPr="00A135A5" w:rsidRDefault="00A135A5" w:rsidP="00C41E50">
      <w:pPr>
        <w:spacing w:line="240" w:lineRule="auto"/>
        <w:rPr>
          <w:rFonts w:ascii="Times New Roman" w:hAnsi="Times New Roman"/>
          <w:i/>
          <w:sz w:val="26"/>
          <w:szCs w:val="26"/>
        </w:rPr>
      </w:pPr>
      <w:r w:rsidRPr="00A135A5">
        <w:rPr>
          <w:rFonts w:ascii="Times New Roman" w:hAnsi="Times New Roman"/>
          <w:sz w:val="26"/>
          <w:szCs w:val="26"/>
        </w:rPr>
        <w:t>График приема заявителей в Администрации Новокривошеинского сельского поселения</w:t>
      </w:r>
      <w:r w:rsidRPr="00A135A5">
        <w:rPr>
          <w:rFonts w:ascii="Times New Roman" w:hAnsi="Times New Roman"/>
          <w:i/>
          <w:sz w:val="26"/>
          <w:szCs w:val="2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6480"/>
      </w:tblGrid>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Понедельник:</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Вторник:</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Четверг:</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17.15ч.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Pr>
          <w:p w:rsidR="00A135A5" w:rsidRPr="00A135A5" w:rsidRDefault="00A135A5" w:rsidP="00033D70">
            <w:pPr>
              <w:rPr>
                <w:rFonts w:ascii="Times New Roman" w:hAnsi="Times New Roman"/>
                <w:sz w:val="26"/>
                <w:szCs w:val="26"/>
              </w:rPr>
            </w:pPr>
            <w:r w:rsidRPr="00A135A5">
              <w:rPr>
                <w:rFonts w:ascii="Times New Roman" w:hAnsi="Times New Roman"/>
                <w:noProof/>
                <w:color w:val="000000"/>
                <w:sz w:val="26"/>
                <w:szCs w:val="26"/>
              </w:rPr>
              <w:t>с 9.00ч. до 13.00ч., с 14.00ч. до 17.00ч.</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r w:rsidR="00A135A5" w:rsidRPr="00A135A5" w:rsidTr="00C41E50">
        <w:trPr>
          <w:jc w:val="center"/>
        </w:trPr>
        <w:tc>
          <w:tcPr>
            <w:tcW w:w="1508" w:type="pct"/>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A135A5" w:rsidRPr="00A135A5" w:rsidRDefault="00A135A5" w:rsidP="00A135A5">
      <w:pPr>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Почтовый адрес Администрации Новокривошеинского сельского поселения</w:t>
      </w:r>
      <w:r w:rsidRPr="00A135A5">
        <w:rPr>
          <w:rFonts w:ascii="Times New Roman" w:hAnsi="Times New Roman"/>
          <w:i/>
          <w:sz w:val="26"/>
          <w:szCs w:val="26"/>
        </w:rPr>
        <w:t xml:space="preserve">: </w:t>
      </w:r>
      <w:r w:rsidRPr="00A135A5">
        <w:rPr>
          <w:rFonts w:ascii="Times New Roman" w:hAnsi="Times New Roman"/>
          <w:sz w:val="26"/>
          <w:szCs w:val="26"/>
        </w:rPr>
        <w:t>636307, Томская область, Кривошеинский район, с.</w:t>
      </w:r>
      <w:r w:rsidR="00C41E50">
        <w:rPr>
          <w:rFonts w:ascii="Times New Roman" w:hAnsi="Times New Roman"/>
          <w:sz w:val="26"/>
          <w:szCs w:val="26"/>
        </w:rPr>
        <w:t xml:space="preserve"> </w:t>
      </w:r>
      <w:r w:rsidRPr="00A135A5">
        <w:rPr>
          <w:rFonts w:ascii="Times New Roman" w:hAnsi="Times New Roman"/>
          <w:sz w:val="26"/>
          <w:szCs w:val="26"/>
        </w:rPr>
        <w:t>Новокривошеино, ул. Советская, 1.</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Контактный телефон/факс: (38 251) 4-74-33</w:t>
      </w:r>
    </w:p>
    <w:p w:rsidR="00A135A5" w:rsidRPr="00A135A5" w:rsidRDefault="00A135A5" w:rsidP="00A135A5">
      <w:pPr>
        <w:spacing w:line="240" w:lineRule="auto"/>
        <w:rPr>
          <w:rFonts w:ascii="Times New Roman" w:hAnsi="Times New Roman"/>
          <w:color w:val="FF6600"/>
          <w:sz w:val="26"/>
          <w:szCs w:val="26"/>
        </w:rPr>
      </w:pPr>
      <w:r w:rsidRPr="00A135A5">
        <w:rPr>
          <w:rFonts w:ascii="Times New Roman" w:hAnsi="Times New Roman"/>
          <w:sz w:val="26"/>
          <w:szCs w:val="26"/>
        </w:rPr>
        <w:t>Официальный сайт муниципального образования Новокривошеинского  сельского поселения в сети Интернет</w:t>
      </w:r>
      <w:r w:rsidRPr="00A135A5">
        <w:rPr>
          <w:rFonts w:ascii="Times New Roman" w:hAnsi="Times New Roman"/>
          <w:i/>
          <w:sz w:val="26"/>
          <w:szCs w:val="26"/>
        </w:rPr>
        <w:t>:</w:t>
      </w:r>
      <w:r w:rsidR="00C41E50">
        <w:rPr>
          <w:rFonts w:ascii="Times New Roman" w:hAnsi="Times New Roman"/>
          <w:sz w:val="26"/>
          <w:szCs w:val="26"/>
        </w:rPr>
        <w:t xml:space="preserve"> http:novokriv.</w:t>
      </w:r>
      <w:r w:rsidRPr="00A135A5">
        <w:rPr>
          <w:rFonts w:ascii="Times New Roman" w:hAnsi="Times New Roman"/>
          <w:sz w:val="26"/>
          <w:szCs w:val="26"/>
        </w:rPr>
        <w:t>ru/.</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Адрес электронной почты Администрации Новокривошеинского се</w:t>
      </w:r>
      <w:r w:rsidR="00C41E50">
        <w:rPr>
          <w:rFonts w:ascii="Times New Roman" w:hAnsi="Times New Roman"/>
          <w:sz w:val="26"/>
          <w:szCs w:val="26"/>
        </w:rPr>
        <w:t>льского поселения</w:t>
      </w:r>
      <w:r w:rsidRPr="00A135A5">
        <w:rPr>
          <w:rFonts w:ascii="Times New Roman" w:hAnsi="Times New Roman"/>
          <w:sz w:val="26"/>
          <w:szCs w:val="26"/>
        </w:rPr>
        <w:t xml:space="preserve">: </w:t>
      </w:r>
      <w:hyperlink r:id="rId14" w:history="1">
        <w:r w:rsidRPr="00C41E50">
          <w:rPr>
            <w:rStyle w:val="af2"/>
            <w:rFonts w:ascii="Times New Roman" w:hAnsi="Times New Roman"/>
            <w:color w:val="auto"/>
            <w:sz w:val="26"/>
            <w:szCs w:val="26"/>
            <w:u w:val="none"/>
          </w:rPr>
          <w:t>novokriv@tomsk.gov.ru</w:t>
        </w:r>
      </w:hyperlink>
      <w:r w:rsidRPr="00C41E50">
        <w:rPr>
          <w:rFonts w:ascii="Times New Roman" w:hAnsi="Times New Roman"/>
          <w:sz w:val="26"/>
          <w:szCs w:val="26"/>
        </w:rPr>
        <w:t>.</w:t>
      </w:r>
    </w:p>
    <w:p w:rsidR="00A135A5" w:rsidRPr="00A135A5" w:rsidRDefault="00A135A5" w:rsidP="00A135A5">
      <w:pPr>
        <w:spacing w:line="240" w:lineRule="auto"/>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2. Многофункциональный центр предоставления государственных и муниципальных услуг</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Место нахождения  МФЦ: Томская область, Кривошеинский район, с.Кривошеино, ул. Ленина,29.</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6480"/>
      </w:tblGrid>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i/>
                <w:color w:val="000000"/>
                <w:sz w:val="26"/>
                <w:szCs w:val="26"/>
              </w:rPr>
            </w:pPr>
            <w:r w:rsidRPr="00A135A5">
              <w:rPr>
                <w:rFonts w:ascii="Times New Roman" w:hAnsi="Times New Roman"/>
                <w:noProof/>
                <w:color w:val="000000"/>
                <w:sz w:val="26"/>
                <w:szCs w:val="26"/>
              </w:rPr>
              <w:t>Понедельник</w:t>
            </w:r>
            <w:r w:rsidRPr="00A135A5">
              <w:rPr>
                <w:rFonts w:ascii="Times New Roman" w:hAnsi="Times New Roman"/>
                <w:i/>
                <w:noProof/>
                <w:color w:val="000000"/>
                <w:sz w:val="26"/>
                <w:szCs w:val="26"/>
              </w:rPr>
              <w:t>:</w:t>
            </w:r>
          </w:p>
        </w:tc>
        <w:tc>
          <w:tcPr>
            <w:tcW w:w="3492" w:type="pct"/>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 xml:space="preserve">с 9-00ч. до 18-00ч.; </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Вторник:</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Четверг:</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с 9-00ч. до 13-00ч.;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A135A5" w:rsidRPr="00A135A5" w:rsidRDefault="00A135A5" w:rsidP="00A135A5">
      <w:pPr>
        <w:rPr>
          <w:rFonts w:ascii="Times New Roman" w:hAnsi="Times New Roman"/>
          <w:sz w:val="26"/>
          <w:szCs w:val="26"/>
        </w:rPr>
      </w:pPr>
      <w:r w:rsidRPr="00A135A5">
        <w:rPr>
          <w:rFonts w:ascii="Times New Roman" w:hAnsi="Times New Roman"/>
          <w:sz w:val="26"/>
          <w:szCs w:val="26"/>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9"/>
        <w:gridCol w:w="6480"/>
      </w:tblGrid>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i/>
                <w:color w:val="000000"/>
                <w:sz w:val="26"/>
                <w:szCs w:val="26"/>
              </w:rPr>
            </w:pPr>
            <w:r w:rsidRPr="00A135A5">
              <w:rPr>
                <w:rFonts w:ascii="Times New Roman" w:hAnsi="Times New Roman"/>
                <w:noProof/>
                <w:color w:val="000000"/>
                <w:sz w:val="26"/>
                <w:szCs w:val="26"/>
              </w:rPr>
              <w:t>Понедельник</w:t>
            </w:r>
            <w:r w:rsidRPr="00A135A5">
              <w:rPr>
                <w:rFonts w:ascii="Times New Roman" w:hAnsi="Times New Roman"/>
                <w:i/>
                <w:noProof/>
                <w:color w:val="000000"/>
                <w:sz w:val="26"/>
                <w:szCs w:val="26"/>
              </w:rPr>
              <w:t>:</w:t>
            </w:r>
          </w:p>
        </w:tc>
        <w:tc>
          <w:tcPr>
            <w:tcW w:w="3492" w:type="pct"/>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 xml:space="preserve">с 9-00ч. до 18-00ч.; </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Вторник:</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Среда</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shd w:val="clear" w:color="auto" w:fill="auto"/>
          </w:tcPr>
          <w:p w:rsidR="00A135A5" w:rsidRPr="00A135A5" w:rsidRDefault="00A135A5" w:rsidP="00033D70">
            <w:pPr>
              <w:rPr>
                <w:rFonts w:ascii="Times New Roman" w:hAnsi="Times New Roman"/>
                <w:color w:val="000000"/>
                <w:sz w:val="26"/>
                <w:szCs w:val="26"/>
              </w:rPr>
            </w:pPr>
            <w:r w:rsidRPr="00A135A5">
              <w:rPr>
                <w:rFonts w:ascii="Times New Roman" w:hAnsi="Times New Roman"/>
                <w:noProof/>
                <w:color w:val="000000"/>
                <w:sz w:val="26"/>
                <w:szCs w:val="26"/>
              </w:rPr>
              <w:t>Четверг:</w:t>
            </w:r>
          </w:p>
        </w:tc>
        <w:tc>
          <w:tcPr>
            <w:tcW w:w="3492" w:type="pct"/>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Пятница: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i/>
                <w:color w:val="000000"/>
                <w:sz w:val="26"/>
                <w:szCs w:val="26"/>
              </w:rPr>
            </w:pPr>
            <w:r w:rsidRPr="00A135A5">
              <w:rPr>
                <w:rFonts w:ascii="Times New Roman" w:hAnsi="Times New Roman"/>
                <w:color w:val="000000"/>
                <w:sz w:val="26"/>
                <w:szCs w:val="26"/>
              </w:rPr>
              <w:t>с 9-00ч. до 18-00ч.;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Суббота</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color w:val="000000"/>
                <w:sz w:val="26"/>
                <w:szCs w:val="26"/>
              </w:rPr>
            </w:pPr>
            <w:r w:rsidRPr="00A135A5">
              <w:rPr>
                <w:rFonts w:ascii="Times New Roman" w:hAnsi="Times New Roman"/>
                <w:color w:val="000000"/>
                <w:sz w:val="26"/>
                <w:szCs w:val="26"/>
              </w:rPr>
              <w:t>с 9-00ч. до 13-00ч.;</w:t>
            </w:r>
          </w:p>
        </w:tc>
      </w:tr>
      <w:tr w:rsidR="00A135A5" w:rsidRPr="00A135A5" w:rsidTr="00C41E50">
        <w:trPr>
          <w:jc w:val="center"/>
        </w:trPr>
        <w:tc>
          <w:tcPr>
            <w:tcW w:w="1508" w:type="pct"/>
            <w:tcBorders>
              <w:top w:val="single" w:sz="4" w:space="0" w:color="auto"/>
              <w:left w:val="single" w:sz="4" w:space="0" w:color="auto"/>
              <w:bottom w:val="single" w:sz="4" w:space="0" w:color="auto"/>
              <w:right w:val="single" w:sz="4" w:space="0" w:color="auto"/>
            </w:tcBorders>
            <w:shd w:val="clear" w:color="auto" w:fill="auto"/>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Воскресенье:</w:t>
            </w:r>
          </w:p>
        </w:tc>
        <w:tc>
          <w:tcPr>
            <w:tcW w:w="3492" w:type="pct"/>
            <w:tcBorders>
              <w:top w:val="single" w:sz="4" w:space="0" w:color="auto"/>
              <w:left w:val="single" w:sz="4" w:space="0" w:color="auto"/>
              <w:bottom w:val="single" w:sz="4" w:space="0" w:color="auto"/>
              <w:right w:val="single" w:sz="4" w:space="0" w:color="auto"/>
            </w:tcBorders>
            <w:shd w:val="clear" w:color="auto" w:fill="auto"/>
            <w:vAlign w:val="center"/>
          </w:tcPr>
          <w:p w:rsidR="00A135A5" w:rsidRPr="00A135A5" w:rsidRDefault="00A135A5" w:rsidP="00033D70">
            <w:pPr>
              <w:rPr>
                <w:rFonts w:ascii="Times New Roman" w:hAnsi="Times New Roman"/>
                <w:noProof/>
                <w:color w:val="000000"/>
                <w:sz w:val="26"/>
                <w:szCs w:val="26"/>
              </w:rPr>
            </w:pPr>
            <w:r w:rsidRPr="00A135A5">
              <w:rPr>
                <w:rFonts w:ascii="Times New Roman" w:hAnsi="Times New Roman"/>
                <w:noProof/>
                <w:color w:val="000000"/>
                <w:sz w:val="26"/>
                <w:szCs w:val="26"/>
              </w:rPr>
              <w:t>выходной день</w:t>
            </w:r>
          </w:p>
        </w:tc>
      </w:tr>
    </w:tbl>
    <w:p w:rsidR="00A135A5" w:rsidRPr="00A135A5" w:rsidRDefault="00A135A5" w:rsidP="00A135A5">
      <w:pPr>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Почтовый адрес МФЦ : 636300  Томская обл., Кривошеинский район, с.Кривошеино, ул. Ленина, 29</w:t>
      </w:r>
    </w:p>
    <w:p w:rsidR="00A135A5" w:rsidRPr="00A135A5" w:rsidRDefault="00A135A5" w:rsidP="00A135A5">
      <w:pPr>
        <w:spacing w:line="240" w:lineRule="auto"/>
        <w:rPr>
          <w:rFonts w:ascii="Times New Roman" w:hAnsi="Times New Roman"/>
          <w:sz w:val="26"/>
          <w:szCs w:val="26"/>
        </w:rPr>
      </w:pP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Контактный телефон: (838251)  4 24 03</w:t>
      </w:r>
      <w:r w:rsidRPr="00A135A5">
        <w:rPr>
          <w:rFonts w:ascii="Times New Roman" w:hAnsi="Times New Roman"/>
          <w:i/>
          <w:sz w:val="26"/>
          <w:szCs w:val="26"/>
        </w:rPr>
        <w:t>.</w:t>
      </w:r>
    </w:p>
    <w:p w:rsidR="00A135A5" w:rsidRPr="00A135A5" w:rsidRDefault="00A135A5" w:rsidP="00A135A5">
      <w:pPr>
        <w:spacing w:line="240" w:lineRule="auto"/>
        <w:rPr>
          <w:rFonts w:ascii="Times New Roman" w:hAnsi="Times New Roman"/>
          <w:sz w:val="26"/>
          <w:szCs w:val="26"/>
        </w:rPr>
      </w:pPr>
      <w:r w:rsidRPr="00A135A5">
        <w:rPr>
          <w:rFonts w:ascii="Times New Roman" w:hAnsi="Times New Roman"/>
          <w:sz w:val="26"/>
          <w:szCs w:val="26"/>
        </w:rPr>
        <w:t>Бесплатный звонок на сотовый телефон: 88003500850</w:t>
      </w:r>
    </w:p>
    <w:p w:rsidR="00A135A5" w:rsidRPr="00A135A5" w:rsidRDefault="00A135A5" w:rsidP="00A135A5">
      <w:pPr>
        <w:spacing w:line="240" w:lineRule="auto"/>
        <w:rPr>
          <w:rFonts w:ascii="Times New Roman" w:hAnsi="Times New Roman"/>
          <w:sz w:val="26"/>
          <w:szCs w:val="26"/>
        </w:rPr>
      </w:pPr>
    </w:p>
    <w:p w:rsidR="00A135A5" w:rsidRPr="00A135A5" w:rsidRDefault="00A135A5" w:rsidP="00A135A5">
      <w:pPr>
        <w:rPr>
          <w:rFonts w:ascii="Times New Roman" w:hAnsi="Times New Roman"/>
          <w:sz w:val="26"/>
          <w:szCs w:val="26"/>
        </w:rPr>
      </w:pPr>
    </w:p>
    <w:p w:rsidR="00A135A5" w:rsidRPr="001615D9" w:rsidRDefault="00A135A5" w:rsidP="00A135A5">
      <w:pPr>
        <w:rPr>
          <w:rFonts w:ascii="Times New Roman" w:hAnsi="Times New Roman"/>
          <w:sz w:val="24"/>
          <w:szCs w:val="24"/>
        </w:rPr>
      </w:pPr>
    </w:p>
    <w:p w:rsidR="00A135A5" w:rsidRDefault="00A135A5" w:rsidP="00A135A5">
      <w:pPr>
        <w:rPr>
          <w:sz w:val="24"/>
          <w:szCs w:val="24"/>
        </w:rPr>
      </w:pPr>
    </w:p>
    <w:p w:rsidR="00C41E50" w:rsidRDefault="00C41E50" w:rsidP="00A135A5">
      <w:pPr>
        <w:rPr>
          <w:sz w:val="24"/>
          <w:szCs w:val="24"/>
        </w:rPr>
      </w:pPr>
    </w:p>
    <w:p w:rsidR="00C41E50" w:rsidRDefault="00C41E50" w:rsidP="00A135A5">
      <w:pPr>
        <w:rPr>
          <w:sz w:val="24"/>
          <w:szCs w:val="24"/>
        </w:rPr>
      </w:pPr>
    </w:p>
    <w:p w:rsidR="00C41E50" w:rsidRDefault="00C41E50" w:rsidP="00A135A5">
      <w:pPr>
        <w:rPr>
          <w:sz w:val="24"/>
          <w:szCs w:val="24"/>
        </w:rPr>
      </w:pPr>
    </w:p>
    <w:p w:rsidR="00C41E50" w:rsidRDefault="00C41E50" w:rsidP="00A135A5">
      <w:pPr>
        <w:rPr>
          <w:sz w:val="24"/>
          <w:szCs w:val="24"/>
        </w:rPr>
      </w:pPr>
    </w:p>
    <w:p w:rsidR="00C41E50" w:rsidRPr="003A3F5B" w:rsidRDefault="00C41E50" w:rsidP="00A135A5">
      <w:pPr>
        <w:rPr>
          <w:sz w:val="24"/>
          <w:szCs w:val="24"/>
        </w:rPr>
      </w:pPr>
    </w:p>
    <w:p w:rsidR="00A135A5" w:rsidRDefault="00A135A5" w:rsidP="00A135A5">
      <w:pPr>
        <w:tabs>
          <w:tab w:val="left" w:pos="1134"/>
          <w:tab w:val="left" w:pos="1276"/>
        </w:tabs>
        <w:spacing w:line="240" w:lineRule="auto"/>
        <w:ind w:firstLine="567"/>
        <w:jc w:val="center"/>
        <w:rPr>
          <w:rFonts w:ascii="Times New Roman" w:eastAsia="Times New Roman" w:hAnsi="Times New Roman"/>
          <w:sz w:val="24"/>
          <w:szCs w:val="24"/>
        </w:rPr>
      </w:pPr>
    </w:p>
    <w:p w:rsidR="00A135A5" w:rsidRDefault="00A135A5" w:rsidP="00A135A5">
      <w:pPr>
        <w:pStyle w:val="afc"/>
        <w:jc w:val="center"/>
      </w:pPr>
    </w:p>
    <w:p w:rsidR="00C41E50" w:rsidRDefault="00C41E50" w:rsidP="00C41E50">
      <w:pPr>
        <w:pStyle w:val="afd"/>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Приложение 2</w:t>
      </w:r>
    </w:p>
    <w:p w:rsidR="00C41E50" w:rsidRPr="00C41E50" w:rsidRDefault="00C41E50" w:rsidP="00C41E50">
      <w:pPr>
        <w:pStyle w:val="afd"/>
        <w:spacing w:after="0" w:line="240" w:lineRule="auto"/>
        <w:ind w:firstLine="709"/>
        <w:jc w:val="both"/>
        <w:rPr>
          <w:rFonts w:ascii="Times New Roman" w:eastAsia="Times New Roman" w:hAnsi="Times New Roman"/>
          <w:b/>
          <w:sz w:val="26"/>
          <w:szCs w:val="26"/>
        </w:rPr>
      </w:pPr>
    </w:p>
    <w:p w:rsidR="00C41E50" w:rsidRDefault="00C41E50" w:rsidP="00C41E50">
      <w:pPr>
        <w:spacing w:line="240" w:lineRule="auto"/>
        <w:ind w:left="4536" w:firstLine="0"/>
        <w:jc w:val="left"/>
        <w:rPr>
          <w:rFonts w:ascii="Times New Roman" w:hAnsi="Times New Roman"/>
          <w:sz w:val="26"/>
          <w:szCs w:val="26"/>
        </w:rPr>
      </w:pPr>
      <w:r>
        <w:rPr>
          <w:rFonts w:ascii="Times New Roman" w:hAnsi="Times New Roman"/>
          <w:sz w:val="26"/>
          <w:szCs w:val="26"/>
        </w:rPr>
        <w:t>к Административному регламенту предоставления муниципальной услуги «Выдача градостроительного плана земельного участка»</w:t>
      </w:r>
      <w:r w:rsidRPr="00A135A5">
        <w:rPr>
          <w:rFonts w:ascii="Times New Roman" w:hAnsi="Times New Roman"/>
          <w:sz w:val="26"/>
          <w:szCs w:val="26"/>
        </w:rPr>
        <w:t xml:space="preserve"> </w:t>
      </w:r>
    </w:p>
    <w:p w:rsidR="00C41E50" w:rsidRDefault="00C41E50" w:rsidP="00A135A5">
      <w:pPr>
        <w:spacing w:before="360"/>
        <w:jc w:val="center"/>
        <w:rPr>
          <w:rFonts w:ascii="Times New Roman" w:hAnsi="Times New Roman"/>
          <w:b/>
          <w:bCs/>
          <w:sz w:val="24"/>
          <w:szCs w:val="24"/>
        </w:rPr>
      </w:pPr>
    </w:p>
    <w:p w:rsidR="00A135A5" w:rsidRDefault="00A135A5" w:rsidP="00CE4569">
      <w:pPr>
        <w:spacing w:line="240" w:lineRule="auto"/>
        <w:ind w:firstLine="0"/>
        <w:jc w:val="center"/>
        <w:rPr>
          <w:rFonts w:ascii="Times New Roman" w:eastAsia="PMingLiU" w:hAnsi="Times New Roman"/>
          <w:sz w:val="24"/>
          <w:szCs w:val="24"/>
        </w:rPr>
      </w:pPr>
      <w:r w:rsidRPr="00CE4569">
        <w:rPr>
          <w:rFonts w:ascii="Times New Roman" w:hAnsi="Times New Roman"/>
          <w:bCs/>
          <w:sz w:val="24"/>
          <w:szCs w:val="24"/>
        </w:rPr>
        <w:t>Заявление</w:t>
      </w:r>
      <w:r>
        <w:rPr>
          <w:rFonts w:ascii="Times New Roman" w:hAnsi="Times New Roman"/>
          <w:b/>
          <w:bCs/>
          <w:sz w:val="24"/>
          <w:szCs w:val="24"/>
        </w:rPr>
        <w:br/>
      </w:r>
      <w:r>
        <w:rPr>
          <w:rFonts w:ascii="Times New Roman" w:hAnsi="Times New Roman"/>
          <w:bCs/>
          <w:sz w:val="24"/>
          <w:szCs w:val="24"/>
        </w:rPr>
        <w:t xml:space="preserve">о выдаче </w:t>
      </w:r>
      <w:r>
        <w:rPr>
          <w:rFonts w:ascii="Times New Roman" w:eastAsia="PMingLiU" w:hAnsi="Times New Roman"/>
          <w:sz w:val="24"/>
          <w:szCs w:val="24"/>
        </w:rPr>
        <w:t>градостроительного плана земельного участка</w:t>
      </w:r>
    </w:p>
    <w:p w:rsidR="00CE4569" w:rsidRDefault="00CE4569" w:rsidP="00CE4569">
      <w:pPr>
        <w:spacing w:line="240" w:lineRule="auto"/>
        <w:ind w:firstLine="0"/>
        <w:jc w:val="center"/>
        <w:rPr>
          <w:rFonts w:ascii="Times New Roman" w:hAnsi="Times New Roman"/>
          <w:sz w:val="24"/>
          <w:szCs w:val="24"/>
        </w:rPr>
      </w:pPr>
    </w:p>
    <w:p w:rsidR="00A135A5" w:rsidRPr="005C1EE1" w:rsidRDefault="00A135A5" w:rsidP="00CE4569">
      <w:pPr>
        <w:pStyle w:val="afc"/>
        <w:ind w:left="4536"/>
      </w:pPr>
      <w:r>
        <w:t>В Администрацию Новокривошеинского</w:t>
      </w:r>
      <w:r w:rsidRPr="005C1EE1">
        <w:t xml:space="preserve"> сельского поседения </w:t>
      </w:r>
    </w:p>
    <w:p w:rsidR="00A135A5" w:rsidRDefault="00A135A5" w:rsidP="00CE4569">
      <w:pPr>
        <w:pStyle w:val="afc"/>
        <w:ind w:left="4536"/>
      </w:pPr>
      <w:r>
        <w:t>(</w:t>
      </w:r>
      <w:r w:rsidRPr="005C1EE1">
        <w:rPr>
          <w:i/>
          <w:sz w:val="18"/>
          <w:szCs w:val="18"/>
        </w:rPr>
        <w:t>указать наименование муниципального образования</w:t>
      </w:r>
      <w:r>
        <w:t>)</w:t>
      </w:r>
    </w:p>
    <w:p w:rsidR="00A135A5" w:rsidRDefault="00A135A5" w:rsidP="00CE4569">
      <w:pPr>
        <w:pStyle w:val="ConsPlusNonformat"/>
        <w:ind w:left="4536" w:firstLine="0"/>
        <w:jc w:val="left"/>
        <w:rPr>
          <w:rFonts w:ascii="Times New Roman" w:hAnsi="Times New Roman" w:cs="Times New Roman"/>
          <w:sz w:val="24"/>
          <w:szCs w:val="24"/>
        </w:rPr>
      </w:pPr>
      <w:r>
        <w:rPr>
          <w:rFonts w:ascii="Times New Roman" w:hAnsi="Times New Roman" w:cs="Times New Roman"/>
          <w:sz w:val="24"/>
          <w:szCs w:val="24"/>
        </w:rPr>
        <w:t xml:space="preserve">от </w:t>
      </w:r>
      <w:r w:rsidR="006A0F4A">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w:t>
      </w:r>
      <w:r w:rsidR="00CE4569">
        <w:rPr>
          <w:rFonts w:ascii="Times New Roman" w:hAnsi="Times New Roman" w:cs="Times New Roman"/>
          <w:sz w:val="24"/>
          <w:szCs w:val="24"/>
        </w:rPr>
        <w:t>____________________________</w:t>
      </w:r>
      <w:r w:rsidR="006A0F4A">
        <w:rPr>
          <w:rFonts w:ascii="Times New Roman" w:hAnsi="Times New Roman" w:cs="Times New Roman"/>
          <w:sz w:val="24"/>
          <w:szCs w:val="24"/>
        </w:rPr>
        <w:t>___</w:t>
      </w:r>
    </w:p>
    <w:p w:rsidR="00A135A5" w:rsidRDefault="00A135A5" w:rsidP="00CE4569">
      <w:pPr>
        <w:pStyle w:val="ConsPlusNonformat"/>
        <w:ind w:left="4536" w:firstLine="0"/>
        <w:jc w:val="left"/>
        <w:rPr>
          <w:rFonts w:ascii="Times New Roman" w:hAnsi="Times New Roman" w:cs="Times New Roman"/>
          <w:i/>
        </w:rPr>
      </w:pPr>
      <w:r>
        <w:rPr>
          <w:rFonts w:ascii="Times New Roman" w:hAnsi="Times New Roman" w:cs="Times New Roman"/>
          <w:i/>
        </w:rPr>
        <w:t xml:space="preserve"> (указать Ф.И.О.(последнее - при наличии)   для физического                                                                           лица, наименование – для юридического лица)</w:t>
      </w:r>
    </w:p>
    <w:p w:rsidR="00A135A5" w:rsidRPr="00CE4569" w:rsidRDefault="00A135A5" w:rsidP="00CE4569">
      <w:pPr>
        <w:pStyle w:val="ConsPlusNonformat"/>
        <w:ind w:left="4536" w:firstLine="0"/>
        <w:jc w:val="left"/>
        <w:rPr>
          <w:rFonts w:ascii="Times New Roman" w:hAnsi="Times New Roman" w:cs="Times New Roman"/>
        </w:rPr>
      </w:pPr>
      <w:r>
        <w:rPr>
          <w:rFonts w:ascii="Times New Roman" w:hAnsi="Times New Roman" w:cs="Times New Roman"/>
        </w:rPr>
        <w:t xml:space="preserve">                                                                                              ИНН _____________________________________</w:t>
      </w:r>
      <w:r w:rsidR="006A0F4A">
        <w:rPr>
          <w:rFonts w:ascii="Times New Roman" w:hAnsi="Times New Roman" w:cs="Times New Roman"/>
        </w:rPr>
        <w:t>________</w:t>
      </w:r>
      <w:r>
        <w:rPr>
          <w:rFonts w:ascii="Times New Roman" w:hAnsi="Times New Roman" w:cs="Times New Roman"/>
          <w:i/>
        </w:rPr>
        <w:t xml:space="preserve">                                                                                                      (для юридического лица)</w:t>
      </w:r>
    </w:p>
    <w:p w:rsidR="00A135A5" w:rsidRPr="00CE4569" w:rsidRDefault="00A135A5" w:rsidP="00CE4569">
      <w:pPr>
        <w:pStyle w:val="ConsPlusNonformat"/>
        <w:ind w:left="4536" w:firstLine="0"/>
        <w:jc w:val="left"/>
        <w:rPr>
          <w:rFonts w:ascii="Times New Roman" w:hAnsi="Times New Roman" w:cs="Times New Roman"/>
        </w:rPr>
      </w:pPr>
      <w:r>
        <w:rPr>
          <w:rFonts w:ascii="Times New Roman" w:hAnsi="Times New Roman" w:cs="Times New Roman"/>
        </w:rPr>
        <w:t xml:space="preserve">                                                                                            ОГРН ____________________________________</w:t>
      </w:r>
      <w:r w:rsidR="006A0F4A">
        <w:rPr>
          <w:rFonts w:ascii="Times New Roman" w:hAnsi="Times New Roman" w:cs="Times New Roman"/>
        </w:rPr>
        <w:t>_______</w:t>
      </w:r>
      <w:r>
        <w:rPr>
          <w:rFonts w:ascii="Times New Roman" w:hAnsi="Times New Roman" w:cs="Times New Roman"/>
        </w:rPr>
        <w:t>_</w:t>
      </w:r>
      <w:r>
        <w:rPr>
          <w:rFonts w:ascii="Times New Roman" w:hAnsi="Times New Roman" w:cs="Times New Roman"/>
          <w:i/>
        </w:rPr>
        <w:t xml:space="preserve">                                                                                                   (для юридического лица)</w:t>
      </w:r>
    </w:p>
    <w:p w:rsidR="00A135A5" w:rsidRDefault="006A0F4A" w:rsidP="00CE4569">
      <w:pPr>
        <w:pStyle w:val="ConsPlusNonformat"/>
        <w:ind w:left="4536" w:firstLine="0"/>
        <w:jc w:val="left"/>
        <w:rPr>
          <w:rFonts w:ascii="Times New Roman" w:hAnsi="Times New Roman" w:cs="Times New Roman"/>
          <w:i/>
        </w:rPr>
      </w:pPr>
      <w:r>
        <w:rPr>
          <w:rFonts w:ascii="Times New Roman" w:hAnsi="Times New Roman" w:cs="Times New Roman"/>
          <w:i/>
        </w:rPr>
        <w:t>_________</w:t>
      </w:r>
      <w:r w:rsidR="00A135A5">
        <w:rPr>
          <w:rFonts w:ascii="Times New Roman" w:hAnsi="Times New Roman" w:cs="Times New Roman"/>
          <w:i/>
        </w:rPr>
        <w:t>_________________________________________</w:t>
      </w:r>
    </w:p>
    <w:p w:rsidR="00A135A5" w:rsidRDefault="00A135A5" w:rsidP="00CE4569">
      <w:pPr>
        <w:pStyle w:val="ConsPlusNonformat"/>
        <w:tabs>
          <w:tab w:val="left" w:pos="2835"/>
        </w:tabs>
        <w:ind w:left="4536"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CE456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w:t>
      </w:r>
    </w:p>
    <w:p w:rsidR="00A135A5" w:rsidRDefault="00A135A5" w:rsidP="00CE4569">
      <w:pPr>
        <w:pStyle w:val="ConsPlusNonformat"/>
        <w:ind w:left="4536" w:firstLine="0"/>
        <w:jc w:val="left"/>
        <w:rPr>
          <w:rFonts w:ascii="Times New Roman" w:hAnsi="Times New Roman" w:cs="Times New Roman"/>
          <w:i/>
        </w:rPr>
      </w:pPr>
      <w:r>
        <w:rPr>
          <w:rFonts w:ascii="Times New Roman" w:hAnsi="Times New Roman" w:cs="Times New Roman"/>
          <w:i/>
        </w:rPr>
        <w:t>(адрес, телефон (факс), электронная почта</w:t>
      </w:r>
      <w:r w:rsidR="006A0F4A">
        <w:rPr>
          <w:rFonts w:ascii="Times New Roman" w:hAnsi="Times New Roman" w:cs="Times New Roman"/>
          <w:i/>
        </w:rPr>
        <w:t xml:space="preserve"> </w:t>
      </w:r>
      <w:r>
        <w:rPr>
          <w:rFonts w:ascii="Times New Roman" w:hAnsi="Times New Roman" w:cs="Times New Roman"/>
          <w:i/>
        </w:rPr>
        <w:t>и иные реквизиты,</w:t>
      </w:r>
      <w:r w:rsidR="006A0F4A">
        <w:rPr>
          <w:rFonts w:ascii="Times New Roman" w:hAnsi="Times New Roman" w:cs="Times New Roman"/>
          <w:i/>
        </w:rPr>
        <w:t xml:space="preserve"> </w:t>
      </w:r>
      <w:r>
        <w:rPr>
          <w:rFonts w:ascii="Times New Roman" w:hAnsi="Times New Roman" w:cs="Times New Roman"/>
          <w:i/>
        </w:rPr>
        <w:t>позволяющие осуществлять</w:t>
      </w:r>
      <w:r w:rsidR="006A0F4A">
        <w:rPr>
          <w:rFonts w:ascii="Times New Roman" w:hAnsi="Times New Roman" w:cs="Times New Roman"/>
          <w:i/>
        </w:rPr>
        <w:t xml:space="preserve"> </w:t>
      </w:r>
      <w:r>
        <w:rPr>
          <w:rFonts w:ascii="Times New Roman" w:hAnsi="Times New Roman" w:cs="Times New Roman"/>
          <w:i/>
        </w:rPr>
        <w:t>взаимодействие с заявителем)</w:t>
      </w:r>
    </w:p>
    <w:p w:rsidR="00A135A5" w:rsidRDefault="00A135A5" w:rsidP="00A135A5">
      <w:pPr>
        <w:pStyle w:val="ConsPlusNonformat"/>
        <w:jc w:val="center"/>
        <w:rPr>
          <w:rFonts w:ascii="Times New Roman" w:hAnsi="Times New Roman" w:cs="Times New Roman"/>
        </w:rPr>
      </w:pPr>
    </w:p>
    <w:p w:rsidR="00A135A5" w:rsidRDefault="00A135A5" w:rsidP="00A135A5">
      <w:pPr>
        <w:pStyle w:val="afc"/>
        <w:jc w:val="center"/>
      </w:pPr>
      <w:r w:rsidRPr="005C1EE1">
        <w:t>ЗАЯВЛЕНИЕ</w:t>
      </w:r>
    </w:p>
    <w:p w:rsidR="008B52A0" w:rsidRPr="005C1EE1" w:rsidRDefault="008B52A0" w:rsidP="00A135A5">
      <w:pPr>
        <w:pStyle w:val="afc"/>
        <w:jc w:val="center"/>
      </w:pPr>
    </w:p>
    <w:p w:rsidR="006A0F4A" w:rsidRDefault="008B52A0" w:rsidP="008B52A0">
      <w:pPr>
        <w:autoSpaceDE w:val="0"/>
        <w:autoSpaceDN w:val="0"/>
        <w:spacing w:line="240" w:lineRule="auto"/>
        <w:ind w:firstLine="0"/>
        <w:rPr>
          <w:rFonts w:ascii="Times New Roman" w:eastAsia="Times New Roman" w:hAnsi="Times New Roman"/>
          <w:b/>
          <w:bCs/>
          <w:spacing w:val="60"/>
          <w:sz w:val="26"/>
          <w:szCs w:val="26"/>
        </w:rPr>
      </w:pPr>
      <w:r>
        <w:rPr>
          <w:rFonts w:ascii="Times New Roman" w:eastAsia="Times New Roman" w:hAnsi="Times New Roman"/>
          <w:sz w:val="24"/>
          <w:szCs w:val="24"/>
        </w:rPr>
        <w:tab/>
      </w:r>
      <w:r w:rsidR="00A135A5">
        <w:rPr>
          <w:rFonts w:ascii="Times New Roman" w:eastAsia="Times New Roman" w:hAnsi="Times New Roman"/>
          <w:sz w:val="24"/>
          <w:szCs w:val="24"/>
        </w:rPr>
        <w:t>Прошу выдать градостроительный план земельного участка</w:t>
      </w:r>
      <w:r w:rsidR="006A0F4A">
        <w:rPr>
          <w:rFonts w:ascii="Times New Roman" w:eastAsia="Times New Roman" w:hAnsi="Times New Roman"/>
          <w:sz w:val="24"/>
          <w:szCs w:val="24"/>
        </w:rPr>
        <w:t>:</w:t>
      </w:r>
    </w:p>
    <w:p w:rsidR="008B52A0" w:rsidRDefault="00A135A5" w:rsidP="008B52A0">
      <w:pPr>
        <w:autoSpaceDE w:val="0"/>
        <w:autoSpaceDN w:val="0"/>
        <w:spacing w:line="240" w:lineRule="auto"/>
        <w:ind w:firstLine="0"/>
        <w:rPr>
          <w:rFonts w:ascii="Times New Roman" w:eastAsia="Times New Roman" w:hAnsi="Times New Roman"/>
          <w:sz w:val="24"/>
          <w:szCs w:val="24"/>
        </w:rPr>
      </w:pPr>
      <w:r>
        <w:rPr>
          <w:rFonts w:ascii="Times New Roman" w:eastAsia="Times New Roman" w:hAnsi="Times New Roman"/>
          <w:sz w:val="24"/>
          <w:szCs w:val="24"/>
        </w:rPr>
        <w:t xml:space="preserve">Кадастровый номер земельного участка _____________________________________ </w:t>
      </w:r>
    </w:p>
    <w:p w:rsidR="008B52A0" w:rsidRDefault="008B52A0" w:rsidP="008B52A0">
      <w:pPr>
        <w:autoSpaceDE w:val="0"/>
        <w:autoSpaceDN w:val="0"/>
        <w:spacing w:line="240" w:lineRule="auto"/>
        <w:ind w:firstLine="0"/>
        <w:rPr>
          <w:rFonts w:ascii="Times New Roman" w:eastAsia="Times New Roman" w:hAnsi="Times New Roman"/>
          <w:sz w:val="24"/>
          <w:szCs w:val="24"/>
        </w:rPr>
      </w:pPr>
      <w:r>
        <w:rPr>
          <w:rFonts w:ascii="Times New Roman" w:eastAsia="Times New Roman" w:hAnsi="Times New Roman"/>
          <w:sz w:val="24"/>
          <w:szCs w:val="24"/>
        </w:rPr>
        <w:t>Местоположение_________________________________________________________</w:t>
      </w:r>
    </w:p>
    <w:p w:rsidR="006A0F4A" w:rsidRDefault="00A135A5" w:rsidP="008B52A0">
      <w:pPr>
        <w:autoSpaceDE w:val="0"/>
        <w:autoSpaceDN w:val="0"/>
        <w:spacing w:line="240" w:lineRule="auto"/>
        <w:ind w:firstLine="0"/>
        <w:rPr>
          <w:rFonts w:ascii="Times New Roman" w:eastAsia="Times New Roman" w:hAnsi="Times New Roman"/>
          <w:b/>
          <w:bCs/>
          <w:spacing w:val="60"/>
          <w:sz w:val="26"/>
          <w:szCs w:val="26"/>
        </w:rPr>
      </w:pPr>
      <w:r>
        <w:rPr>
          <w:rFonts w:ascii="Times New Roman" w:eastAsia="Times New Roman" w:hAnsi="Times New Roman"/>
          <w:sz w:val="24"/>
          <w:szCs w:val="24"/>
        </w:rPr>
        <w:t>Площадь земельного участка, кв.м______________________________________</w:t>
      </w:r>
      <w:r w:rsidR="008B52A0">
        <w:rPr>
          <w:rFonts w:ascii="Times New Roman" w:eastAsia="Times New Roman" w:hAnsi="Times New Roman"/>
          <w:sz w:val="24"/>
          <w:szCs w:val="24"/>
        </w:rPr>
        <w:t>____</w:t>
      </w:r>
    </w:p>
    <w:p w:rsidR="008B52A0" w:rsidRDefault="00A135A5" w:rsidP="008B52A0">
      <w:pPr>
        <w:autoSpaceDE w:val="0"/>
        <w:autoSpaceDN w:val="0"/>
        <w:spacing w:line="240" w:lineRule="auto"/>
        <w:ind w:firstLine="0"/>
        <w:rPr>
          <w:rFonts w:ascii="Times New Roman" w:eastAsia="Times New Roman" w:hAnsi="Times New Roman"/>
          <w:b/>
          <w:bCs/>
          <w:spacing w:val="60"/>
          <w:sz w:val="26"/>
          <w:szCs w:val="26"/>
        </w:rPr>
      </w:pPr>
      <w:r>
        <w:rPr>
          <w:rFonts w:ascii="Times New Roman" w:eastAsia="Times New Roman" w:hAnsi="Times New Roman"/>
          <w:sz w:val="24"/>
          <w:szCs w:val="24"/>
        </w:rPr>
        <w:t>Разрешенное использование земельного участка______________________________</w:t>
      </w:r>
    </w:p>
    <w:p w:rsidR="00A135A5" w:rsidRPr="008B52A0" w:rsidRDefault="00A135A5" w:rsidP="008B52A0">
      <w:pPr>
        <w:autoSpaceDE w:val="0"/>
        <w:autoSpaceDN w:val="0"/>
        <w:spacing w:line="240" w:lineRule="auto"/>
        <w:ind w:firstLine="0"/>
        <w:rPr>
          <w:rFonts w:ascii="Times New Roman" w:eastAsia="Times New Roman" w:hAnsi="Times New Roman"/>
          <w:b/>
          <w:bCs/>
          <w:spacing w:val="60"/>
          <w:sz w:val="26"/>
          <w:szCs w:val="26"/>
        </w:rPr>
      </w:pPr>
      <w:r>
        <w:rPr>
          <w:rFonts w:ascii="Times New Roman" w:eastAsia="Times New Roman" w:hAnsi="Times New Roman"/>
          <w:sz w:val="24"/>
          <w:szCs w:val="24"/>
        </w:rPr>
        <w:t>Цель подготовки Градостроительного плана земельного участка: ____________________________________________________________________________</w:t>
      </w:r>
    </w:p>
    <w:p w:rsidR="00A135A5" w:rsidRDefault="00A135A5" w:rsidP="006A0F4A">
      <w:pPr>
        <w:autoSpaceDE w:val="0"/>
        <w:autoSpaceDN w:val="0"/>
        <w:spacing w:line="240" w:lineRule="auto"/>
        <w:ind w:right="140" w:firstLine="567"/>
        <w:rPr>
          <w:rFonts w:ascii="Times New Roman" w:eastAsia="Times New Roman" w:hAnsi="Times New Roman"/>
          <w:sz w:val="20"/>
          <w:szCs w:val="20"/>
        </w:rPr>
      </w:pPr>
      <w:r w:rsidRPr="00425E76">
        <w:rPr>
          <w:rFonts w:ascii="Times New Roman" w:eastAsia="Times New Roman" w:hAnsi="Times New Roman"/>
          <w:sz w:val="20"/>
          <w:szCs w:val="20"/>
        </w:rPr>
        <w:t>(Нужное указать подготовка проектной документации для строительства, реконструкции, выдача разрешения на строительство, выдача разрешения на ввод объекта в эксплуатацию, установление границ земельного участка, на котором расположены объекты капитального строительства, установление границ земельных участков, предназначенных для строительства и размещение линейных объектов и др.)</w:t>
      </w:r>
    </w:p>
    <w:p w:rsidR="008B52A0" w:rsidRDefault="008B52A0" w:rsidP="006A0F4A">
      <w:pPr>
        <w:tabs>
          <w:tab w:val="left" w:pos="4500"/>
        </w:tabs>
        <w:autoSpaceDE w:val="0"/>
        <w:autoSpaceDN w:val="0"/>
        <w:spacing w:line="240" w:lineRule="auto"/>
        <w:ind w:right="140" w:firstLine="567"/>
        <w:rPr>
          <w:rFonts w:ascii="Times New Roman" w:eastAsia="Times New Roman" w:hAnsi="Times New Roman"/>
          <w:sz w:val="24"/>
          <w:szCs w:val="24"/>
        </w:rPr>
      </w:pPr>
    </w:p>
    <w:p w:rsidR="00A135A5" w:rsidRDefault="00A135A5" w:rsidP="006A0F4A">
      <w:pPr>
        <w:tabs>
          <w:tab w:val="left" w:pos="4500"/>
        </w:tabs>
        <w:autoSpaceDE w:val="0"/>
        <w:autoSpaceDN w:val="0"/>
        <w:spacing w:line="240" w:lineRule="auto"/>
        <w:ind w:right="140" w:firstLine="567"/>
        <w:rPr>
          <w:rFonts w:ascii="Times New Roman" w:eastAsia="Times New Roman" w:hAnsi="Times New Roman"/>
          <w:sz w:val="24"/>
          <w:szCs w:val="24"/>
        </w:rPr>
      </w:pPr>
      <w:r w:rsidRPr="00425E76">
        <w:rPr>
          <w:rFonts w:ascii="Times New Roman" w:eastAsia="Times New Roman" w:hAnsi="Times New Roman"/>
          <w:sz w:val="24"/>
          <w:szCs w:val="24"/>
        </w:rPr>
        <w:t>При этом сообщаю:</w:t>
      </w:r>
      <w:r w:rsidR="006A0F4A">
        <w:rPr>
          <w:rFonts w:ascii="Times New Roman" w:eastAsia="Times New Roman" w:hAnsi="Times New Roman"/>
          <w:sz w:val="24"/>
          <w:szCs w:val="24"/>
        </w:rPr>
        <w:tab/>
      </w:r>
    </w:p>
    <w:p w:rsidR="00A135A5" w:rsidRPr="00425E76" w:rsidRDefault="00A135A5" w:rsidP="006A0F4A">
      <w:pPr>
        <w:autoSpaceDE w:val="0"/>
        <w:autoSpaceDN w:val="0"/>
        <w:spacing w:line="240" w:lineRule="auto"/>
        <w:ind w:right="140"/>
        <w:rPr>
          <w:rFonts w:ascii="Times New Roman" w:eastAsia="Times New Roman" w:hAnsi="Times New Roman"/>
          <w:sz w:val="24"/>
          <w:szCs w:val="24"/>
        </w:rPr>
      </w:pPr>
      <w:r>
        <w:rPr>
          <w:rFonts w:ascii="Times New Roman" w:eastAsia="Times New Roman" w:hAnsi="Times New Roman"/>
          <w:sz w:val="24"/>
          <w:szCs w:val="24"/>
        </w:rPr>
        <w:t>1.</w:t>
      </w:r>
      <w:r w:rsidR="008B52A0">
        <w:rPr>
          <w:rFonts w:ascii="Times New Roman" w:eastAsia="Times New Roman" w:hAnsi="Times New Roman"/>
          <w:sz w:val="24"/>
          <w:szCs w:val="24"/>
        </w:rPr>
        <w:t xml:space="preserve"> </w:t>
      </w:r>
      <w:r>
        <w:rPr>
          <w:rFonts w:ascii="Times New Roman" w:eastAsia="Times New Roman" w:hAnsi="Times New Roman"/>
          <w:sz w:val="24"/>
          <w:szCs w:val="24"/>
        </w:rPr>
        <w:t>Право на пользование земельного участка закреплено ____________________________________________________________________________</w:t>
      </w:r>
    </w:p>
    <w:p w:rsidR="00A135A5" w:rsidRDefault="00A135A5" w:rsidP="008B52A0">
      <w:pPr>
        <w:autoSpaceDE w:val="0"/>
        <w:autoSpaceDN w:val="0"/>
        <w:spacing w:line="240" w:lineRule="auto"/>
        <w:ind w:right="140"/>
        <w:rPr>
          <w:rFonts w:ascii="Times New Roman" w:eastAsia="Times New Roman" w:hAnsi="Times New Roman"/>
          <w:sz w:val="18"/>
          <w:szCs w:val="18"/>
        </w:rPr>
      </w:pPr>
      <w:r>
        <w:rPr>
          <w:rFonts w:ascii="Times New Roman" w:eastAsia="Times New Roman" w:hAnsi="Times New Roman"/>
          <w:sz w:val="24"/>
          <w:szCs w:val="24"/>
        </w:rPr>
        <w:t>(</w:t>
      </w:r>
      <w:r>
        <w:rPr>
          <w:rFonts w:ascii="Times New Roman" w:eastAsia="Times New Roman" w:hAnsi="Times New Roman"/>
          <w:sz w:val="18"/>
          <w:szCs w:val="18"/>
        </w:rPr>
        <w:t>наименование документа на право собственности, владения, пользования, распоряжения земельным участком)</w:t>
      </w:r>
    </w:p>
    <w:p w:rsidR="008B52A0" w:rsidRDefault="008B52A0" w:rsidP="008B52A0">
      <w:pPr>
        <w:autoSpaceDE w:val="0"/>
        <w:autoSpaceDN w:val="0"/>
        <w:spacing w:line="240" w:lineRule="auto"/>
        <w:ind w:right="140"/>
        <w:rPr>
          <w:rFonts w:ascii="Times New Roman" w:eastAsia="Times New Roman" w:hAnsi="Times New Roman"/>
          <w:sz w:val="24"/>
          <w:szCs w:val="24"/>
        </w:rPr>
      </w:pPr>
    </w:p>
    <w:p w:rsidR="00A135A5" w:rsidRDefault="00A135A5" w:rsidP="008B52A0">
      <w:pPr>
        <w:autoSpaceDE w:val="0"/>
        <w:autoSpaceDN w:val="0"/>
        <w:spacing w:line="240" w:lineRule="auto"/>
        <w:ind w:right="140"/>
        <w:rPr>
          <w:rFonts w:ascii="Times New Roman" w:eastAsia="Times New Roman" w:hAnsi="Times New Roman"/>
          <w:sz w:val="24"/>
          <w:szCs w:val="24"/>
        </w:rPr>
      </w:pPr>
      <w:r w:rsidRPr="00425E76">
        <w:rPr>
          <w:rFonts w:ascii="Times New Roman" w:eastAsia="Times New Roman" w:hAnsi="Times New Roman"/>
          <w:sz w:val="24"/>
          <w:szCs w:val="24"/>
        </w:rPr>
        <w:t>2.</w:t>
      </w:r>
      <w:r w:rsidR="008B52A0">
        <w:rPr>
          <w:rFonts w:ascii="Times New Roman" w:eastAsia="Times New Roman" w:hAnsi="Times New Roman"/>
          <w:sz w:val="24"/>
          <w:szCs w:val="24"/>
        </w:rPr>
        <w:t xml:space="preserve"> </w:t>
      </w:r>
      <w:r w:rsidRPr="00425E76">
        <w:rPr>
          <w:rFonts w:ascii="Times New Roman" w:eastAsia="Times New Roman" w:hAnsi="Times New Roman"/>
          <w:sz w:val="24"/>
          <w:szCs w:val="24"/>
        </w:rPr>
        <w:t>Информация о расположенных в границах земельного участка объектах капитального строительст</w:t>
      </w:r>
      <w:r>
        <w:rPr>
          <w:rFonts w:ascii="Times New Roman" w:eastAsia="Times New Roman" w:hAnsi="Times New Roman"/>
          <w:sz w:val="24"/>
          <w:szCs w:val="24"/>
        </w:rPr>
        <w:t>ва по каждому объекту (при налич</w:t>
      </w:r>
      <w:r w:rsidRPr="00425E76">
        <w:rPr>
          <w:rFonts w:ascii="Times New Roman" w:eastAsia="Times New Roman" w:hAnsi="Times New Roman"/>
          <w:sz w:val="24"/>
          <w:szCs w:val="24"/>
        </w:rPr>
        <w:t>ии)</w:t>
      </w:r>
      <w:r>
        <w:rPr>
          <w:rFonts w:ascii="Times New Roman" w:eastAsia="Times New Roman" w:hAnsi="Times New Roman"/>
          <w:sz w:val="24"/>
          <w:szCs w:val="24"/>
        </w:rPr>
        <w:t>:</w:t>
      </w:r>
    </w:p>
    <w:p w:rsidR="00A135A5" w:rsidRDefault="00A135A5" w:rsidP="008B52A0">
      <w:pPr>
        <w:autoSpaceDE w:val="0"/>
        <w:autoSpaceDN w:val="0"/>
        <w:spacing w:line="240" w:lineRule="auto"/>
        <w:ind w:right="140"/>
        <w:rPr>
          <w:rFonts w:ascii="Times New Roman" w:eastAsia="Times New Roman" w:hAnsi="Times New Roman"/>
          <w:sz w:val="24"/>
          <w:szCs w:val="24"/>
        </w:rPr>
      </w:pPr>
      <w:r>
        <w:rPr>
          <w:rFonts w:ascii="Times New Roman" w:eastAsia="Times New Roman" w:hAnsi="Times New Roman"/>
          <w:sz w:val="24"/>
          <w:szCs w:val="24"/>
        </w:rPr>
        <w:t>____________________________________________</w:t>
      </w:r>
      <w:r w:rsidR="008B52A0">
        <w:rPr>
          <w:rFonts w:ascii="Times New Roman" w:eastAsia="Times New Roman" w:hAnsi="Times New Roman"/>
          <w:sz w:val="24"/>
          <w:szCs w:val="24"/>
        </w:rPr>
        <w:t>_____________________________</w:t>
      </w:r>
    </w:p>
    <w:p w:rsidR="00A135A5" w:rsidRDefault="00A135A5" w:rsidP="008B52A0">
      <w:pPr>
        <w:autoSpaceDE w:val="0"/>
        <w:autoSpaceDN w:val="0"/>
        <w:spacing w:line="240" w:lineRule="auto"/>
        <w:ind w:right="140"/>
        <w:rPr>
          <w:rFonts w:ascii="Times New Roman" w:eastAsia="Times New Roman" w:hAnsi="Times New Roman"/>
          <w:sz w:val="20"/>
          <w:szCs w:val="20"/>
        </w:rPr>
      </w:pPr>
      <w:r w:rsidRPr="00A26089">
        <w:rPr>
          <w:rFonts w:ascii="Times New Roman" w:eastAsia="Times New Roman" w:hAnsi="Times New Roman"/>
          <w:sz w:val="20"/>
          <w:szCs w:val="20"/>
        </w:rPr>
        <w:t>(назначение объекта, этажность, общая площадь, материал стен, размеры в плане)</w:t>
      </w:r>
    </w:p>
    <w:p w:rsidR="008B52A0" w:rsidRDefault="008B52A0" w:rsidP="008B52A0">
      <w:pPr>
        <w:autoSpaceDE w:val="0"/>
        <w:autoSpaceDN w:val="0"/>
        <w:spacing w:line="240" w:lineRule="auto"/>
        <w:ind w:right="140"/>
        <w:rPr>
          <w:rFonts w:ascii="Times New Roman" w:eastAsia="Times New Roman" w:hAnsi="Times New Roman"/>
          <w:sz w:val="24"/>
          <w:szCs w:val="24"/>
        </w:rPr>
      </w:pPr>
    </w:p>
    <w:p w:rsidR="00A135A5" w:rsidRDefault="00A135A5" w:rsidP="008B52A0">
      <w:pPr>
        <w:autoSpaceDE w:val="0"/>
        <w:autoSpaceDN w:val="0"/>
        <w:spacing w:line="240" w:lineRule="auto"/>
        <w:ind w:right="140"/>
        <w:rPr>
          <w:rFonts w:ascii="Times New Roman" w:eastAsia="Times New Roman" w:hAnsi="Times New Roman"/>
          <w:sz w:val="24"/>
          <w:szCs w:val="24"/>
        </w:rPr>
      </w:pPr>
      <w:r w:rsidRPr="00A26089">
        <w:rPr>
          <w:rFonts w:ascii="Times New Roman" w:eastAsia="Times New Roman" w:hAnsi="Times New Roman"/>
          <w:sz w:val="24"/>
          <w:szCs w:val="24"/>
        </w:rPr>
        <w:lastRenderedPageBreak/>
        <w:t>3. Технико-экономические показатели размещаемого объекта (объектов):</w:t>
      </w:r>
    </w:p>
    <w:p w:rsidR="00A135A5" w:rsidRPr="00A26089" w:rsidRDefault="00A135A5" w:rsidP="008B52A0">
      <w:pPr>
        <w:autoSpaceDE w:val="0"/>
        <w:autoSpaceDN w:val="0"/>
        <w:spacing w:line="240" w:lineRule="auto"/>
        <w:ind w:right="140"/>
        <w:rPr>
          <w:rFonts w:ascii="Times New Roman" w:eastAsia="Times New Roman" w:hAnsi="Times New Roman"/>
          <w:sz w:val="24"/>
          <w:szCs w:val="24"/>
        </w:rPr>
      </w:pPr>
      <w:r>
        <w:rPr>
          <w:rFonts w:ascii="Times New Roman" w:eastAsia="Times New Roman" w:hAnsi="Times New Roman"/>
          <w:sz w:val="24"/>
          <w:szCs w:val="24"/>
        </w:rPr>
        <w:t>____________________________________________</w:t>
      </w:r>
      <w:r w:rsidR="008B52A0">
        <w:rPr>
          <w:rFonts w:ascii="Times New Roman" w:eastAsia="Times New Roman" w:hAnsi="Times New Roman"/>
          <w:sz w:val="24"/>
          <w:szCs w:val="24"/>
        </w:rPr>
        <w:t>_____________________________</w:t>
      </w:r>
    </w:p>
    <w:p w:rsidR="00A135A5" w:rsidRPr="00425E76" w:rsidRDefault="00A135A5" w:rsidP="008B52A0">
      <w:pPr>
        <w:autoSpaceDE w:val="0"/>
        <w:autoSpaceDN w:val="0"/>
        <w:spacing w:line="240" w:lineRule="auto"/>
        <w:ind w:right="140"/>
        <w:rPr>
          <w:rFonts w:ascii="Times New Roman" w:eastAsia="Times New Roman" w:hAnsi="Times New Roman"/>
          <w:sz w:val="20"/>
          <w:szCs w:val="20"/>
        </w:rPr>
      </w:pPr>
      <w:r>
        <w:rPr>
          <w:rFonts w:ascii="Times New Roman" w:eastAsia="Times New Roman" w:hAnsi="Times New Roman"/>
          <w:sz w:val="20"/>
          <w:szCs w:val="20"/>
        </w:rPr>
        <w:t>(назначение объекта, этажность,, общая площадь, материал стен, размеры в плане)</w:t>
      </w:r>
    </w:p>
    <w:p w:rsidR="008B52A0" w:rsidRDefault="008B52A0" w:rsidP="008B52A0">
      <w:pPr>
        <w:autoSpaceDE w:val="0"/>
        <w:autoSpaceDN w:val="0"/>
        <w:ind w:right="140" w:firstLine="567"/>
        <w:rPr>
          <w:rFonts w:ascii="Times New Roman" w:eastAsia="Times New Roman" w:hAnsi="Times New Roman"/>
          <w:sz w:val="24"/>
          <w:szCs w:val="24"/>
        </w:rPr>
      </w:pPr>
    </w:p>
    <w:p w:rsidR="00A135A5" w:rsidRDefault="00A135A5" w:rsidP="008B52A0">
      <w:pPr>
        <w:autoSpaceDE w:val="0"/>
        <w:autoSpaceDN w:val="0"/>
        <w:ind w:right="140" w:firstLine="567"/>
        <w:rPr>
          <w:rFonts w:ascii="Times New Roman" w:eastAsia="Times New Roman" w:hAnsi="Times New Roman"/>
          <w:sz w:val="24"/>
          <w:szCs w:val="24"/>
        </w:rPr>
      </w:pPr>
      <w:r>
        <w:rPr>
          <w:rFonts w:ascii="Times New Roman" w:eastAsia="Times New Roman" w:hAnsi="Times New Roman"/>
          <w:sz w:val="24"/>
          <w:szCs w:val="24"/>
        </w:rPr>
        <w:t>К заявлению прилагаются следующие документы:</w:t>
      </w:r>
    </w:p>
    <w:p w:rsidR="00A135A5" w:rsidRDefault="00A135A5" w:rsidP="008B52A0">
      <w:pPr>
        <w:tabs>
          <w:tab w:val="right" w:pos="9638"/>
        </w:tabs>
        <w:autoSpaceDE w:val="0"/>
        <w:autoSpaceDN w:val="0"/>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r w:rsidR="008B52A0">
        <w:rPr>
          <w:rFonts w:ascii="Times New Roman" w:eastAsia="Times New Roman" w:hAnsi="Times New Roman"/>
          <w:sz w:val="24"/>
          <w:szCs w:val="24"/>
        </w:rPr>
        <w:t>_______________________________________________________________________</w:t>
      </w:r>
    </w:p>
    <w:p w:rsidR="00A135A5" w:rsidRDefault="00A135A5" w:rsidP="008B52A0">
      <w:pPr>
        <w:autoSpaceDE w:val="0"/>
        <w:autoSpaceDN w:val="0"/>
        <w:spacing w:line="240" w:lineRule="auto"/>
        <w:ind w:left="322" w:right="140"/>
        <w:jc w:val="center"/>
        <w:rPr>
          <w:rFonts w:ascii="Times New Roman" w:eastAsia="Times New Roman" w:hAnsi="Times New Roman"/>
          <w:sz w:val="20"/>
          <w:szCs w:val="20"/>
        </w:rPr>
      </w:pPr>
      <w:r>
        <w:rPr>
          <w:rFonts w:ascii="Times New Roman" w:eastAsia="Times New Roman" w:hAnsi="Times New Roman"/>
          <w:sz w:val="20"/>
          <w:szCs w:val="20"/>
        </w:rPr>
        <w:t>(наименование документа)</w:t>
      </w:r>
    </w:p>
    <w:p w:rsidR="00A135A5" w:rsidRDefault="00A135A5" w:rsidP="008B52A0">
      <w:pPr>
        <w:tabs>
          <w:tab w:val="right" w:pos="9638"/>
        </w:tabs>
        <w:autoSpaceDE w:val="0"/>
        <w:autoSpaceDN w:val="0"/>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2)  </w:t>
      </w:r>
      <w:r w:rsidR="008B52A0">
        <w:rPr>
          <w:rFonts w:ascii="Times New Roman" w:eastAsia="Times New Roman" w:hAnsi="Times New Roman"/>
          <w:sz w:val="24"/>
          <w:szCs w:val="24"/>
        </w:rPr>
        <w:t>_______________________________________________________________________</w:t>
      </w:r>
    </w:p>
    <w:p w:rsidR="00A135A5" w:rsidRDefault="00A135A5" w:rsidP="008B52A0">
      <w:pPr>
        <w:autoSpaceDE w:val="0"/>
        <w:autoSpaceDN w:val="0"/>
        <w:spacing w:line="240" w:lineRule="auto"/>
        <w:ind w:left="322" w:right="140"/>
        <w:jc w:val="center"/>
        <w:rPr>
          <w:rFonts w:ascii="Times New Roman" w:eastAsia="Times New Roman" w:hAnsi="Times New Roman"/>
          <w:sz w:val="20"/>
          <w:szCs w:val="20"/>
        </w:rPr>
      </w:pPr>
      <w:r>
        <w:rPr>
          <w:rFonts w:ascii="Times New Roman" w:eastAsia="Times New Roman" w:hAnsi="Times New Roman"/>
          <w:sz w:val="20"/>
          <w:szCs w:val="20"/>
        </w:rPr>
        <w:t>(наименование документа)</w:t>
      </w:r>
    </w:p>
    <w:p w:rsidR="00A135A5" w:rsidRDefault="00A135A5" w:rsidP="008B52A0">
      <w:pPr>
        <w:tabs>
          <w:tab w:val="right" w:pos="9638"/>
        </w:tabs>
        <w:autoSpaceDE w:val="0"/>
        <w:autoSpaceDN w:val="0"/>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3)  </w:t>
      </w:r>
      <w:r w:rsidR="008B52A0">
        <w:rPr>
          <w:rFonts w:ascii="Times New Roman" w:eastAsia="Times New Roman" w:hAnsi="Times New Roman"/>
          <w:sz w:val="24"/>
          <w:szCs w:val="24"/>
        </w:rPr>
        <w:t>_______________________________________________________________________</w:t>
      </w:r>
    </w:p>
    <w:p w:rsidR="00A135A5" w:rsidRDefault="00A135A5" w:rsidP="008B52A0">
      <w:pPr>
        <w:autoSpaceDE w:val="0"/>
        <w:autoSpaceDN w:val="0"/>
        <w:spacing w:line="240" w:lineRule="auto"/>
        <w:ind w:left="322" w:right="140"/>
        <w:jc w:val="center"/>
        <w:rPr>
          <w:rFonts w:ascii="Times New Roman" w:eastAsia="Times New Roman" w:hAnsi="Times New Roman"/>
          <w:sz w:val="20"/>
          <w:szCs w:val="20"/>
        </w:rPr>
      </w:pPr>
      <w:r>
        <w:rPr>
          <w:rFonts w:ascii="Times New Roman" w:eastAsia="Times New Roman" w:hAnsi="Times New Roman"/>
          <w:sz w:val="20"/>
          <w:szCs w:val="20"/>
        </w:rPr>
        <w:t>(наименование документа)</w:t>
      </w:r>
    </w:p>
    <w:p w:rsidR="00A135A5" w:rsidRPr="00A26089" w:rsidRDefault="00A135A5" w:rsidP="008B52A0">
      <w:pPr>
        <w:autoSpaceDE w:val="0"/>
        <w:autoSpaceDN w:val="0"/>
        <w:spacing w:line="240" w:lineRule="auto"/>
        <w:ind w:left="322" w:right="140"/>
        <w:rPr>
          <w:rFonts w:ascii="Times New Roman" w:eastAsia="Times New Roman" w:hAnsi="Times New Roman"/>
          <w:sz w:val="24"/>
          <w:szCs w:val="24"/>
        </w:rPr>
      </w:pPr>
      <w:r w:rsidRPr="00A26089">
        <w:rPr>
          <w:rFonts w:ascii="Times New Roman" w:eastAsia="Times New Roman" w:hAnsi="Times New Roman"/>
          <w:sz w:val="24"/>
          <w:szCs w:val="24"/>
        </w:rPr>
        <w:t>Градостроительный план земельного участка прошу выдать (направить):</w:t>
      </w:r>
    </w:p>
    <w:p w:rsidR="00A135A5" w:rsidRPr="005C1EE1" w:rsidRDefault="00A135A5" w:rsidP="008B52A0">
      <w:pPr>
        <w:spacing w:line="240" w:lineRule="auto"/>
        <w:rPr>
          <w:rFonts w:ascii="Times New Roman" w:hAnsi="Times New Roman"/>
          <w:sz w:val="20"/>
          <w:szCs w:val="20"/>
        </w:rPr>
      </w:pPr>
      <w:r>
        <w:rPr>
          <w:rFonts w:ascii="Times New Roman" w:hAnsi="Times New Roman"/>
          <w:sz w:val="20"/>
          <w:szCs w:val="20"/>
        </w:rPr>
        <w:t xml:space="preserve">(Указать способ получения ____________________________________ </w:t>
      </w:r>
    </w:p>
    <w:p w:rsidR="00A135A5" w:rsidRDefault="00A135A5"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r>
        <w:rPr>
          <w:rFonts w:ascii="Times New Roman" w:eastAsia="Times New Roman" w:hAnsi="Times New Roman"/>
          <w:sz w:val="20"/>
          <w:szCs w:val="20"/>
        </w:rPr>
        <w:t>при личном обращении в __________________________________________________________ (</w:t>
      </w:r>
      <w:r>
        <w:rPr>
          <w:rFonts w:ascii="Times New Roman" w:eastAsia="Times New Roman" w:hAnsi="Times New Roman"/>
          <w:i/>
          <w:sz w:val="20"/>
          <w:szCs w:val="20"/>
        </w:rPr>
        <w:t>указать наименование структурного подразделения, ответственного за предоставление муниципальной услуги</w:t>
      </w:r>
      <w:r>
        <w:rPr>
          <w:rFonts w:ascii="Times New Roman" w:eastAsia="Times New Roman" w:hAnsi="Times New Roman"/>
          <w:sz w:val="20"/>
          <w:szCs w:val="20"/>
        </w:rPr>
        <w:t>);</w:t>
      </w:r>
    </w:p>
    <w:p w:rsidR="00A135A5" w:rsidRDefault="00A135A5"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r>
        <w:rPr>
          <w:rFonts w:ascii="Times New Roman" w:eastAsia="Times New Roman" w:hAnsi="Times New Roman"/>
          <w:sz w:val="20"/>
          <w:szCs w:val="20"/>
        </w:rPr>
        <w:t>при личном обращении в МФЦ;</w:t>
      </w:r>
    </w:p>
    <w:p w:rsidR="00A135A5" w:rsidRDefault="00A135A5"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r>
        <w:rPr>
          <w:rFonts w:ascii="Times New Roman" w:eastAsia="Times New Roman" w:hAnsi="Times New Roman"/>
          <w:sz w:val="20"/>
          <w:szCs w:val="20"/>
        </w:rPr>
        <w:t>посредством почтового отправления на адрес, указанный в заявлении</w:t>
      </w:r>
    </w:p>
    <w:p w:rsidR="00A135A5" w:rsidRDefault="00A135A5"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r>
        <w:rPr>
          <w:rFonts w:ascii="Times New Roman" w:eastAsia="Times New Roman" w:hAnsi="Times New Roman"/>
          <w:sz w:val="20"/>
          <w:szCs w:val="20"/>
        </w:rPr>
        <w:t>через личный кабинет на Едином портале государ</w:t>
      </w:r>
      <w:r w:rsidR="008B52A0">
        <w:rPr>
          <w:rFonts w:ascii="Times New Roman" w:eastAsia="Times New Roman" w:hAnsi="Times New Roman"/>
          <w:sz w:val="20"/>
          <w:szCs w:val="20"/>
        </w:rPr>
        <w:t>ственных и муниципальных услуг.</w:t>
      </w:r>
    </w:p>
    <w:p w:rsidR="008B52A0" w:rsidRDefault="008B52A0"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p>
    <w:p w:rsidR="008B52A0" w:rsidRPr="008B52A0" w:rsidRDefault="008B52A0"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4"/>
          <w:szCs w:val="24"/>
        </w:rPr>
      </w:pPr>
      <w:r>
        <w:rPr>
          <w:rFonts w:ascii="Times New Roman" w:eastAsia="Times New Roman" w:hAnsi="Times New Roman"/>
          <w:sz w:val="24"/>
          <w:szCs w:val="24"/>
        </w:rPr>
        <w:t>Подтверждаю своё согласие, а также согласие представляемого мною лица на обработку персональных данных в целях предоставления муниципальной услуги.</w:t>
      </w:r>
    </w:p>
    <w:p w:rsidR="008B52A0" w:rsidRDefault="008B52A0" w:rsidP="008B52A0">
      <w:pPr>
        <w:tabs>
          <w:tab w:val="left" w:pos="1134"/>
          <w:tab w:val="left" w:pos="1276"/>
        </w:tabs>
        <w:autoSpaceDE w:val="0"/>
        <w:autoSpaceDN w:val="0"/>
        <w:adjustRightInd w:val="0"/>
        <w:spacing w:line="240" w:lineRule="auto"/>
        <w:ind w:firstLine="567"/>
        <w:rPr>
          <w:rFonts w:ascii="Times New Roman" w:eastAsia="Times New Roman" w:hAnsi="Times New Roman"/>
          <w:sz w:val="20"/>
          <w:szCs w:val="20"/>
        </w:rPr>
      </w:pPr>
    </w:p>
    <w:p w:rsidR="00A135A5" w:rsidRDefault="00A135A5" w:rsidP="008B52A0">
      <w:pPr>
        <w:autoSpaceDE w:val="0"/>
        <w:autoSpaceDN w:val="0"/>
        <w:ind w:right="140"/>
        <w:rPr>
          <w:rFonts w:ascii="Times New Roman" w:eastAsia="Times New Roman" w:hAnsi="Times New Roman"/>
          <w:sz w:val="24"/>
          <w:szCs w:val="24"/>
        </w:rPr>
      </w:pPr>
      <w:r>
        <w:rPr>
          <w:rFonts w:ascii="Times New Roman" w:eastAsia="Times New Roman" w:hAnsi="Times New Roman"/>
          <w:sz w:val="24"/>
          <w:szCs w:val="24"/>
        </w:rPr>
        <w:t xml:space="preserve">«___» _________ 20_____г. </w:t>
      </w:r>
    </w:p>
    <w:p w:rsidR="00A135A5" w:rsidRDefault="00A135A5" w:rsidP="008B52A0">
      <w:pPr>
        <w:autoSpaceDE w:val="0"/>
        <w:autoSpaceDN w:val="0"/>
        <w:ind w:right="140"/>
        <w:rPr>
          <w:rFonts w:ascii="Times New Roman" w:eastAsia="Times New Roman" w:hAnsi="Times New Roman"/>
          <w:sz w:val="20"/>
          <w:szCs w:val="20"/>
        </w:rPr>
      </w:pPr>
      <w:r>
        <w:rPr>
          <w:rFonts w:ascii="Times New Roman" w:hAnsi="Times New Roman"/>
        </w:rPr>
        <w:t>(</w:t>
      </w:r>
      <w:r w:rsidRPr="005C1EE1">
        <w:rPr>
          <w:rFonts w:ascii="Times New Roman" w:hAnsi="Times New Roman"/>
          <w:i/>
          <w:sz w:val="18"/>
          <w:szCs w:val="18"/>
        </w:rPr>
        <w:t>дата подачи заявления</w:t>
      </w:r>
      <w:r>
        <w:rPr>
          <w:rFonts w:ascii="Times New Roman" w:hAnsi="Times New Roman"/>
        </w:rPr>
        <w:t>)</w:t>
      </w:r>
    </w:p>
    <w:tbl>
      <w:tblPr>
        <w:tblW w:w="5000" w:type="pct"/>
        <w:tblCellMar>
          <w:left w:w="28" w:type="dxa"/>
          <w:right w:w="28" w:type="dxa"/>
        </w:tblCellMar>
        <w:tblLook w:val="04A0"/>
      </w:tblPr>
      <w:tblGrid>
        <w:gridCol w:w="2653"/>
        <w:gridCol w:w="275"/>
        <w:gridCol w:w="6766"/>
      </w:tblGrid>
      <w:tr w:rsidR="00A135A5" w:rsidTr="00033D70">
        <w:tc>
          <w:tcPr>
            <w:tcW w:w="1368" w:type="pct"/>
            <w:tcBorders>
              <w:top w:val="nil"/>
              <w:left w:val="nil"/>
              <w:bottom w:val="single" w:sz="4" w:space="0" w:color="auto"/>
              <w:right w:val="nil"/>
            </w:tcBorders>
            <w:vAlign w:val="bottom"/>
          </w:tcPr>
          <w:p w:rsidR="00A135A5" w:rsidRDefault="00A135A5" w:rsidP="008B52A0">
            <w:pPr>
              <w:rPr>
                <w:rFonts w:ascii="Times New Roman" w:hAnsi="Times New Roman"/>
                <w:sz w:val="24"/>
                <w:szCs w:val="24"/>
              </w:rPr>
            </w:pPr>
          </w:p>
        </w:tc>
        <w:tc>
          <w:tcPr>
            <w:tcW w:w="142" w:type="pct"/>
            <w:vAlign w:val="bottom"/>
          </w:tcPr>
          <w:p w:rsidR="00A135A5" w:rsidRDefault="00A135A5" w:rsidP="008B52A0">
            <w:pPr>
              <w:jc w:val="center"/>
              <w:rPr>
                <w:rFonts w:ascii="Times New Roman" w:hAnsi="Times New Roman"/>
                <w:sz w:val="24"/>
                <w:szCs w:val="24"/>
              </w:rPr>
            </w:pPr>
          </w:p>
        </w:tc>
        <w:tc>
          <w:tcPr>
            <w:tcW w:w="3490" w:type="pct"/>
            <w:tcBorders>
              <w:top w:val="nil"/>
              <w:left w:val="nil"/>
              <w:bottom w:val="single" w:sz="4" w:space="0" w:color="auto"/>
              <w:right w:val="nil"/>
            </w:tcBorders>
            <w:vAlign w:val="bottom"/>
          </w:tcPr>
          <w:p w:rsidR="00A135A5" w:rsidRDefault="00A135A5" w:rsidP="008B52A0">
            <w:pPr>
              <w:jc w:val="center"/>
              <w:rPr>
                <w:rFonts w:ascii="Times New Roman" w:hAnsi="Times New Roman"/>
                <w:sz w:val="24"/>
                <w:szCs w:val="24"/>
              </w:rPr>
            </w:pPr>
          </w:p>
        </w:tc>
      </w:tr>
      <w:tr w:rsidR="00A135A5" w:rsidTr="00033D70">
        <w:tc>
          <w:tcPr>
            <w:tcW w:w="1368" w:type="pct"/>
            <w:hideMark/>
          </w:tcPr>
          <w:p w:rsidR="00A135A5" w:rsidRPr="005C1EE1" w:rsidRDefault="00A135A5" w:rsidP="008B52A0">
            <w:pPr>
              <w:jc w:val="center"/>
              <w:rPr>
                <w:rFonts w:ascii="Times New Roman" w:hAnsi="Times New Roman"/>
                <w:i/>
                <w:sz w:val="18"/>
                <w:szCs w:val="18"/>
              </w:rPr>
            </w:pPr>
            <w:r w:rsidRPr="005C1EE1">
              <w:rPr>
                <w:rFonts w:ascii="Times New Roman" w:hAnsi="Times New Roman"/>
                <w:i/>
                <w:sz w:val="18"/>
                <w:szCs w:val="18"/>
              </w:rPr>
              <w:t>(подпись заявителя)</w:t>
            </w:r>
          </w:p>
        </w:tc>
        <w:tc>
          <w:tcPr>
            <w:tcW w:w="142" w:type="pct"/>
          </w:tcPr>
          <w:p w:rsidR="00A135A5" w:rsidRPr="005C1EE1" w:rsidRDefault="00A135A5" w:rsidP="008B52A0">
            <w:pPr>
              <w:rPr>
                <w:rFonts w:ascii="Times New Roman" w:hAnsi="Times New Roman"/>
                <w:i/>
                <w:sz w:val="18"/>
                <w:szCs w:val="18"/>
              </w:rPr>
            </w:pPr>
          </w:p>
        </w:tc>
        <w:tc>
          <w:tcPr>
            <w:tcW w:w="3490" w:type="pct"/>
            <w:hideMark/>
          </w:tcPr>
          <w:p w:rsidR="00A135A5" w:rsidRPr="005C1EE1" w:rsidRDefault="00A135A5" w:rsidP="008B52A0">
            <w:pPr>
              <w:spacing w:line="240" w:lineRule="auto"/>
              <w:jc w:val="center"/>
              <w:rPr>
                <w:rFonts w:ascii="Times New Roman" w:hAnsi="Times New Roman"/>
                <w:i/>
                <w:sz w:val="18"/>
                <w:szCs w:val="18"/>
              </w:rPr>
            </w:pPr>
            <w:r w:rsidRPr="005C1EE1">
              <w:rPr>
                <w:rFonts w:ascii="Times New Roman" w:hAnsi="Times New Roman"/>
                <w:i/>
                <w:sz w:val="18"/>
                <w:szCs w:val="18"/>
              </w:rPr>
              <w:t xml:space="preserve">(полностью Ф.И.О. (при наличии) физического лица, </w:t>
            </w:r>
          </w:p>
          <w:p w:rsidR="00A135A5" w:rsidRPr="005C1EE1" w:rsidRDefault="00A135A5" w:rsidP="008B52A0">
            <w:pPr>
              <w:spacing w:line="240" w:lineRule="auto"/>
              <w:jc w:val="center"/>
              <w:rPr>
                <w:rFonts w:ascii="Times New Roman" w:hAnsi="Times New Roman"/>
                <w:i/>
                <w:sz w:val="18"/>
                <w:szCs w:val="18"/>
              </w:rPr>
            </w:pPr>
            <w:r w:rsidRPr="005C1EE1">
              <w:rPr>
                <w:rFonts w:ascii="Times New Roman" w:hAnsi="Times New Roman"/>
                <w:i/>
                <w:sz w:val="18"/>
                <w:szCs w:val="18"/>
              </w:rPr>
              <w:t>представителя юридического лица)</w:t>
            </w:r>
          </w:p>
        </w:tc>
      </w:tr>
    </w:tbl>
    <w:p w:rsidR="00A135A5" w:rsidRDefault="00A135A5" w:rsidP="008B52A0">
      <w:pPr>
        <w:widowControl w:val="0"/>
        <w:tabs>
          <w:tab w:val="left" w:pos="1134"/>
        </w:tabs>
        <w:autoSpaceDE w:val="0"/>
        <w:autoSpaceDN w:val="0"/>
        <w:adjustRightInd w:val="0"/>
        <w:outlineLvl w:val="2"/>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p w:rsidR="00A135A5" w:rsidRDefault="00A135A5" w:rsidP="00A135A5">
      <w:pPr>
        <w:widowControl w:val="0"/>
        <w:tabs>
          <w:tab w:val="left" w:pos="1134"/>
        </w:tabs>
        <w:autoSpaceDE w:val="0"/>
        <w:autoSpaceDN w:val="0"/>
        <w:adjustRightInd w:val="0"/>
        <w:ind w:firstLine="567"/>
        <w:jc w:val="right"/>
        <w:outlineLvl w:val="2"/>
        <w:rPr>
          <w:rFonts w:ascii="Times New Roman" w:eastAsia="Times New Roman" w:hAnsi="Times New Roman"/>
          <w:sz w:val="24"/>
          <w:szCs w:val="24"/>
        </w:rPr>
      </w:pPr>
    </w:p>
    <w:sectPr w:rsidR="00A135A5" w:rsidSect="00A135A5">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198" w:rsidRDefault="008C1198" w:rsidP="008D5C8E">
      <w:pPr>
        <w:spacing w:line="240" w:lineRule="auto"/>
      </w:pPr>
      <w:r>
        <w:separator/>
      </w:r>
    </w:p>
  </w:endnote>
  <w:endnote w:type="continuationSeparator" w:id="1">
    <w:p w:rsidR="008C1198" w:rsidRDefault="008C1198"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PMingLiU">
    <w:altName w:val="·sІУ©ъЕй"/>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198" w:rsidRDefault="008C1198" w:rsidP="008D5C8E">
      <w:pPr>
        <w:spacing w:line="240" w:lineRule="auto"/>
      </w:pPr>
      <w:r>
        <w:separator/>
      </w:r>
    </w:p>
  </w:footnote>
  <w:footnote w:type="continuationSeparator" w:id="1">
    <w:p w:rsidR="008C1198" w:rsidRDefault="008C1198"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E5419C"/>
    <w:multiLevelType w:val="hybridMultilevel"/>
    <w:tmpl w:val="84D682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6A85F99"/>
    <w:multiLevelType w:val="hybridMultilevel"/>
    <w:tmpl w:val="6276BAFC"/>
    <w:lvl w:ilvl="0" w:tplc="04190011">
      <w:start w:val="1"/>
      <w:numFmt w:val="decimal"/>
      <w:lvlText w:val="%1)"/>
      <w:lvlJc w:val="left"/>
      <w:pPr>
        <w:ind w:left="1430" w:hanging="360"/>
      </w:pPr>
    </w:lvl>
    <w:lvl w:ilvl="1" w:tplc="04190019">
      <w:start w:val="1"/>
      <w:numFmt w:val="lowerLetter"/>
      <w:lvlText w:val="%2."/>
      <w:lvlJc w:val="left"/>
      <w:pPr>
        <w:ind w:left="2150" w:hanging="360"/>
      </w:pPr>
    </w:lvl>
    <w:lvl w:ilvl="2" w:tplc="0419001B">
      <w:start w:val="1"/>
      <w:numFmt w:val="lowerRoman"/>
      <w:lvlText w:val="%3."/>
      <w:lvlJc w:val="right"/>
      <w:pPr>
        <w:ind w:left="2870" w:hanging="180"/>
      </w:pPr>
    </w:lvl>
    <w:lvl w:ilvl="3" w:tplc="0419000F">
      <w:start w:val="1"/>
      <w:numFmt w:val="decimal"/>
      <w:lvlText w:val="%4."/>
      <w:lvlJc w:val="left"/>
      <w:pPr>
        <w:ind w:left="3590" w:hanging="360"/>
      </w:pPr>
    </w:lvl>
    <w:lvl w:ilvl="4" w:tplc="04190019">
      <w:start w:val="1"/>
      <w:numFmt w:val="lowerLetter"/>
      <w:lvlText w:val="%5."/>
      <w:lvlJc w:val="left"/>
      <w:pPr>
        <w:ind w:left="4310" w:hanging="360"/>
      </w:pPr>
    </w:lvl>
    <w:lvl w:ilvl="5" w:tplc="0419001B">
      <w:start w:val="1"/>
      <w:numFmt w:val="lowerRoman"/>
      <w:lvlText w:val="%6."/>
      <w:lvlJc w:val="right"/>
      <w:pPr>
        <w:ind w:left="5030" w:hanging="180"/>
      </w:pPr>
    </w:lvl>
    <w:lvl w:ilvl="6" w:tplc="0419000F">
      <w:start w:val="1"/>
      <w:numFmt w:val="decimal"/>
      <w:lvlText w:val="%7."/>
      <w:lvlJc w:val="left"/>
      <w:pPr>
        <w:ind w:left="5750" w:hanging="360"/>
      </w:pPr>
    </w:lvl>
    <w:lvl w:ilvl="7" w:tplc="04190019">
      <w:start w:val="1"/>
      <w:numFmt w:val="lowerLetter"/>
      <w:lvlText w:val="%8."/>
      <w:lvlJc w:val="left"/>
      <w:pPr>
        <w:ind w:left="6470" w:hanging="360"/>
      </w:pPr>
    </w:lvl>
    <w:lvl w:ilvl="8" w:tplc="0419001B">
      <w:start w:val="1"/>
      <w:numFmt w:val="lowerRoman"/>
      <w:lvlText w:val="%9."/>
      <w:lvlJc w:val="right"/>
      <w:pPr>
        <w:ind w:left="7190" w:hanging="180"/>
      </w:pPr>
    </w:lvl>
  </w:abstractNum>
  <w:abstractNum w:abstractNumId="5">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75E62D7"/>
    <w:multiLevelType w:val="hybridMultilevel"/>
    <w:tmpl w:val="248208A2"/>
    <w:lvl w:ilvl="0" w:tplc="0419000F">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5EE7324"/>
    <w:multiLevelType w:val="hybridMultilevel"/>
    <w:tmpl w:val="585086F4"/>
    <w:lvl w:ilvl="0" w:tplc="B7A0EF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2514C7"/>
    <w:multiLevelType w:val="hybridMultilevel"/>
    <w:tmpl w:val="861C6E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4AC52E43"/>
    <w:multiLevelType w:val="hybridMultilevel"/>
    <w:tmpl w:val="DE526CFE"/>
    <w:lvl w:ilvl="0" w:tplc="A516A6D0">
      <w:start w:val="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864334F"/>
    <w:multiLevelType w:val="hybridMultilevel"/>
    <w:tmpl w:val="DCBEF20E"/>
    <w:lvl w:ilvl="0" w:tplc="3F2611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8F31C9B"/>
    <w:multiLevelType w:val="hybridMultilevel"/>
    <w:tmpl w:val="6DC0C390"/>
    <w:lvl w:ilvl="0" w:tplc="2AECEFEA">
      <w:start w:val="7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006040E"/>
    <w:multiLevelType w:val="hybridMultilevel"/>
    <w:tmpl w:val="CF52F5A8"/>
    <w:lvl w:ilvl="0" w:tplc="2F146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C23AF3"/>
    <w:multiLevelType w:val="hybridMultilevel"/>
    <w:tmpl w:val="506466DC"/>
    <w:lvl w:ilvl="0" w:tplc="05362622">
      <w:start w:val="81"/>
      <w:numFmt w:val="decimal"/>
      <w:lvlText w:val="%1."/>
      <w:lvlJc w:val="left"/>
      <w:pPr>
        <w:ind w:left="36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59A71DE"/>
    <w:multiLevelType w:val="multilevel"/>
    <w:tmpl w:val="7F9E38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B0075A8"/>
    <w:multiLevelType w:val="hybridMultilevel"/>
    <w:tmpl w:val="96E8CDC0"/>
    <w:lvl w:ilvl="0" w:tplc="E4D426CE">
      <w:start w:val="1"/>
      <w:numFmt w:val="decimal"/>
      <w:lvlText w:val="%1)"/>
      <w:lvlJc w:val="left"/>
      <w:pPr>
        <w:ind w:left="1260" w:hanging="360"/>
      </w:pPr>
      <w:rPr>
        <w:rFonts w:asciiTheme="minorHAnsi" w:eastAsia="Times New Roman" w:hAnsiTheme="minorHAnsi"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7BF71687"/>
    <w:multiLevelType w:val="hybridMultilevel"/>
    <w:tmpl w:val="ADF2C656"/>
    <w:lvl w:ilvl="0" w:tplc="0150C4AC">
      <w:start w:val="3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num>
  <w:num w:numId="2">
    <w:abstractNumId w:val="15"/>
  </w:num>
  <w:num w:numId="3">
    <w:abstractNumId w:val="1"/>
  </w:num>
  <w:num w:numId="4">
    <w:abstractNumId w:val="7"/>
  </w:num>
  <w:num w:numId="5">
    <w:abstractNumId w:val="2"/>
  </w:num>
  <w:num w:numId="6">
    <w:abstractNumId w:val="10"/>
  </w:num>
  <w:num w:numId="7">
    <w:abstractNumId w:val="20"/>
  </w:num>
  <w:num w:numId="8">
    <w:abstractNumId w:val="8"/>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num>
  <w:num w:numId="13">
    <w:abstractNumId w:val="21"/>
  </w:num>
  <w:num w:numId="14">
    <w:abstractNumId w:val="12"/>
  </w:num>
  <w:num w:numId="15">
    <w:abstractNumId w:val="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3"/>
  </w:num>
  <w:num w:numId="20">
    <w:abstractNumId w:val="18"/>
  </w:num>
  <w:num w:numId="21">
    <w:abstractNumId w:val="24"/>
  </w:num>
  <w:num w:numId="22">
    <w:abstractNumId w:val="9"/>
  </w:num>
  <w:num w:numId="23">
    <w:abstractNumId w:val="17"/>
  </w:num>
  <w:num w:numId="24">
    <w:abstractNumId w:val="19"/>
  </w:num>
  <w:num w:numId="25">
    <w:abstractNumId w:val="11"/>
  </w:num>
  <w:num w:numId="26">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28E"/>
    <w:rsid w:val="00002EEA"/>
    <w:rsid w:val="000035B1"/>
    <w:rsid w:val="00003A16"/>
    <w:rsid w:val="00004B59"/>
    <w:rsid w:val="0000507A"/>
    <w:rsid w:val="00012A45"/>
    <w:rsid w:val="00013B75"/>
    <w:rsid w:val="00014981"/>
    <w:rsid w:val="00015BC8"/>
    <w:rsid w:val="00016182"/>
    <w:rsid w:val="00017633"/>
    <w:rsid w:val="00017983"/>
    <w:rsid w:val="00020BEC"/>
    <w:rsid w:val="0002102E"/>
    <w:rsid w:val="00021350"/>
    <w:rsid w:val="000219B2"/>
    <w:rsid w:val="0002364D"/>
    <w:rsid w:val="000249AB"/>
    <w:rsid w:val="0002584F"/>
    <w:rsid w:val="00025A52"/>
    <w:rsid w:val="000269E4"/>
    <w:rsid w:val="00030718"/>
    <w:rsid w:val="00031A70"/>
    <w:rsid w:val="00033D70"/>
    <w:rsid w:val="00034373"/>
    <w:rsid w:val="00034844"/>
    <w:rsid w:val="000352D1"/>
    <w:rsid w:val="00036087"/>
    <w:rsid w:val="00036260"/>
    <w:rsid w:val="000424EE"/>
    <w:rsid w:val="00042A62"/>
    <w:rsid w:val="00045B09"/>
    <w:rsid w:val="00045EA5"/>
    <w:rsid w:val="000475E4"/>
    <w:rsid w:val="00047BC2"/>
    <w:rsid w:val="00050B24"/>
    <w:rsid w:val="00050D77"/>
    <w:rsid w:val="00052EB6"/>
    <w:rsid w:val="00053025"/>
    <w:rsid w:val="0005333E"/>
    <w:rsid w:val="00057ED3"/>
    <w:rsid w:val="00060334"/>
    <w:rsid w:val="00062ED2"/>
    <w:rsid w:val="00063525"/>
    <w:rsid w:val="000642C7"/>
    <w:rsid w:val="000651EE"/>
    <w:rsid w:val="00071322"/>
    <w:rsid w:val="00072DEA"/>
    <w:rsid w:val="000734E2"/>
    <w:rsid w:val="00074675"/>
    <w:rsid w:val="00074A24"/>
    <w:rsid w:val="0007567A"/>
    <w:rsid w:val="000761FA"/>
    <w:rsid w:val="00080A1F"/>
    <w:rsid w:val="0008304E"/>
    <w:rsid w:val="0008455E"/>
    <w:rsid w:val="000867E2"/>
    <w:rsid w:val="000874C1"/>
    <w:rsid w:val="000877DA"/>
    <w:rsid w:val="00090815"/>
    <w:rsid w:val="00091AAD"/>
    <w:rsid w:val="00091EEF"/>
    <w:rsid w:val="00095FF7"/>
    <w:rsid w:val="00096F3D"/>
    <w:rsid w:val="00097972"/>
    <w:rsid w:val="000A326F"/>
    <w:rsid w:val="000A3ACE"/>
    <w:rsid w:val="000A62DC"/>
    <w:rsid w:val="000B3AB3"/>
    <w:rsid w:val="000B6987"/>
    <w:rsid w:val="000B6D2A"/>
    <w:rsid w:val="000C4B50"/>
    <w:rsid w:val="000C5022"/>
    <w:rsid w:val="000C7B9B"/>
    <w:rsid w:val="000D0591"/>
    <w:rsid w:val="000D2629"/>
    <w:rsid w:val="000D2DC2"/>
    <w:rsid w:val="000D33BF"/>
    <w:rsid w:val="000D4AAD"/>
    <w:rsid w:val="000D4FD2"/>
    <w:rsid w:val="000D5BC1"/>
    <w:rsid w:val="000D6E9B"/>
    <w:rsid w:val="000E3902"/>
    <w:rsid w:val="000E4D2F"/>
    <w:rsid w:val="000F0108"/>
    <w:rsid w:val="000F1439"/>
    <w:rsid w:val="000F23D0"/>
    <w:rsid w:val="000F4296"/>
    <w:rsid w:val="000F4CC8"/>
    <w:rsid w:val="000F6CE7"/>
    <w:rsid w:val="000F71B8"/>
    <w:rsid w:val="00103798"/>
    <w:rsid w:val="00103F1C"/>
    <w:rsid w:val="00105040"/>
    <w:rsid w:val="001109B0"/>
    <w:rsid w:val="00110D80"/>
    <w:rsid w:val="00111914"/>
    <w:rsid w:val="00111CBC"/>
    <w:rsid w:val="00112449"/>
    <w:rsid w:val="00114B75"/>
    <w:rsid w:val="001158B2"/>
    <w:rsid w:val="0011656D"/>
    <w:rsid w:val="00122C89"/>
    <w:rsid w:val="00123256"/>
    <w:rsid w:val="00123297"/>
    <w:rsid w:val="00123323"/>
    <w:rsid w:val="00124139"/>
    <w:rsid w:val="001244C5"/>
    <w:rsid w:val="00125B25"/>
    <w:rsid w:val="0012658C"/>
    <w:rsid w:val="001273E4"/>
    <w:rsid w:val="00130268"/>
    <w:rsid w:val="00130FBD"/>
    <w:rsid w:val="00131109"/>
    <w:rsid w:val="00131774"/>
    <w:rsid w:val="001354D5"/>
    <w:rsid w:val="00141767"/>
    <w:rsid w:val="00150052"/>
    <w:rsid w:val="00153344"/>
    <w:rsid w:val="001533AF"/>
    <w:rsid w:val="00154DC9"/>
    <w:rsid w:val="001563C6"/>
    <w:rsid w:val="0015723F"/>
    <w:rsid w:val="00157A43"/>
    <w:rsid w:val="00157B5F"/>
    <w:rsid w:val="00160265"/>
    <w:rsid w:val="0016258C"/>
    <w:rsid w:val="00162D98"/>
    <w:rsid w:val="00163161"/>
    <w:rsid w:val="00163AC1"/>
    <w:rsid w:val="0016422E"/>
    <w:rsid w:val="00167134"/>
    <w:rsid w:val="00167445"/>
    <w:rsid w:val="0017228B"/>
    <w:rsid w:val="00173F71"/>
    <w:rsid w:val="00174757"/>
    <w:rsid w:val="001752AF"/>
    <w:rsid w:val="00175FBB"/>
    <w:rsid w:val="00176FA4"/>
    <w:rsid w:val="0018014B"/>
    <w:rsid w:val="00182081"/>
    <w:rsid w:val="0018296C"/>
    <w:rsid w:val="00183D6A"/>
    <w:rsid w:val="00185B94"/>
    <w:rsid w:val="001867FE"/>
    <w:rsid w:val="00186D4C"/>
    <w:rsid w:val="00190A6A"/>
    <w:rsid w:val="001922F8"/>
    <w:rsid w:val="00193053"/>
    <w:rsid w:val="00194191"/>
    <w:rsid w:val="00194B53"/>
    <w:rsid w:val="00194BE9"/>
    <w:rsid w:val="001A0936"/>
    <w:rsid w:val="001A0C04"/>
    <w:rsid w:val="001A2CF1"/>
    <w:rsid w:val="001A3629"/>
    <w:rsid w:val="001A42E8"/>
    <w:rsid w:val="001A4AA5"/>
    <w:rsid w:val="001A6C13"/>
    <w:rsid w:val="001A6E6A"/>
    <w:rsid w:val="001A7DAA"/>
    <w:rsid w:val="001B0D43"/>
    <w:rsid w:val="001B151D"/>
    <w:rsid w:val="001B269C"/>
    <w:rsid w:val="001B27D8"/>
    <w:rsid w:val="001B3362"/>
    <w:rsid w:val="001B3589"/>
    <w:rsid w:val="001B4039"/>
    <w:rsid w:val="001B4EA6"/>
    <w:rsid w:val="001B5213"/>
    <w:rsid w:val="001B6372"/>
    <w:rsid w:val="001C00BD"/>
    <w:rsid w:val="001C011C"/>
    <w:rsid w:val="001C1B23"/>
    <w:rsid w:val="001C4C3F"/>
    <w:rsid w:val="001C4C73"/>
    <w:rsid w:val="001C7718"/>
    <w:rsid w:val="001D208A"/>
    <w:rsid w:val="001D214B"/>
    <w:rsid w:val="001D447B"/>
    <w:rsid w:val="001E152E"/>
    <w:rsid w:val="001E4896"/>
    <w:rsid w:val="001E48FD"/>
    <w:rsid w:val="001E5F96"/>
    <w:rsid w:val="001E6A9B"/>
    <w:rsid w:val="001F074D"/>
    <w:rsid w:val="001F13B7"/>
    <w:rsid w:val="001F14E4"/>
    <w:rsid w:val="001F21D4"/>
    <w:rsid w:val="001F5CAB"/>
    <w:rsid w:val="001F66D1"/>
    <w:rsid w:val="001F7258"/>
    <w:rsid w:val="001F741C"/>
    <w:rsid w:val="001F74B3"/>
    <w:rsid w:val="001F7E85"/>
    <w:rsid w:val="00200452"/>
    <w:rsid w:val="0020099E"/>
    <w:rsid w:val="00200B16"/>
    <w:rsid w:val="0020103B"/>
    <w:rsid w:val="002019AA"/>
    <w:rsid w:val="00203367"/>
    <w:rsid w:val="00203844"/>
    <w:rsid w:val="00203E61"/>
    <w:rsid w:val="0020564B"/>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65E4"/>
    <w:rsid w:val="00227461"/>
    <w:rsid w:val="00227691"/>
    <w:rsid w:val="002309A7"/>
    <w:rsid w:val="00230FBA"/>
    <w:rsid w:val="0023287A"/>
    <w:rsid w:val="00232E26"/>
    <w:rsid w:val="00233185"/>
    <w:rsid w:val="00234AC4"/>
    <w:rsid w:val="00235162"/>
    <w:rsid w:val="00236BA1"/>
    <w:rsid w:val="002426E4"/>
    <w:rsid w:val="002465DE"/>
    <w:rsid w:val="00246F58"/>
    <w:rsid w:val="00247647"/>
    <w:rsid w:val="00252B10"/>
    <w:rsid w:val="00254103"/>
    <w:rsid w:val="00255065"/>
    <w:rsid w:val="002552EA"/>
    <w:rsid w:val="00256013"/>
    <w:rsid w:val="00256024"/>
    <w:rsid w:val="0026071C"/>
    <w:rsid w:val="002619D7"/>
    <w:rsid w:val="00261A16"/>
    <w:rsid w:val="002636B1"/>
    <w:rsid w:val="0026555F"/>
    <w:rsid w:val="002664D4"/>
    <w:rsid w:val="002669EB"/>
    <w:rsid w:val="00272666"/>
    <w:rsid w:val="00273ACA"/>
    <w:rsid w:val="00273B98"/>
    <w:rsid w:val="00275C24"/>
    <w:rsid w:val="002772DE"/>
    <w:rsid w:val="002810B9"/>
    <w:rsid w:val="002820D1"/>
    <w:rsid w:val="002835A6"/>
    <w:rsid w:val="00284507"/>
    <w:rsid w:val="0028549B"/>
    <w:rsid w:val="0028719D"/>
    <w:rsid w:val="00295A4C"/>
    <w:rsid w:val="00296F07"/>
    <w:rsid w:val="002A4353"/>
    <w:rsid w:val="002A5530"/>
    <w:rsid w:val="002A56AD"/>
    <w:rsid w:val="002A5C0C"/>
    <w:rsid w:val="002A7BBB"/>
    <w:rsid w:val="002B0291"/>
    <w:rsid w:val="002B0AFE"/>
    <w:rsid w:val="002B34CB"/>
    <w:rsid w:val="002B3621"/>
    <w:rsid w:val="002B421A"/>
    <w:rsid w:val="002B57DA"/>
    <w:rsid w:val="002B7B37"/>
    <w:rsid w:val="002B7DA1"/>
    <w:rsid w:val="002C13C8"/>
    <w:rsid w:val="002C285C"/>
    <w:rsid w:val="002C4E97"/>
    <w:rsid w:val="002C558A"/>
    <w:rsid w:val="002C667D"/>
    <w:rsid w:val="002C75D9"/>
    <w:rsid w:val="002D04A0"/>
    <w:rsid w:val="002D19B3"/>
    <w:rsid w:val="002D2085"/>
    <w:rsid w:val="002D2C95"/>
    <w:rsid w:val="002D4670"/>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0B0E"/>
    <w:rsid w:val="00302411"/>
    <w:rsid w:val="00302FA0"/>
    <w:rsid w:val="00303469"/>
    <w:rsid w:val="00303489"/>
    <w:rsid w:val="00304183"/>
    <w:rsid w:val="00305FBA"/>
    <w:rsid w:val="003063CE"/>
    <w:rsid w:val="003100A2"/>
    <w:rsid w:val="003104A9"/>
    <w:rsid w:val="00310F43"/>
    <w:rsid w:val="003132E8"/>
    <w:rsid w:val="00313C87"/>
    <w:rsid w:val="00315910"/>
    <w:rsid w:val="003162CF"/>
    <w:rsid w:val="00324155"/>
    <w:rsid w:val="00325F9F"/>
    <w:rsid w:val="00326281"/>
    <w:rsid w:val="003270DC"/>
    <w:rsid w:val="00327821"/>
    <w:rsid w:val="003313FB"/>
    <w:rsid w:val="00334C01"/>
    <w:rsid w:val="00335802"/>
    <w:rsid w:val="00336547"/>
    <w:rsid w:val="00336B6F"/>
    <w:rsid w:val="003402A9"/>
    <w:rsid w:val="003412B0"/>
    <w:rsid w:val="00342607"/>
    <w:rsid w:val="00344636"/>
    <w:rsid w:val="0034489C"/>
    <w:rsid w:val="00344B79"/>
    <w:rsid w:val="0034644B"/>
    <w:rsid w:val="00347A86"/>
    <w:rsid w:val="00347E2C"/>
    <w:rsid w:val="0035068C"/>
    <w:rsid w:val="00352194"/>
    <w:rsid w:val="00354AFD"/>
    <w:rsid w:val="00355413"/>
    <w:rsid w:val="00356FCE"/>
    <w:rsid w:val="00361E25"/>
    <w:rsid w:val="00362DE9"/>
    <w:rsid w:val="003661DE"/>
    <w:rsid w:val="00366661"/>
    <w:rsid w:val="00367AAC"/>
    <w:rsid w:val="00367CD3"/>
    <w:rsid w:val="0037154A"/>
    <w:rsid w:val="00373829"/>
    <w:rsid w:val="00374082"/>
    <w:rsid w:val="00374692"/>
    <w:rsid w:val="00375F6D"/>
    <w:rsid w:val="0037659E"/>
    <w:rsid w:val="00380698"/>
    <w:rsid w:val="0038239C"/>
    <w:rsid w:val="003826EC"/>
    <w:rsid w:val="003834C0"/>
    <w:rsid w:val="003852B7"/>
    <w:rsid w:val="00385694"/>
    <w:rsid w:val="00385F9C"/>
    <w:rsid w:val="00387608"/>
    <w:rsid w:val="00391ED5"/>
    <w:rsid w:val="00392994"/>
    <w:rsid w:val="00394DE3"/>
    <w:rsid w:val="00395BA9"/>
    <w:rsid w:val="003965AB"/>
    <w:rsid w:val="003A0ADC"/>
    <w:rsid w:val="003A3B46"/>
    <w:rsid w:val="003A5502"/>
    <w:rsid w:val="003B043B"/>
    <w:rsid w:val="003B1FF1"/>
    <w:rsid w:val="003B3B9B"/>
    <w:rsid w:val="003B40FA"/>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1F6B"/>
    <w:rsid w:val="003F260B"/>
    <w:rsid w:val="003F6192"/>
    <w:rsid w:val="003F692B"/>
    <w:rsid w:val="003F72C7"/>
    <w:rsid w:val="00403531"/>
    <w:rsid w:val="00403D33"/>
    <w:rsid w:val="00403E58"/>
    <w:rsid w:val="00404A81"/>
    <w:rsid w:val="00404E1A"/>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74DD3"/>
    <w:rsid w:val="0047677C"/>
    <w:rsid w:val="004819D5"/>
    <w:rsid w:val="00481C4A"/>
    <w:rsid w:val="00482641"/>
    <w:rsid w:val="004840AD"/>
    <w:rsid w:val="004849E7"/>
    <w:rsid w:val="00487432"/>
    <w:rsid w:val="0048758F"/>
    <w:rsid w:val="00491B08"/>
    <w:rsid w:val="00491C63"/>
    <w:rsid w:val="00493524"/>
    <w:rsid w:val="00494015"/>
    <w:rsid w:val="004943AE"/>
    <w:rsid w:val="0049558B"/>
    <w:rsid w:val="004A53EA"/>
    <w:rsid w:val="004A6A20"/>
    <w:rsid w:val="004A6C7B"/>
    <w:rsid w:val="004B3A90"/>
    <w:rsid w:val="004B3E10"/>
    <w:rsid w:val="004B42CB"/>
    <w:rsid w:val="004B5C0A"/>
    <w:rsid w:val="004B6305"/>
    <w:rsid w:val="004C06F2"/>
    <w:rsid w:val="004C0F3B"/>
    <w:rsid w:val="004C2893"/>
    <w:rsid w:val="004C2D4D"/>
    <w:rsid w:val="004C2F0C"/>
    <w:rsid w:val="004C3C32"/>
    <w:rsid w:val="004C4497"/>
    <w:rsid w:val="004C615C"/>
    <w:rsid w:val="004C72EA"/>
    <w:rsid w:val="004D0A34"/>
    <w:rsid w:val="004D0E50"/>
    <w:rsid w:val="004D1778"/>
    <w:rsid w:val="004D2DCA"/>
    <w:rsid w:val="004D5453"/>
    <w:rsid w:val="004D7040"/>
    <w:rsid w:val="004E08A1"/>
    <w:rsid w:val="004E1992"/>
    <w:rsid w:val="004E23C6"/>
    <w:rsid w:val="004E24A5"/>
    <w:rsid w:val="004E3C31"/>
    <w:rsid w:val="004E5B6A"/>
    <w:rsid w:val="004E776F"/>
    <w:rsid w:val="004E7A3B"/>
    <w:rsid w:val="004E7BDB"/>
    <w:rsid w:val="004F0BFD"/>
    <w:rsid w:val="004F0C1B"/>
    <w:rsid w:val="004F0C7B"/>
    <w:rsid w:val="004F2D36"/>
    <w:rsid w:val="004F6320"/>
    <w:rsid w:val="00501BC4"/>
    <w:rsid w:val="00503158"/>
    <w:rsid w:val="00503C1D"/>
    <w:rsid w:val="005059A7"/>
    <w:rsid w:val="00505FA0"/>
    <w:rsid w:val="005070F8"/>
    <w:rsid w:val="00507F51"/>
    <w:rsid w:val="00512164"/>
    <w:rsid w:val="00516178"/>
    <w:rsid w:val="00521223"/>
    <w:rsid w:val="0052147D"/>
    <w:rsid w:val="00521640"/>
    <w:rsid w:val="00521A61"/>
    <w:rsid w:val="005220D7"/>
    <w:rsid w:val="00523225"/>
    <w:rsid w:val="00523A97"/>
    <w:rsid w:val="00524C19"/>
    <w:rsid w:val="00525223"/>
    <w:rsid w:val="0052607D"/>
    <w:rsid w:val="00526B89"/>
    <w:rsid w:val="00526F7D"/>
    <w:rsid w:val="00530304"/>
    <w:rsid w:val="005314CC"/>
    <w:rsid w:val="00532F22"/>
    <w:rsid w:val="00537440"/>
    <w:rsid w:val="00537AB3"/>
    <w:rsid w:val="00537CBD"/>
    <w:rsid w:val="00537CF0"/>
    <w:rsid w:val="00541C0B"/>
    <w:rsid w:val="005425B4"/>
    <w:rsid w:val="00542ABB"/>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5700"/>
    <w:rsid w:val="00566B62"/>
    <w:rsid w:val="00566F54"/>
    <w:rsid w:val="00567312"/>
    <w:rsid w:val="00573195"/>
    <w:rsid w:val="00573F3D"/>
    <w:rsid w:val="00574625"/>
    <w:rsid w:val="005748EF"/>
    <w:rsid w:val="00575082"/>
    <w:rsid w:val="005756EA"/>
    <w:rsid w:val="005760F4"/>
    <w:rsid w:val="00576DBB"/>
    <w:rsid w:val="00576E80"/>
    <w:rsid w:val="005777E3"/>
    <w:rsid w:val="00580C8D"/>
    <w:rsid w:val="005813E3"/>
    <w:rsid w:val="005836D2"/>
    <w:rsid w:val="00584484"/>
    <w:rsid w:val="00584617"/>
    <w:rsid w:val="0058533B"/>
    <w:rsid w:val="0058647E"/>
    <w:rsid w:val="005864EF"/>
    <w:rsid w:val="00587587"/>
    <w:rsid w:val="005905A2"/>
    <w:rsid w:val="00590AC3"/>
    <w:rsid w:val="00590E64"/>
    <w:rsid w:val="005931B0"/>
    <w:rsid w:val="00593B8F"/>
    <w:rsid w:val="005951BE"/>
    <w:rsid w:val="005A1234"/>
    <w:rsid w:val="005A22C0"/>
    <w:rsid w:val="005A24F9"/>
    <w:rsid w:val="005A33E1"/>
    <w:rsid w:val="005A4995"/>
    <w:rsid w:val="005A4C24"/>
    <w:rsid w:val="005A5071"/>
    <w:rsid w:val="005B0800"/>
    <w:rsid w:val="005B14F9"/>
    <w:rsid w:val="005B172F"/>
    <w:rsid w:val="005B6DFA"/>
    <w:rsid w:val="005C074C"/>
    <w:rsid w:val="005C1203"/>
    <w:rsid w:val="005C1F11"/>
    <w:rsid w:val="005C3798"/>
    <w:rsid w:val="005C56B7"/>
    <w:rsid w:val="005C6E8B"/>
    <w:rsid w:val="005D104D"/>
    <w:rsid w:val="005D3D5C"/>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58"/>
    <w:rsid w:val="00600CEC"/>
    <w:rsid w:val="00601433"/>
    <w:rsid w:val="006015B2"/>
    <w:rsid w:val="0060306C"/>
    <w:rsid w:val="00603207"/>
    <w:rsid w:val="006034C0"/>
    <w:rsid w:val="00605587"/>
    <w:rsid w:val="00606061"/>
    <w:rsid w:val="006060C7"/>
    <w:rsid w:val="00607D00"/>
    <w:rsid w:val="00610287"/>
    <w:rsid w:val="00611D39"/>
    <w:rsid w:val="00612A99"/>
    <w:rsid w:val="00612C93"/>
    <w:rsid w:val="00616253"/>
    <w:rsid w:val="00616FF1"/>
    <w:rsid w:val="00620075"/>
    <w:rsid w:val="0062086B"/>
    <w:rsid w:val="0062216A"/>
    <w:rsid w:val="00627336"/>
    <w:rsid w:val="00630465"/>
    <w:rsid w:val="00630A5B"/>
    <w:rsid w:val="00631F0A"/>
    <w:rsid w:val="00632AFC"/>
    <w:rsid w:val="00633206"/>
    <w:rsid w:val="00634965"/>
    <w:rsid w:val="0063554A"/>
    <w:rsid w:val="006408A8"/>
    <w:rsid w:val="00640FE6"/>
    <w:rsid w:val="00643B13"/>
    <w:rsid w:val="00643E66"/>
    <w:rsid w:val="00644908"/>
    <w:rsid w:val="00644D78"/>
    <w:rsid w:val="006453EF"/>
    <w:rsid w:val="0064633F"/>
    <w:rsid w:val="006476F9"/>
    <w:rsid w:val="006478E2"/>
    <w:rsid w:val="006529F1"/>
    <w:rsid w:val="0065608D"/>
    <w:rsid w:val="006562E0"/>
    <w:rsid w:val="00656D66"/>
    <w:rsid w:val="0065734C"/>
    <w:rsid w:val="006574F9"/>
    <w:rsid w:val="0066003A"/>
    <w:rsid w:val="006605D8"/>
    <w:rsid w:val="00661111"/>
    <w:rsid w:val="0066321E"/>
    <w:rsid w:val="00663290"/>
    <w:rsid w:val="006661EF"/>
    <w:rsid w:val="006704E3"/>
    <w:rsid w:val="00670E7A"/>
    <w:rsid w:val="00671BAD"/>
    <w:rsid w:val="00672D24"/>
    <w:rsid w:val="00673061"/>
    <w:rsid w:val="006734D5"/>
    <w:rsid w:val="00674840"/>
    <w:rsid w:val="00674E1D"/>
    <w:rsid w:val="00675BE9"/>
    <w:rsid w:val="00676414"/>
    <w:rsid w:val="0067785D"/>
    <w:rsid w:val="00677EE7"/>
    <w:rsid w:val="006827CE"/>
    <w:rsid w:val="00683DE6"/>
    <w:rsid w:val="00684D3B"/>
    <w:rsid w:val="00685284"/>
    <w:rsid w:val="00685C5C"/>
    <w:rsid w:val="006865DA"/>
    <w:rsid w:val="00686ED7"/>
    <w:rsid w:val="006906A6"/>
    <w:rsid w:val="00691C6F"/>
    <w:rsid w:val="0069229E"/>
    <w:rsid w:val="0069441D"/>
    <w:rsid w:val="00696A5C"/>
    <w:rsid w:val="00696F7F"/>
    <w:rsid w:val="006A0920"/>
    <w:rsid w:val="006A0F4A"/>
    <w:rsid w:val="006A14E7"/>
    <w:rsid w:val="006A16ED"/>
    <w:rsid w:val="006A18DB"/>
    <w:rsid w:val="006A1DA7"/>
    <w:rsid w:val="006A57F2"/>
    <w:rsid w:val="006A6B9D"/>
    <w:rsid w:val="006A6F6B"/>
    <w:rsid w:val="006A7D45"/>
    <w:rsid w:val="006B350D"/>
    <w:rsid w:val="006B61B2"/>
    <w:rsid w:val="006B66AB"/>
    <w:rsid w:val="006B789C"/>
    <w:rsid w:val="006B790C"/>
    <w:rsid w:val="006C4A76"/>
    <w:rsid w:val="006C512F"/>
    <w:rsid w:val="006C5CDA"/>
    <w:rsid w:val="006C6B7C"/>
    <w:rsid w:val="006C76BB"/>
    <w:rsid w:val="006D020F"/>
    <w:rsid w:val="006D12CB"/>
    <w:rsid w:val="006D17CA"/>
    <w:rsid w:val="006D3F28"/>
    <w:rsid w:val="006D4B97"/>
    <w:rsid w:val="006D5E2E"/>
    <w:rsid w:val="006E0A87"/>
    <w:rsid w:val="006E118A"/>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8C8"/>
    <w:rsid w:val="00706C2D"/>
    <w:rsid w:val="007115A8"/>
    <w:rsid w:val="00711CDF"/>
    <w:rsid w:val="00712600"/>
    <w:rsid w:val="00715792"/>
    <w:rsid w:val="00715952"/>
    <w:rsid w:val="00716949"/>
    <w:rsid w:val="007170DE"/>
    <w:rsid w:val="00721736"/>
    <w:rsid w:val="00721AAA"/>
    <w:rsid w:val="007227DE"/>
    <w:rsid w:val="0072307C"/>
    <w:rsid w:val="00723821"/>
    <w:rsid w:val="0072695F"/>
    <w:rsid w:val="00726F12"/>
    <w:rsid w:val="007316B7"/>
    <w:rsid w:val="00731B77"/>
    <w:rsid w:val="00732F80"/>
    <w:rsid w:val="00736E1A"/>
    <w:rsid w:val="00742BAE"/>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52AD"/>
    <w:rsid w:val="00766A2D"/>
    <w:rsid w:val="00766E1C"/>
    <w:rsid w:val="00767910"/>
    <w:rsid w:val="00770A49"/>
    <w:rsid w:val="00772BEB"/>
    <w:rsid w:val="00774BA9"/>
    <w:rsid w:val="00780B8D"/>
    <w:rsid w:val="007830A0"/>
    <w:rsid w:val="0078323C"/>
    <w:rsid w:val="007839CA"/>
    <w:rsid w:val="00783CB0"/>
    <w:rsid w:val="007859AB"/>
    <w:rsid w:val="00785CD2"/>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4D5E"/>
    <w:rsid w:val="007A568E"/>
    <w:rsid w:val="007B0150"/>
    <w:rsid w:val="007B06C0"/>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7F76FD"/>
    <w:rsid w:val="008002C5"/>
    <w:rsid w:val="00800AE4"/>
    <w:rsid w:val="00801BEF"/>
    <w:rsid w:val="00804518"/>
    <w:rsid w:val="00805F9E"/>
    <w:rsid w:val="00806E38"/>
    <w:rsid w:val="008144CA"/>
    <w:rsid w:val="00814F76"/>
    <w:rsid w:val="00815A0D"/>
    <w:rsid w:val="0081627D"/>
    <w:rsid w:val="00816B99"/>
    <w:rsid w:val="00816D51"/>
    <w:rsid w:val="00816DB9"/>
    <w:rsid w:val="00817DED"/>
    <w:rsid w:val="0082008B"/>
    <w:rsid w:val="00822235"/>
    <w:rsid w:val="00822E07"/>
    <w:rsid w:val="00823765"/>
    <w:rsid w:val="00823DB3"/>
    <w:rsid w:val="00824A0E"/>
    <w:rsid w:val="0082513A"/>
    <w:rsid w:val="00825C2C"/>
    <w:rsid w:val="008260E3"/>
    <w:rsid w:val="008265FC"/>
    <w:rsid w:val="00832FE3"/>
    <w:rsid w:val="00833F4B"/>
    <w:rsid w:val="00836AA7"/>
    <w:rsid w:val="00837641"/>
    <w:rsid w:val="00837EE4"/>
    <w:rsid w:val="008409F3"/>
    <w:rsid w:val="008414A7"/>
    <w:rsid w:val="0084181C"/>
    <w:rsid w:val="00842F24"/>
    <w:rsid w:val="008447CE"/>
    <w:rsid w:val="008449F3"/>
    <w:rsid w:val="0084605B"/>
    <w:rsid w:val="00847D87"/>
    <w:rsid w:val="0085038A"/>
    <w:rsid w:val="00851A88"/>
    <w:rsid w:val="00854129"/>
    <w:rsid w:val="0085421A"/>
    <w:rsid w:val="00856D4A"/>
    <w:rsid w:val="00860E8E"/>
    <w:rsid w:val="00861135"/>
    <w:rsid w:val="0086279C"/>
    <w:rsid w:val="0086308F"/>
    <w:rsid w:val="008630D3"/>
    <w:rsid w:val="0086328E"/>
    <w:rsid w:val="00863EF2"/>
    <w:rsid w:val="00864778"/>
    <w:rsid w:val="00866833"/>
    <w:rsid w:val="00871193"/>
    <w:rsid w:val="008722B4"/>
    <w:rsid w:val="00872A31"/>
    <w:rsid w:val="00873799"/>
    <w:rsid w:val="00873FC2"/>
    <w:rsid w:val="00874043"/>
    <w:rsid w:val="0087466E"/>
    <w:rsid w:val="0087469A"/>
    <w:rsid w:val="00875252"/>
    <w:rsid w:val="00876802"/>
    <w:rsid w:val="00876C64"/>
    <w:rsid w:val="00881ACC"/>
    <w:rsid w:val="00881B3C"/>
    <w:rsid w:val="00881BA8"/>
    <w:rsid w:val="0088238A"/>
    <w:rsid w:val="00882D40"/>
    <w:rsid w:val="00883380"/>
    <w:rsid w:val="00883A36"/>
    <w:rsid w:val="00884527"/>
    <w:rsid w:val="00886ED6"/>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52A0"/>
    <w:rsid w:val="008B693C"/>
    <w:rsid w:val="008C1198"/>
    <w:rsid w:val="008C1CC3"/>
    <w:rsid w:val="008C3488"/>
    <w:rsid w:val="008C36B6"/>
    <w:rsid w:val="008C444D"/>
    <w:rsid w:val="008D07A6"/>
    <w:rsid w:val="008D0AFC"/>
    <w:rsid w:val="008D0EF1"/>
    <w:rsid w:val="008D12F0"/>
    <w:rsid w:val="008D2B90"/>
    <w:rsid w:val="008D4180"/>
    <w:rsid w:val="008D4F43"/>
    <w:rsid w:val="008D5C8E"/>
    <w:rsid w:val="008D7BFE"/>
    <w:rsid w:val="008E0547"/>
    <w:rsid w:val="008E1192"/>
    <w:rsid w:val="008E19B0"/>
    <w:rsid w:val="008E3216"/>
    <w:rsid w:val="008E3EDD"/>
    <w:rsid w:val="008E54FB"/>
    <w:rsid w:val="008E6350"/>
    <w:rsid w:val="008E781F"/>
    <w:rsid w:val="008E7A9B"/>
    <w:rsid w:val="008E7AA8"/>
    <w:rsid w:val="008E7B54"/>
    <w:rsid w:val="008F0B79"/>
    <w:rsid w:val="008F0CC4"/>
    <w:rsid w:val="008F1150"/>
    <w:rsid w:val="008F1947"/>
    <w:rsid w:val="008F1EDF"/>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201D"/>
    <w:rsid w:val="009223EB"/>
    <w:rsid w:val="0092309A"/>
    <w:rsid w:val="00924811"/>
    <w:rsid w:val="00925BD2"/>
    <w:rsid w:val="00927CE3"/>
    <w:rsid w:val="00930C6D"/>
    <w:rsid w:val="00931448"/>
    <w:rsid w:val="00933487"/>
    <w:rsid w:val="00934230"/>
    <w:rsid w:val="0093588A"/>
    <w:rsid w:val="00935AE5"/>
    <w:rsid w:val="00935F76"/>
    <w:rsid w:val="00936C13"/>
    <w:rsid w:val="0093716C"/>
    <w:rsid w:val="00937B95"/>
    <w:rsid w:val="00937FE8"/>
    <w:rsid w:val="0094204B"/>
    <w:rsid w:val="00942EED"/>
    <w:rsid w:val="009431F8"/>
    <w:rsid w:val="0094372F"/>
    <w:rsid w:val="00943753"/>
    <w:rsid w:val="00943CA5"/>
    <w:rsid w:val="00943D06"/>
    <w:rsid w:val="009450C6"/>
    <w:rsid w:val="009455E0"/>
    <w:rsid w:val="00946364"/>
    <w:rsid w:val="00947641"/>
    <w:rsid w:val="00950360"/>
    <w:rsid w:val="00952F87"/>
    <w:rsid w:val="00967227"/>
    <w:rsid w:val="00967A41"/>
    <w:rsid w:val="009725EC"/>
    <w:rsid w:val="009739D7"/>
    <w:rsid w:val="00973A9F"/>
    <w:rsid w:val="009750D5"/>
    <w:rsid w:val="0097578B"/>
    <w:rsid w:val="0097772D"/>
    <w:rsid w:val="009804E8"/>
    <w:rsid w:val="009834AA"/>
    <w:rsid w:val="00983BBD"/>
    <w:rsid w:val="009841B6"/>
    <w:rsid w:val="00985C92"/>
    <w:rsid w:val="00991440"/>
    <w:rsid w:val="00991E2E"/>
    <w:rsid w:val="009A1492"/>
    <w:rsid w:val="009A21E9"/>
    <w:rsid w:val="009A2DB3"/>
    <w:rsid w:val="009A3B57"/>
    <w:rsid w:val="009A4719"/>
    <w:rsid w:val="009A5432"/>
    <w:rsid w:val="009A5FAB"/>
    <w:rsid w:val="009A6E7C"/>
    <w:rsid w:val="009B0720"/>
    <w:rsid w:val="009B15F7"/>
    <w:rsid w:val="009B16C9"/>
    <w:rsid w:val="009B356C"/>
    <w:rsid w:val="009C26C3"/>
    <w:rsid w:val="009C4EE6"/>
    <w:rsid w:val="009D0345"/>
    <w:rsid w:val="009D038D"/>
    <w:rsid w:val="009D0619"/>
    <w:rsid w:val="009D076F"/>
    <w:rsid w:val="009D12CF"/>
    <w:rsid w:val="009D22D1"/>
    <w:rsid w:val="009D5D7B"/>
    <w:rsid w:val="009D7033"/>
    <w:rsid w:val="009E20C2"/>
    <w:rsid w:val="009E322D"/>
    <w:rsid w:val="009E5B73"/>
    <w:rsid w:val="009F18E3"/>
    <w:rsid w:val="009F2190"/>
    <w:rsid w:val="009F25B4"/>
    <w:rsid w:val="009F280B"/>
    <w:rsid w:val="009F39D5"/>
    <w:rsid w:val="009F3CF5"/>
    <w:rsid w:val="009F56A4"/>
    <w:rsid w:val="009F5924"/>
    <w:rsid w:val="009F6D67"/>
    <w:rsid w:val="00A01915"/>
    <w:rsid w:val="00A035A3"/>
    <w:rsid w:val="00A07D04"/>
    <w:rsid w:val="00A07E81"/>
    <w:rsid w:val="00A11C6A"/>
    <w:rsid w:val="00A135A5"/>
    <w:rsid w:val="00A1383E"/>
    <w:rsid w:val="00A15BC4"/>
    <w:rsid w:val="00A160F1"/>
    <w:rsid w:val="00A16433"/>
    <w:rsid w:val="00A20AF1"/>
    <w:rsid w:val="00A212D5"/>
    <w:rsid w:val="00A2206B"/>
    <w:rsid w:val="00A23CA9"/>
    <w:rsid w:val="00A2548D"/>
    <w:rsid w:val="00A269EE"/>
    <w:rsid w:val="00A30222"/>
    <w:rsid w:val="00A30BA8"/>
    <w:rsid w:val="00A31C3F"/>
    <w:rsid w:val="00A3294B"/>
    <w:rsid w:val="00A344C9"/>
    <w:rsid w:val="00A36256"/>
    <w:rsid w:val="00A36BA3"/>
    <w:rsid w:val="00A371DB"/>
    <w:rsid w:val="00A4105B"/>
    <w:rsid w:val="00A4143D"/>
    <w:rsid w:val="00A44028"/>
    <w:rsid w:val="00A441F5"/>
    <w:rsid w:val="00A456A8"/>
    <w:rsid w:val="00A4637F"/>
    <w:rsid w:val="00A46546"/>
    <w:rsid w:val="00A470BE"/>
    <w:rsid w:val="00A47A90"/>
    <w:rsid w:val="00A52079"/>
    <w:rsid w:val="00A5313C"/>
    <w:rsid w:val="00A53AAA"/>
    <w:rsid w:val="00A55650"/>
    <w:rsid w:val="00A56381"/>
    <w:rsid w:val="00A57966"/>
    <w:rsid w:val="00A60AAF"/>
    <w:rsid w:val="00A61DB3"/>
    <w:rsid w:val="00A62125"/>
    <w:rsid w:val="00A623F7"/>
    <w:rsid w:val="00A6320F"/>
    <w:rsid w:val="00A64F83"/>
    <w:rsid w:val="00A65FDE"/>
    <w:rsid w:val="00A67386"/>
    <w:rsid w:val="00A67AD8"/>
    <w:rsid w:val="00A7126E"/>
    <w:rsid w:val="00A76F6A"/>
    <w:rsid w:val="00A82D81"/>
    <w:rsid w:val="00A834B4"/>
    <w:rsid w:val="00A843A9"/>
    <w:rsid w:val="00A85179"/>
    <w:rsid w:val="00A86327"/>
    <w:rsid w:val="00A872D4"/>
    <w:rsid w:val="00A92958"/>
    <w:rsid w:val="00A929B2"/>
    <w:rsid w:val="00A92D7D"/>
    <w:rsid w:val="00A936A1"/>
    <w:rsid w:val="00A948BC"/>
    <w:rsid w:val="00A95379"/>
    <w:rsid w:val="00A9786F"/>
    <w:rsid w:val="00AA016A"/>
    <w:rsid w:val="00AA0B32"/>
    <w:rsid w:val="00AA0D0A"/>
    <w:rsid w:val="00AA10EC"/>
    <w:rsid w:val="00AA1B29"/>
    <w:rsid w:val="00AA2950"/>
    <w:rsid w:val="00AA3051"/>
    <w:rsid w:val="00AA4D96"/>
    <w:rsid w:val="00AA553A"/>
    <w:rsid w:val="00AA5657"/>
    <w:rsid w:val="00AA6425"/>
    <w:rsid w:val="00AA6C8E"/>
    <w:rsid w:val="00AB0B17"/>
    <w:rsid w:val="00AB1CDE"/>
    <w:rsid w:val="00AB348C"/>
    <w:rsid w:val="00AB5903"/>
    <w:rsid w:val="00AB5C2B"/>
    <w:rsid w:val="00AC14AB"/>
    <w:rsid w:val="00AC32C7"/>
    <w:rsid w:val="00AC3E85"/>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F307E"/>
    <w:rsid w:val="00AF4496"/>
    <w:rsid w:val="00AF6ABF"/>
    <w:rsid w:val="00AF7E8E"/>
    <w:rsid w:val="00B0144F"/>
    <w:rsid w:val="00B0274D"/>
    <w:rsid w:val="00B034FE"/>
    <w:rsid w:val="00B0569A"/>
    <w:rsid w:val="00B057D1"/>
    <w:rsid w:val="00B05F9A"/>
    <w:rsid w:val="00B10EB8"/>
    <w:rsid w:val="00B128A0"/>
    <w:rsid w:val="00B130EC"/>
    <w:rsid w:val="00B13F65"/>
    <w:rsid w:val="00B16061"/>
    <w:rsid w:val="00B161B7"/>
    <w:rsid w:val="00B204C3"/>
    <w:rsid w:val="00B209E4"/>
    <w:rsid w:val="00B217D7"/>
    <w:rsid w:val="00B22C2E"/>
    <w:rsid w:val="00B23D6E"/>
    <w:rsid w:val="00B23FF0"/>
    <w:rsid w:val="00B24265"/>
    <w:rsid w:val="00B27B37"/>
    <w:rsid w:val="00B31327"/>
    <w:rsid w:val="00B334D1"/>
    <w:rsid w:val="00B364C3"/>
    <w:rsid w:val="00B365FF"/>
    <w:rsid w:val="00B3680D"/>
    <w:rsid w:val="00B416E1"/>
    <w:rsid w:val="00B41870"/>
    <w:rsid w:val="00B42A9F"/>
    <w:rsid w:val="00B435C6"/>
    <w:rsid w:val="00B44342"/>
    <w:rsid w:val="00B44F31"/>
    <w:rsid w:val="00B507CD"/>
    <w:rsid w:val="00B516BE"/>
    <w:rsid w:val="00B51D12"/>
    <w:rsid w:val="00B524A0"/>
    <w:rsid w:val="00B54355"/>
    <w:rsid w:val="00B54F83"/>
    <w:rsid w:val="00B56440"/>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CE1"/>
    <w:rsid w:val="00B850FF"/>
    <w:rsid w:val="00B854F0"/>
    <w:rsid w:val="00B8728B"/>
    <w:rsid w:val="00B8766D"/>
    <w:rsid w:val="00B87E89"/>
    <w:rsid w:val="00B91475"/>
    <w:rsid w:val="00B9159D"/>
    <w:rsid w:val="00B91E45"/>
    <w:rsid w:val="00B925BC"/>
    <w:rsid w:val="00B92AD3"/>
    <w:rsid w:val="00B92D9E"/>
    <w:rsid w:val="00B936BF"/>
    <w:rsid w:val="00B94259"/>
    <w:rsid w:val="00B945C1"/>
    <w:rsid w:val="00B964DA"/>
    <w:rsid w:val="00B97DA7"/>
    <w:rsid w:val="00BA017B"/>
    <w:rsid w:val="00BA0CDD"/>
    <w:rsid w:val="00BA3DFC"/>
    <w:rsid w:val="00BA5DC6"/>
    <w:rsid w:val="00BA7966"/>
    <w:rsid w:val="00BB1F02"/>
    <w:rsid w:val="00BB318D"/>
    <w:rsid w:val="00BB35A0"/>
    <w:rsid w:val="00BB37BB"/>
    <w:rsid w:val="00BC0D91"/>
    <w:rsid w:val="00BC1ED2"/>
    <w:rsid w:val="00BC71CF"/>
    <w:rsid w:val="00BD118E"/>
    <w:rsid w:val="00BD1466"/>
    <w:rsid w:val="00BD28B6"/>
    <w:rsid w:val="00BD38E7"/>
    <w:rsid w:val="00BD45B5"/>
    <w:rsid w:val="00BD4AC9"/>
    <w:rsid w:val="00BD5F55"/>
    <w:rsid w:val="00BD6DFB"/>
    <w:rsid w:val="00BD7179"/>
    <w:rsid w:val="00BE161E"/>
    <w:rsid w:val="00BE49D1"/>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1A83"/>
    <w:rsid w:val="00C11FCB"/>
    <w:rsid w:val="00C12E3D"/>
    <w:rsid w:val="00C137D9"/>
    <w:rsid w:val="00C15E65"/>
    <w:rsid w:val="00C164D0"/>
    <w:rsid w:val="00C165D0"/>
    <w:rsid w:val="00C2107F"/>
    <w:rsid w:val="00C22EF0"/>
    <w:rsid w:val="00C23CF7"/>
    <w:rsid w:val="00C23E4B"/>
    <w:rsid w:val="00C25025"/>
    <w:rsid w:val="00C2605E"/>
    <w:rsid w:val="00C26E4D"/>
    <w:rsid w:val="00C27118"/>
    <w:rsid w:val="00C276DB"/>
    <w:rsid w:val="00C30783"/>
    <w:rsid w:val="00C31CA0"/>
    <w:rsid w:val="00C329A5"/>
    <w:rsid w:val="00C341A5"/>
    <w:rsid w:val="00C343B9"/>
    <w:rsid w:val="00C34C0D"/>
    <w:rsid w:val="00C35A47"/>
    <w:rsid w:val="00C35CE3"/>
    <w:rsid w:val="00C36BD3"/>
    <w:rsid w:val="00C37182"/>
    <w:rsid w:val="00C402D6"/>
    <w:rsid w:val="00C40DCF"/>
    <w:rsid w:val="00C4125A"/>
    <w:rsid w:val="00C417B5"/>
    <w:rsid w:val="00C41DB7"/>
    <w:rsid w:val="00C41E50"/>
    <w:rsid w:val="00C422A8"/>
    <w:rsid w:val="00C42C29"/>
    <w:rsid w:val="00C42EE1"/>
    <w:rsid w:val="00C43061"/>
    <w:rsid w:val="00C442C2"/>
    <w:rsid w:val="00C44865"/>
    <w:rsid w:val="00C449D6"/>
    <w:rsid w:val="00C45E50"/>
    <w:rsid w:val="00C46269"/>
    <w:rsid w:val="00C462D5"/>
    <w:rsid w:val="00C46AC2"/>
    <w:rsid w:val="00C5103A"/>
    <w:rsid w:val="00C51AA5"/>
    <w:rsid w:val="00C528E8"/>
    <w:rsid w:val="00C542E2"/>
    <w:rsid w:val="00C62018"/>
    <w:rsid w:val="00C628A1"/>
    <w:rsid w:val="00C63DC3"/>
    <w:rsid w:val="00C640BD"/>
    <w:rsid w:val="00C64E51"/>
    <w:rsid w:val="00C64FC2"/>
    <w:rsid w:val="00C65491"/>
    <w:rsid w:val="00C7051F"/>
    <w:rsid w:val="00C70BD1"/>
    <w:rsid w:val="00C760FF"/>
    <w:rsid w:val="00C826FC"/>
    <w:rsid w:val="00C874CF"/>
    <w:rsid w:val="00C902F4"/>
    <w:rsid w:val="00C929BC"/>
    <w:rsid w:val="00C94BC8"/>
    <w:rsid w:val="00C94DC3"/>
    <w:rsid w:val="00C95265"/>
    <w:rsid w:val="00C953FC"/>
    <w:rsid w:val="00C95ECA"/>
    <w:rsid w:val="00C972C8"/>
    <w:rsid w:val="00C97301"/>
    <w:rsid w:val="00C976A1"/>
    <w:rsid w:val="00CA0219"/>
    <w:rsid w:val="00CA06E0"/>
    <w:rsid w:val="00CA1421"/>
    <w:rsid w:val="00CA3D80"/>
    <w:rsid w:val="00CA41D7"/>
    <w:rsid w:val="00CA4965"/>
    <w:rsid w:val="00CA55A9"/>
    <w:rsid w:val="00CA6948"/>
    <w:rsid w:val="00CA7BDE"/>
    <w:rsid w:val="00CB070C"/>
    <w:rsid w:val="00CB07B9"/>
    <w:rsid w:val="00CB0E7D"/>
    <w:rsid w:val="00CB2594"/>
    <w:rsid w:val="00CB4D42"/>
    <w:rsid w:val="00CB7090"/>
    <w:rsid w:val="00CB7AD3"/>
    <w:rsid w:val="00CC166E"/>
    <w:rsid w:val="00CC1D9A"/>
    <w:rsid w:val="00CC1E9B"/>
    <w:rsid w:val="00CC2541"/>
    <w:rsid w:val="00CC58B7"/>
    <w:rsid w:val="00CC6373"/>
    <w:rsid w:val="00CD03E7"/>
    <w:rsid w:val="00CD0A54"/>
    <w:rsid w:val="00CD3CAB"/>
    <w:rsid w:val="00CD53C3"/>
    <w:rsid w:val="00CE0523"/>
    <w:rsid w:val="00CE1497"/>
    <w:rsid w:val="00CE2166"/>
    <w:rsid w:val="00CE2400"/>
    <w:rsid w:val="00CE3077"/>
    <w:rsid w:val="00CE4569"/>
    <w:rsid w:val="00CE4C2A"/>
    <w:rsid w:val="00CE6DBC"/>
    <w:rsid w:val="00CE76C7"/>
    <w:rsid w:val="00CF0A6C"/>
    <w:rsid w:val="00CF0F31"/>
    <w:rsid w:val="00CF197A"/>
    <w:rsid w:val="00CF3104"/>
    <w:rsid w:val="00CF3699"/>
    <w:rsid w:val="00CF3954"/>
    <w:rsid w:val="00CF398C"/>
    <w:rsid w:val="00CF3AE0"/>
    <w:rsid w:val="00CF4046"/>
    <w:rsid w:val="00CF46FF"/>
    <w:rsid w:val="00CF5992"/>
    <w:rsid w:val="00CF6D45"/>
    <w:rsid w:val="00CF6ED5"/>
    <w:rsid w:val="00CF7B77"/>
    <w:rsid w:val="00D00257"/>
    <w:rsid w:val="00D036CF"/>
    <w:rsid w:val="00D04E68"/>
    <w:rsid w:val="00D06ACE"/>
    <w:rsid w:val="00D06F88"/>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45B8"/>
    <w:rsid w:val="00D453C5"/>
    <w:rsid w:val="00D45D5D"/>
    <w:rsid w:val="00D462B1"/>
    <w:rsid w:val="00D50DAA"/>
    <w:rsid w:val="00D51C1C"/>
    <w:rsid w:val="00D55845"/>
    <w:rsid w:val="00D640E5"/>
    <w:rsid w:val="00D657A0"/>
    <w:rsid w:val="00D65DA6"/>
    <w:rsid w:val="00D663C6"/>
    <w:rsid w:val="00D663FE"/>
    <w:rsid w:val="00D66FC3"/>
    <w:rsid w:val="00D6768B"/>
    <w:rsid w:val="00D74383"/>
    <w:rsid w:val="00D75975"/>
    <w:rsid w:val="00D7629B"/>
    <w:rsid w:val="00D77AA8"/>
    <w:rsid w:val="00D852F3"/>
    <w:rsid w:val="00D865C6"/>
    <w:rsid w:val="00D87DF6"/>
    <w:rsid w:val="00D91A82"/>
    <w:rsid w:val="00D94A5B"/>
    <w:rsid w:val="00D95A5F"/>
    <w:rsid w:val="00DA16F6"/>
    <w:rsid w:val="00DA33E9"/>
    <w:rsid w:val="00DA36BA"/>
    <w:rsid w:val="00DA4356"/>
    <w:rsid w:val="00DA4B35"/>
    <w:rsid w:val="00DA4CB3"/>
    <w:rsid w:val="00DA5269"/>
    <w:rsid w:val="00DA6318"/>
    <w:rsid w:val="00DA6EFB"/>
    <w:rsid w:val="00DB069E"/>
    <w:rsid w:val="00DB0F96"/>
    <w:rsid w:val="00DB10B7"/>
    <w:rsid w:val="00DB1B7C"/>
    <w:rsid w:val="00DB212B"/>
    <w:rsid w:val="00DB2554"/>
    <w:rsid w:val="00DB2E30"/>
    <w:rsid w:val="00DB5CEC"/>
    <w:rsid w:val="00DC0E40"/>
    <w:rsid w:val="00DC2CE6"/>
    <w:rsid w:val="00DC2ED7"/>
    <w:rsid w:val="00DC2F34"/>
    <w:rsid w:val="00DC37A9"/>
    <w:rsid w:val="00DC6551"/>
    <w:rsid w:val="00DC693A"/>
    <w:rsid w:val="00DD1682"/>
    <w:rsid w:val="00DD1D51"/>
    <w:rsid w:val="00DD20F3"/>
    <w:rsid w:val="00DD2354"/>
    <w:rsid w:val="00DD3071"/>
    <w:rsid w:val="00DD3537"/>
    <w:rsid w:val="00DD3624"/>
    <w:rsid w:val="00DD64BD"/>
    <w:rsid w:val="00DE0A32"/>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0707E"/>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2774"/>
    <w:rsid w:val="00E43181"/>
    <w:rsid w:val="00E436F3"/>
    <w:rsid w:val="00E447C2"/>
    <w:rsid w:val="00E45478"/>
    <w:rsid w:val="00E454B3"/>
    <w:rsid w:val="00E521AB"/>
    <w:rsid w:val="00E53EF5"/>
    <w:rsid w:val="00E546F1"/>
    <w:rsid w:val="00E60613"/>
    <w:rsid w:val="00E62864"/>
    <w:rsid w:val="00E65D97"/>
    <w:rsid w:val="00E67499"/>
    <w:rsid w:val="00E7499E"/>
    <w:rsid w:val="00E75793"/>
    <w:rsid w:val="00E75F5C"/>
    <w:rsid w:val="00E7638A"/>
    <w:rsid w:val="00E7695A"/>
    <w:rsid w:val="00E80685"/>
    <w:rsid w:val="00E80BF8"/>
    <w:rsid w:val="00E82457"/>
    <w:rsid w:val="00E82990"/>
    <w:rsid w:val="00E84510"/>
    <w:rsid w:val="00E851A1"/>
    <w:rsid w:val="00E86359"/>
    <w:rsid w:val="00E876DA"/>
    <w:rsid w:val="00E908A1"/>
    <w:rsid w:val="00E93792"/>
    <w:rsid w:val="00E94EFE"/>
    <w:rsid w:val="00E9545B"/>
    <w:rsid w:val="00E96036"/>
    <w:rsid w:val="00E975DC"/>
    <w:rsid w:val="00EA0077"/>
    <w:rsid w:val="00EA0174"/>
    <w:rsid w:val="00EA1E57"/>
    <w:rsid w:val="00EA266C"/>
    <w:rsid w:val="00EA2E2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7404"/>
    <w:rsid w:val="00F07469"/>
    <w:rsid w:val="00F10137"/>
    <w:rsid w:val="00F11816"/>
    <w:rsid w:val="00F12948"/>
    <w:rsid w:val="00F13B0A"/>
    <w:rsid w:val="00F15511"/>
    <w:rsid w:val="00F15E0B"/>
    <w:rsid w:val="00F168FB"/>
    <w:rsid w:val="00F17345"/>
    <w:rsid w:val="00F17418"/>
    <w:rsid w:val="00F24A14"/>
    <w:rsid w:val="00F24A54"/>
    <w:rsid w:val="00F26A75"/>
    <w:rsid w:val="00F27AF4"/>
    <w:rsid w:val="00F30BA0"/>
    <w:rsid w:val="00F32743"/>
    <w:rsid w:val="00F3357E"/>
    <w:rsid w:val="00F349EE"/>
    <w:rsid w:val="00F35E8B"/>
    <w:rsid w:val="00F372D6"/>
    <w:rsid w:val="00F406CF"/>
    <w:rsid w:val="00F41E95"/>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4156"/>
    <w:rsid w:val="00F748A4"/>
    <w:rsid w:val="00F74A6A"/>
    <w:rsid w:val="00F756A2"/>
    <w:rsid w:val="00F75A0A"/>
    <w:rsid w:val="00F77C87"/>
    <w:rsid w:val="00F82DBE"/>
    <w:rsid w:val="00F85817"/>
    <w:rsid w:val="00F86B75"/>
    <w:rsid w:val="00F870DF"/>
    <w:rsid w:val="00F878B6"/>
    <w:rsid w:val="00F924DC"/>
    <w:rsid w:val="00F93195"/>
    <w:rsid w:val="00F935EA"/>
    <w:rsid w:val="00F96A56"/>
    <w:rsid w:val="00FA0C89"/>
    <w:rsid w:val="00FA69BA"/>
    <w:rsid w:val="00FA7E6E"/>
    <w:rsid w:val="00FB1379"/>
    <w:rsid w:val="00FB187F"/>
    <w:rsid w:val="00FB38E1"/>
    <w:rsid w:val="00FB4542"/>
    <w:rsid w:val="00FB5109"/>
    <w:rsid w:val="00FC1896"/>
    <w:rsid w:val="00FC1EE9"/>
    <w:rsid w:val="00FC22AF"/>
    <w:rsid w:val="00FC2646"/>
    <w:rsid w:val="00FC2C44"/>
    <w:rsid w:val="00FC31E5"/>
    <w:rsid w:val="00FC3D7C"/>
    <w:rsid w:val="00FC4820"/>
    <w:rsid w:val="00FD050B"/>
    <w:rsid w:val="00FD1380"/>
    <w:rsid w:val="00FD190B"/>
    <w:rsid w:val="00FD2667"/>
    <w:rsid w:val="00FD68B2"/>
    <w:rsid w:val="00FD69C3"/>
    <w:rsid w:val="00FD72E5"/>
    <w:rsid w:val="00FE00B4"/>
    <w:rsid w:val="00FE1399"/>
    <w:rsid w:val="00FE14CB"/>
    <w:rsid w:val="00FE1947"/>
    <w:rsid w:val="00FE1FA9"/>
    <w:rsid w:val="00FE3831"/>
    <w:rsid w:val="00FE7187"/>
    <w:rsid w:val="00FE7C3C"/>
    <w:rsid w:val="00FF0021"/>
    <w:rsid w:val="00FF079C"/>
    <w:rsid w:val="00FF60E3"/>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99"/>
    <w:qFormat/>
    <w:rsid w:val="00420C05"/>
    <w:pPr>
      <w:ind w:left="720"/>
      <w:contextualSpacing/>
    </w:pPr>
  </w:style>
  <w:style w:type="paragraph" w:customStyle="1" w:styleId="a6">
    <w:name w:val="МУ Обычный стиль"/>
    <w:basedOn w:val="a1"/>
    <w:autoRedefine/>
    <w:rsid w:val="00BD28B6"/>
    <w:p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2"/>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1"/>
    <w:next w:val="a1"/>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uiPriority w:val="99"/>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1"/>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2"/>
    <w:link w:val="af5"/>
    <w:rsid w:val="0090027C"/>
    <w:rPr>
      <w:rFonts w:ascii="Times New Roman" w:eastAsia="Times New Roman" w:hAnsi="Times New Roman" w:cs="Times New Roman"/>
      <w:szCs w:val="24"/>
      <w:shd w:val="clear" w:color="auto" w:fill="FFFFFF"/>
    </w:rPr>
  </w:style>
  <w:style w:type="paragraph" w:styleId="af7">
    <w:name w:val="Body Text Indent"/>
    <w:basedOn w:val="a1"/>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2"/>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1"/>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1"/>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1"/>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 w:type="paragraph" w:customStyle="1" w:styleId="Iauiue">
    <w:name w:val="Iau?iue"/>
    <w:rsid w:val="00B945C1"/>
    <w:pPr>
      <w:spacing w:line="240" w:lineRule="auto"/>
      <w:ind w:firstLine="0"/>
      <w:jc w:val="left"/>
    </w:pPr>
    <w:rPr>
      <w:rFonts w:ascii="Times New Roman" w:eastAsia="Times New Roman" w:hAnsi="Times New Roman" w:cs="Times New Roman"/>
      <w:sz w:val="20"/>
      <w:szCs w:val="20"/>
    </w:rPr>
  </w:style>
  <w:style w:type="paragraph" w:customStyle="1" w:styleId="afd">
    <w:name w:val="Базовый"/>
    <w:rsid w:val="00A135A5"/>
    <w:pPr>
      <w:tabs>
        <w:tab w:val="left" w:pos="709"/>
      </w:tabs>
      <w:suppressAutoHyphens/>
      <w:spacing w:after="200" w:line="276" w:lineRule="atLeast"/>
      <w:ind w:firstLine="0"/>
      <w:jc w:val="left"/>
    </w:pPr>
    <w:rPr>
      <w:rFonts w:ascii="Calibri" w:eastAsia="SimSun" w:hAnsi="Calibri" w:cs="Times New Roman"/>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2"/>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857185002">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alacts.ru/doc/FZ-ob-organizacii-predostavlenija-gosudar-i-municipal-uslu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alacts.ru/doc/FZ-ob-organizacii-predostavlenija-gosudar-i-municipal-uslu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FZ-ob-organizacii-predostavlenija-gosudar-i-municipal-uslu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mailto:novokriv@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256284A-C040-4C41-AF1B-6AB4D34A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26</Pages>
  <Words>10206</Words>
  <Characters>58180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40</cp:revision>
  <cp:lastPrinted>2019-08-02T03:03:00Z</cp:lastPrinted>
  <dcterms:created xsi:type="dcterms:W3CDTF">2019-08-02T02:56:00Z</dcterms:created>
  <dcterms:modified xsi:type="dcterms:W3CDTF">2019-10-02T04:16:00Z</dcterms:modified>
</cp:coreProperties>
</file>