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BC" w:rsidRDefault="007E71BC" w:rsidP="007E71BC">
      <w:pPr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НОВОКРИВОШЕИНСКОГО СЕЛЬСКОГО ПОСЕЛЕНИЯ</w:t>
      </w:r>
    </w:p>
    <w:p w:rsidR="007E71BC" w:rsidRDefault="007E71BC" w:rsidP="007E71BC">
      <w:pPr>
        <w:spacing w:after="0"/>
        <w:jc w:val="center"/>
        <w:rPr>
          <w:b/>
          <w:sz w:val="24"/>
          <w:szCs w:val="24"/>
        </w:rPr>
      </w:pPr>
    </w:p>
    <w:p w:rsidR="007E71BC" w:rsidRDefault="007E71BC" w:rsidP="007E71B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7E71BC" w:rsidRDefault="007E71BC" w:rsidP="007E71BC">
      <w:pPr>
        <w:spacing w:after="0"/>
        <w:jc w:val="center"/>
        <w:rPr>
          <w:b/>
          <w:sz w:val="24"/>
          <w:szCs w:val="24"/>
        </w:rPr>
      </w:pPr>
    </w:p>
    <w:p w:rsidR="007E71BC" w:rsidRDefault="007E71BC" w:rsidP="007E71BC">
      <w:pPr>
        <w:spacing w:after="0"/>
        <w:rPr>
          <w:sz w:val="24"/>
          <w:szCs w:val="24"/>
        </w:rPr>
      </w:pPr>
      <w:r>
        <w:rPr>
          <w:sz w:val="24"/>
          <w:szCs w:val="24"/>
        </w:rPr>
        <w:t>12.05</w:t>
      </w:r>
      <w:r>
        <w:rPr>
          <w:sz w:val="24"/>
          <w:szCs w:val="24"/>
        </w:rPr>
        <w:t>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№ </w:t>
      </w:r>
      <w:r>
        <w:rPr>
          <w:sz w:val="24"/>
          <w:szCs w:val="24"/>
        </w:rPr>
        <w:t>57</w:t>
      </w:r>
    </w:p>
    <w:p w:rsidR="007E71BC" w:rsidRDefault="007E71BC" w:rsidP="007E71BC">
      <w:pPr>
        <w:spacing w:after="0" w:line="100" w:lineRule="atLeas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овокривошеино</w:t>
      </w:r>
      <w:proofErr w:type="spellEnd"/>
    </w:p>
    <w:p w:rsidR="007E71BC" w:rsidRDefault="007E71BC" w:rsidP="007E71BC">
      <w:pPr>
        <w:spacing w:after="0" w:line="100" w:lineRule="atLeas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</w:t>
      </w:r>
    </w:p>
    <w:p w:rsidR="007E71BC" w:rsidRDefault="007E71BC" w:rsidP="007E71BC">
      <w:pPr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7E71BC" w:rsidRDefault="007E71BC" w:rsidP="007E71BC">
      <w:pPr>
        <w:spacing w:after="0" w:line="100" w:lineRule="atLeast"/>
        <w:jc w:val="center"/>
        <w:rPr>
          <w:sz w:val="24"/>
          <w:szCs w:val="24"/>
        </w:rPr>
      </w:pPr>
    </w:p>
    <w:p w:rsidR="007E71BC" w:rsidRDefault="007E71BC" w:rsidP="007E71B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 отмене постановления Администрации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</w:t>
      </w:r>
    </w:p>
    <w:p w:rsidR="007E71BC" w:rsidRDefault="007E71BC" w:rsidP="007E71B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сельско</w:t>
      </w:r>
      <w:r w:rsidR="00B851D4">
        <w:rPr>
          <w:sz w:val="24"/>
          <w:szCs w:val="24"/>
        </w:rPr>
        <w:t>го поселения от 19.06</w:t>
      </w:r>
      <w:r>
        <w:rPr>
          <w:sz w:val="24"/>
          <w:szCs w:val="24"/>
        </w:rPr>
        <w:t>.2014 № 38 а</w:t>
      </w:r>
    </w:p>
    <w:p w:rsidR="007E71BC" w:rsidRDefault="007E71BC" w:rsidP="007E71B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</w:t>
      </w:r>
      <w:r w:rsidR="00B851D4">
        <w:rPr>
          <w:sz w:val="24"/>
          <w:szCs w:val="24"/>
        </w:rPr>
        <w:t>«</w:t>
      </w:r>
      <w:r>
        <w:rPr>
          <w:sz w:val="24"/>
          <w:szCs w:val="24"/>
        </w:rPr>
        <w:t xml:space="preserve">Норм и правил благоустройства территории муниципального образования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»  </w:t>
      </w:r>
    </w:p>
    <w:p w:rsidR="007E71BC" w:rsidRDefault="007E71BC" w:rsidP="007E71BC">
      <w:pPr>
        <w:spacing w:after="0" w:line="240" w:lineRule="auto"/>
        <w:jc w:val="center"/>
      </w:pPr>
    </w:p>
    <w:p w:rsidR="007E71BC" w:rsidRDefault="007E71BC" w:rsidP="007E71BC">
      <w:pPr>
        <w:spacing w:after="0" w:line="240" w:lineRule="auto"/>
        <w:jc w:val="center"/>
      </w:pPr>
    </w:p>
    <w:p w:rsidR="007E71BC" w:rsidRDefault="007E71BC" w:rsidP="007E71BC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</w:rPr>
        <w:t>Для приведения в соответствие с действующим законодательством мун</w:t>
      </w:r>
      <w:r>
        <w:rPr>
          <w:sz w:val="24"/>
        </w:rPr>
        <w:t>иципальных правовых актов Администрации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Новокривошеинского</w:t>
      </w:r>
      <w:proofErr w:type="spellEnd"/>
      <w:r>
        <w:rPr>
          <w:sz w:val="24"/>
        </w:rPr>
        <w:t xml:space="preserve"> сельского поселения,  на основании протеста прокура</w:t>
      </w:r>
      <w:r>
        <w:rPr>
          <w:sz w:val="24"/>
        </w:rPr>
        <w:t xml:space="preserve">туры </w:t>
      </w:r>
      <w:proofErr w:type="spellStart"/>
      <w:r>
        <w:rPr>
          <w:sz w:val="24"/>
        </w:rPr>
        <w:t>Кривошеинского</w:t>
      </w:r>
      <w:proofErr w:type="spellEnd"/>
      <w:r>
        <w:rPr>
          <w:sz w:val="24"/>
        </w:rPr>
        <w:t xml:space="preserve"> района от 24.04.2018 № 42</w:t>
      </w:r>
      <w:r>
        <w:rPr>
          <w:sz w:val="24"/>
        </w:rPr>
        <w:t>-2018</w:t>
      </w:r>
    </w:p>
    <w:p w:rsidR="007E71BC" w:rsidRDefault="007E71BC" w:rsidP="007E71BC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7E71BC" w:rsidRDefault="007E71BC" w:rsidP="007E71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Отменить </w:t>
      </w:r>
      <w:r>
        <w:rPr>
          <w:sz w:val="24"/>
          <w:szCs w:val="24"/>
        </w:rPr>
        <w:t>постановление Администрации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Новокривошеи</w:t>
      </w:r>
      <w:r>
        <w:rPr>
          <w:sz w:val="24"/>
          <w:szCs w:val="24"/>
        </w:rPr>
        <w:t>нского</w:t>
      </w:r>
      <w:proofErr w:type="spellEnd"/>
      <w:r>
        <w:rPr>
          <w:sz w:val="24"/>
          <w:szCs w:val="24"/>
        </w:rPr>
        <w:t xml:space="preserve"> сельского поселения от 19</w:t>
      </w:r>
      <w:r w:rsidR="00B851D4">
        <w:rPr>
          <w:sz w:val="24"/>
          <w:szCs w:val="24"/>
        </w:rPr>
        <w:t>.06.2014 № 38</w:t>
      </w:r>
      <w:r>
        <w:rPr>
          <w:sz w:val="24"/>
          <w:szCs w:val="24"/>
        </w:rPr>
        <w:t xml:space="preserve"> а «</w:t>
      </w:r>
      <w:r w:rsidR="00B851D4">
        <w:rPr>
          <w:sz w:val="24"/>
          <w:szCs w:val="24"/>
        </w:rPr>
        <w:t xml:space="preserve">Об утверждении «Норм и правил благоустройства территории муниципального образования </w:t>
      </w:r>
      <w:proofErr w:type="spellStart"/>
      <w:r w:rsidR="00B851D4">
        <w:rPr>
          <w:sz w:val="24"/>
          <w:szCs w:val="24"/>
        </w:rPr>
        <w:t>Новокривошеинского</w:t>
      </w:r>
      <w:proofErr w:type="spellEnd"/>
      <w:r w:rsidR="00B851D4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»</w:t>
      </w:r>
    </w:p>
    <w:p w:rsidR="007E71BC" w:rsidRPr="0088736D" w:rsidRDefault="007E71BC" w:rsidP="007E71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851D4">
        <w:rPr>
          <w:sz w:val="24"/>
          <w:szCs w:val="24"/>
        </w:rPr>
        <w:t>. Опубликовать настоящее постановление</w:t>
      </w:r>
      <w:r w:rsidRPr="0088736D">
        <w:rPr>
          <w:sz w:val="24"/>
          <w:szCs w:val="24"/>
        </w:rPr>
        <w:t xml:space="preserve"> в информационном бюллетени  муниципального образования </w:t>
      </w:r>
      <w:proofErr w:type="spellStart"/>
      <w:r w:rsidRPr="0088736D">
        <w:rPr>
          <w:sz w:val="24"/>
          <w:szCs w:val="24"/>
        </w:rPr>
        <w:t>Новокривошеинского</w:t>
      </w:r>
      <w:proofErr w:type="spellEnd"/>
      <w:r w:rsidRPr="0088736D">
        <w:rPr>
          <w:sz w:val="24"/>
          <w:szCs w:val="24"/>
        </w:rPr>
        <w:t xml:space="preserve"> сельского поселения и разместить на официальном сайте муниципального образования </w:t>
      </w:r>
      <w:proofErr w:type="spellStart"/>
      <w:r w:rsidRPr="0088736D">
        <w:rPr>
          <w:sz w:val="24"/>
          <w:szCs w:val="24"/>
        </w:rPr>
        <w:t>Новокривошеинского</w:t>
      </w:r>
      <w:proofErr w:type="spellEnd"/>
      <w:r w:rsidRPr="0088736D">
        <w:rPr>
          <w:sz w:val="24"/>
          <w:szCs w:val="24"/>
        </w:rPr>
        <w:t xml:space="preserve"> сельского поселения в информационно-телекоммуникационной сети «Интернет». </w:t>
      </w:r>
    </w:p>
    <w:p w:rsidR="007E71BC" w:rsidRDefault="007E71BC" w:rsidP="007E71BC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851D4">
        <w:rPr>
          <w:sz w:val="24"/>
          <w:szCs w:val="24"/>
        </w:rPr>
        <w:t>. Настоящее постановление</w:t>
      </w:r>
      <w:r w:rsidRPr="0088736D">
        <w:rPr>
          <w:sz w:val="24"/>
          <w:szCs w:val="24"/>
        </w:rPr>
        <w:t xml:space="preserve"> вступ</w:t>
      </w:r>
      <w:r>
        <w:rPr>
          <w:sz w:val="24"/>
          <w:szCs w:val="24"/>
        </w:rPr>
        <w:t>ает</w:t>
      </w:r>
      <w:r w:rsidR="00B851D4">
        <w:rPr>
          <w:sz w:val="24"/>
          <w:szCs w:val="24"/>
        </w:rPr>
        <w:t xml:space="preserve"> в силу с даты его подписания</w:t>
      </w:r>
      <w:bookmarkStart w:id="0" w:name="_GoBack"/>
      <w:bookmarkEnd w:id="0"/>
      <w:r w:rsidRPr="0088736D">
        <w:rPr>
          <w:sz w:val="24"/>
          <w:szCs w:val="24"/>
        </w:rPr>
        <w:t>.</w:t>
      </w:r>
    </w:p>
    <w:p w:rsidR="007E71BC" w:rsidRPr="00F73BD6" w:rsidRDefault="007E71BC" w:rsidP="007E71BC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F73BD6">
        <w:rPr>
          <w:sz w:val="24"/>
          <w:szCs w:val="24"/>
        </w:rPr>
        <w:t>4.</w:t>
      </w:r>
      <w:proofErr w:type="gramStart"/>
      <w:r w:rsidRPr="00F73BD6">
        <w:rPr>
          <w:sz w:val="24"/>
          <w:szCs w:val="24"/>
        </w:rPr>
        <w:t>Контроль за</w:t>
      </w:r>
      <w:proofErr w:type="gramEnd"/>
      <w:r w:rsidRPr="00F73BD6">
        <w:rPr>
          <w:sz w:val="24"/>
          <w:szCs w:val="24"/>
        </w:rPr>
        <w:t xml:space="preserve"> исполнением настоящего </w:t>
      </w:r>
      <w:r w:rsidR="00B851D4">
        <w:rPr>
          <w:sz w:val="24"/>
          <w:szCs w:val="24"/>
        </w:rPr>
        <w:t xml:space="preserve">постановления возложить на специалиста по ЖКХ, ГО и ЧС Администрации </w:t>
      </w:r>
      <w:proofErr w:type="spellStart"/>
      <w:r w:rsidR="00B851D4">
        <w:rPr>
          <w:sz w:val="24"/>
          <w:szCs w:val="24"/>
        </w:rPr>
        <w:t>Новокривошеинского</w:t>
      </w:r>
      <w:proofErr w:type="spellEnd"/>
      <w:r w:rsidR="00B851D4">
        <w:rPr>
          <w:sz w:val="24"/>
          <w:szCs w:val="24"/>
        </w:rPr>
        <w:t xml:space="preserve"> сельского поселения.</w:t>
      </w:r>
    </w:p>
    <w:p w:rsidR="007E71BC" w:rsidRPr="00F73BD6" w:rsidRDefault="007E71BC" w:rsidP="007E71BC">
      <w:pPr>
        <w:tabs>
          <w:tab w:val="left" w:pos="426"/>
        </w:tabs>
        <w:spacing w:after="0" w:line="100" w:lineRule="atLeast"/>
        <w:ind w:left="-142"/>
        <w:jc w:val="both"/>
        <w:rPr>
          <w:sz w:val="24"/>
          <w:szCs w:val="24"/>
        </w:rPr>
      </w:pPr>
      <w:r w:rsidRPr="00F73BD6">
        <w:rPr>
          <w:sz w:val="24"/>
          <w:szCs w:val="24"/>
        </w:rPr>
        <w:t xml:space="preserve"> </w:t>
      </w:r>
    </w:p>
    <w:p w:rsidR="007E71BC" w:rsidRPr="0088736D" w:rsidRDefault="007E71BC" w:rsidP="007E71BC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7E71BC" w:rsidRDefault="007E71BC" w:rsidP="007E71BC">
      <w:pPr>
        <w:spacing w:after="0" w:line="100" w:lineRule="atLeast"/>
        <w:jc w:val="both"/>
      </w:pPr>
    </w:p>
    <w:p w:rsidR="007E71BC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proofErr w:type="spellStart"/>
      <w:r>
        <w:rPr>
          <w:rFonts w:eastAsia="Times New Roman"/>
          <w:kern w:val="0"/>
          <w:sz w:val="24"/>
          <w:szCs w:val="24"/>
          <w:lang w:eastAsia="ru-RU"/>
        </w:rPr>
        <w:t>И.о</w:t>
      </w:r>
      <w:proofErr w:type="gramStart"/>
      <w:r>
        <w:rPr>
          <w:rFonts w:eastAsia="Times New Roman"/>
          <w:kern w:val="0"/>
          <w:sz w:val="24"/>
          <w:szCs w:val="24"/>
          <w:lang w:eastAsia="ru-RU"/>
        </w:rPr>
        <w:t>.Г</w:t>
      </w:r>
      <w:proofErr w:type="gramEnd"/>
      <w:r>
        <w:rPr>
          <w:rFonts w:eastAsia="Times New Roman"/>
          <w:kern w:val="0"/>
          <w:sz w:val="24"/>
          <w:szCs w:val="24"/>
          <w:lang w:eastAsia="ru-RU"/>
        </w:rPr>
        <w:t>лавы</w:t>
      </w:r>
      <w:proofErr w:type="spellEnd"/>
      <w:r w:rsidR="007E71BC" w:rsidRPr="00D27317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proofErr w:type="spellStart"/>
      <w:r w:rsidR="007E71BC" w:rsidRPr="00D27317">
        <w:rPr>
          <w:rFonts w:eastAsia="Times New Roman"/>
          <w:kern w:val="0"/>
          <w:sz w:val="24"/>
          <w:szCs w:val="24"/>
          <w:lang w:eastAsia="ru-RU"/>
        </w:rPr>
        <w:t>Новокривошеинского</w:t>
      </w:r>
      <w:proofErr w:type="spellEnd"/>
      <w:r w:rsidR="007E71BC" w:rsidRPr="00D27317">
        <w:rPr>
          <w:rFonts w:eastAsia="Times New Roman"/>
          <w:kern w:val="0"/>
          <w:sz w:val="24"/>
          <w:szCs w:val="24"/>
          <w:lang w:eastAsia="ru-RU"/>
        </w:rPr>
        <w:t xml:space="preserve"> сельского поселения             </w:t>
      </w:r>
      <w:r>
        <w:rPr>
          <w:rFonts w:eastAsia="Times New Roman"/>
          <w:kern w:val="0"/>
          <w:sz w:val="24"/>
          <w:szCs w:val="24"/>
          <w:lang w:eastAsia="ru-RU"/>
        </w:rPr>
        <w:t xml:space="preserve">                      С.В. </w:t>
      </w:r>
      <w:proofErr w:type="spellStart"/>
      <w:r>
        <w:rPr>
          <w:rFonts w:eastAsia="Times New Roman"/>
          <w:kern w:val="0"/>
          <w:sz w:val="24"/>
          <w:szCs w:val="24"/>
          <w:lang w:eastAsia="ru-RU"/>
        </w:rPr>
        <w:t>Мархонько</w:t>
      </w:r>
      <w:proofErr w:type="spellEnd"/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(</w:t>
      </w:r>
      <w:proofErr w:type="spellStart"/>
      <w:r>
        <w:rPr>
          <w:rFonts w:eastAsia="Times New Roman"/>
          <w:kern w:val="0"/>
          <w:sz w:val="24"/>
          <w:szCs w:val="24"/>
          <w:lang w:eastAsia="ru-RU"/>
        </w:rPr>
        <w:t>и.о</w:t>
      </w:r>
      <w:proofErr w:type="spellEnd"/>
      <w:r>
        <w:rPr>
          <w:rFonts w:eastAsia="Times New Roman"/>
          <w:kern w:val="0"/>
          <w:sz w:val="24"/>
          <w:szCs w:val="24"/>
          <w:lang w:eastAsia="ru-RU"/>
        </w:rPr>
        <w:t>. Главы Администрации)</w:t>
      </w: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B851D4">
        <w:rPr>
          <w:rFonts w:eastAsia="Times New Roman"/>
          <w:kern w:val="0"/>
          <w:sz w:val="20"/>
          <w:szCs w:val="20"/>
          <w:lang w:eastAsia="ru-RU"/>
        </w:rPr>
        <w:t>Волкова М.В.</w:t>
      </w: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>4 74 33</w:t>
      </w: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eastAsia="ru-RU"/>
        </w:rPr>
      </w:pP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eastAsia="ru-RU"/>
        </w:rPr>
      </w:pP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eastAsia="ru-RU"/>
        </w:rPr>
      </w:pP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eastAsia="ru-RU"/>
        </w:rPr>
      </w:pP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eastAsia="ru-RU"/>
        </w:rPr>
      </w:pP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 xml:space="preserve">Прокуратура </w:t>
      </w:r>
    </w:p>
    <w:p w:rsidR="00B851D4" w:rsidRP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eastAsia="ru-RU"/>
        </w:rPr>
      </w:pPr>
    </w:p>
    <w:p w:rsidR="007E71BC" w:rsidRDefault="007E71BC" w:rsidP="007E71BC"/>
    <w:p w:rsidR="007E71BC" w:rsidRDefault="007E71BC" w:rsidP="007E71BC"/>
    <w:p w:rsidR="007E71BC" w:rsidRDefault="007E71BC" w:rsidP="007E71BC"/>
    <w:p w:rsidR="007322FB" w:rsidRDefault="007322FB"/>
    <w:sectPr w:rsidR="0073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81"/>
    <w:rsid w:val="000E4081"/>
    <w:rsid w:val="007322FB"/>
    <w:rsid w:val="007E71BC"/>
    <w:rsid w:val="00B851D4"/>
    <w:rsid w:val="00DD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BC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BC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2018-05-22T03:01:00Z</dcterms:created>
  <dcterms:modified xsi:type="dcterms:W3CDTF">2018-05-22T03:17:00Z</dcterms:modified>
</cp:coreProperties>
</file>