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A50526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20.12</w:t>
      </w:r>
      <w:r w:rsidR="00F871B8">
        <w:rPr>
          <w:sz w:val="26"/>
          <w:szCs w:val="26"/>
        </w:rPr>
        <w:t>.2021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                                   </w:t>
      </w:r>
      <w:r w:rsidR="00945CBE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="00B06C24">
        <w:rPr>
          <w:sz w:val="26"/>
          <w:szCs w:val="26"/>
        </w:rPr>
        <w:t>7</w:t>
      </w:r>
    </w:p>
    <w:p w:rsidR="00A50526" w:rsidRPr="00A50526" w:rsidRDefault="00A50526" w:rsidP="00A50526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A50526">
        <w:rPr>
          <w:rFonts w:eastAsia="Calibri"/>
          <w:sz w:val="26"/>
          <w:szCs w:val="26"/>
          <w:lang w:eastAsia="en-US"/>
        </w:rPr>
        <w:t>Об отмене отдельных постановлений администрации Новокривошеинского сельского поселения в сфере муниципального контроля</w:t>
      </w:r>
    </w:p>
    <w:p w:rsidR="00A50526" w:rsidRPr="00A50526" w:rsidRDefault="00A50526" w:rsidP="00A5052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50526" w:rsidRPr="00A50526" w:rsidRDefault="00A50526" w:rsidP="00A50526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6"/>
          <w:szCs w:val="26"/>
        </w:rPr>
      </w:pPr>
      <w:r w:rsidRPr="00A50526">
        <w:rPr>
          <w:bCs/>
          <w:sz w:val="26"/>
          <w:szCs w:val="26"/>
        </w:rPr>
        <w:t xml:space="preserve"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 </w:t>
      </w:r>
    </w:p>
    <w:p w:rsidR="00A50526" w:rsidRPr="00A50526" w:rsidRDefault="00A50526" w:rsidP="00A5052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A50526">
        <w:rPr>
          <w:bCs/>
          <w:sz w:val="26"/>
          <w:szCs w:val="26"/>
        </w:rPr>
        <w:t>ПОСТАНОВЛЯЮ:</w:t>
      </w:r>
    </w:p>
    <w:p w:rsidR="00A50526" w:rsidRPr="00A50526" w:rsidRDefault="00A50526" w:rsidP="00A50526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A50526">
        <w:rPr>
          <w:sz w:val="26"/>
          <w:szCs w:val="26"/>
        </w:rPr>
        <w:t>1. Отменить следующие постановления администрации Новокривошеинского сельского поселения:</w:t>
      </w:r>
    </w:p>
    <w:p w:rsidR="00A50526" w:rsidRPr="00A50526" w:rsidRDefault="00B06C24" w:rsidP="00A5052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от 27.12.2019 № 138</w:t>
      </w:r>
      <w:r w:rsidR="00A50526" w:rsidRPr="00A50526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Об установлении Порядка осуществления муниципального земельного контроля в отношении объектов земельных отношений, расположенных в границах</w:t>
      </w:r>
      <w:r w:rsidR="00A50526" w:rsidRPr="00A50526">
        <w:rPr>
          <w:color w:val="000000"/>
          <w:sz w:val="26"/>
          <w:szCs w:val="26"/>
        </w:rPr>
        <w:t xml:space="preserve"> муниципального образования Новокривошеинское сельское поселение»;</w:t>
      </w:r>
    </w:p>
    <w:p w:rsidR="00A50526" w:rsidRPr="00A50526" w:rsidRDefault="00B06C24" w:rsidP="00A5052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от 07.09.2020</w:t>
      </w:r>
      <w:r w:rsidR="00A50526" w:rsidRPr="00A50526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65</w:t>
      </w:r>
      <w:r w:rsidR="00A50526" w:rsidRPr="00A50526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</w:t>
      </w:r>
      <w:r w:rsidR="00A50526" w:rsidRPr="00A5052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A50526" w:rsidRPr="00A50526" w:rsidRDefault="00A50526" w:rsidP="00A505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0526">
        <w:rPr>
          <w:sz w:val="26"/>
          <w:szCs w:val="26"/>
        </w:rPr>
        <w:t>2. Настоящее постановление опубликовать в установленном порядке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 (</w:t>
      </w:r>
      <w:r w:rsidRPr="00A50526">
        <w:rPr>
          <w:sz w:val="26"/>
          <w:szCs w:val="26"/>
          <w:lang w:val="en-US"/>
        </w:rPr>
        <w:t>http</w:t>
      </w:r>
      <w:r w:rsidRPr="00A50526">
        <w:rPr>
          <w:sz w:val="26"/>
          <w:szCs w:val="26"/>
        </w:rPr>
        <w:t>://</w:t>
      </w:r>
      <w:r w:rsidRPr="00A50526">
        <w:rPr>
          <w:sz w:val="26"/>
          <w:szCs w:val="26"/>
          <w:lang w:val="en-US"/>
        </w:rPr>
        <w:t>novokriv</w:t>
      </w:r>
      <w:r w:rsidRPr="00A50526">
        <w:rPr>
          <w:sz w:val="26"/>
          <w:szCs w:val="26"/>
        </w:rPr>
        <w:t>.</w:t>
      </w:r>
      <w:r w:rsidRPr="00A50526">
        <w:rPr>
          <w:sz w:val="26"/>
          <w:szCs w:val="26"/>
          <w:lang w:val="en-US"/>
        </w:rPr>
        <w:t>ru</w:t>
      </w:r>
      <w:r w:rsidRPr="00A50526">
        <w:rPr>
          <w:sz w:val="26"/>
          <w:szCs w:val="26"/>
        </w:rPr>
        <w:t xml:space="preserve">). </w:t>
      </w:r>
    </w:p>
    <w:p w:rsidR="00A50526" w:rsidRPr="00A50526" w:rsidRDefault="00A50526" w:rsidP="00A50526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6"/>
          <w:szCs w:val="26"/>
        </w:rPr>
      </w:pPr>
      <w:r w:rsidRPr="00A50526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sectPr w:rsidR="00294E50" w:rsidSect="000F4236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25" w:rsidRDefault="00017325" w:rsidP="003B1019">
      <w:r>
        <w:separator/>
      </w:r>
    </w:p>
  </w:endnote>
  <w:endnote w:type="continuationSeparator" w:id="1">
    <w:p w:rsidR="00017325" w:rsidRDefault="00017325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25" w:rsidRDefault="00017325" w:rsidP="003B1019">
      <w:r>
        <w:separator/>
      </w:r>
    </w:p>
  </w:footnote>
  <w:footnote w:type="continuationSeparator" w:id="1">
    <w:p w:rsidR="00017325" w:rsidRDefault="00017325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315D96">
        <w:pPr>
          <w:pStyle w:val="a6"/>
          <w:jc w:val="center"/>
        </w:pPr>
        <w:fldSimple w:instr=" PAGE   \* MERGEFORMAT ">
          <w:r w:rsidR="00A50526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01D4E"/>
    <w:multiLevelType w:val="hybridMultilevel"/>
    <w:tmpl w:val="766468D6"/>
    <w:lvl w:ilvl="0" w:tplc="AC302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17325"/>
    <w:rsid w:val="00034F39"/>
    <w:rsid w:val="0005325B"/>
    <w:rsid w:val="0006655F"/>
    <w:rsid w:val="00071FDA"/>
    <w:rsid w:val="000845DF"/>
    <w:rsid w:val="00090743"/>
    <w:rsid w:val="000F4236"/>
    <w:rsid w:val="0010000F"/>
    <w:rsid w:val="001144B6"/>
    <w:rsid w:val="00117175"/>
    <w:rsid w:val="00144BD3"/>
    <w:rsid w:val="001524A6"/>
    <w:rsid w:val="001745D3"/>
    <w:rsid w:val="001E1E5E"/>
    <w:rsid w:val="001F45D1"/>
    <w:rsid w:val="00294E50"/>
    <w:rsid w:val="002C0598"/>
    <w:rsid w:val="00315D96"/>
    <w:rsid w:val="003B1019"/>
    <w:rsid w:val="003D08B6"/>
    <w:rsid w:val="004517B2"/>
    <w:rsid w:val="00472AFC"/>
    <w:rsid w:val="00486380"/>
    <w:rsid w:val="004C3AC7"/>
    <w:rsid w:val="00545A45"/>
    <w:rsid w:val="005A5879"/>
    <w:rsid w:val="005F4138"/>
    <w:rsid w:val="005F6B47"/>
    <w:rsid w:val="006E08C1"/>
    <w:rsid w:val="007C3D2D"/>
    <w:rsid w:val="00804B32"/>
    <w:rsid w:val="008571AD"/>
    <w:rsid w:val="00860DEE"/>
    <w:rsid w:val="009448F8"/>
    <w:rsid w:val="00945CBE"/>
    <w:rsid w:val="009B5464"/>
    <w:rsid w:val="009D3E20"/>
    <w:rsid w:val="009D4D45"/>
    <w:rsid w:val="00A356E8"/>
    <w:rsid w:val="00A50526"/>
    <w:rsid w:val="00A775EB"/>
    <w:rsid w:val="00B00D99"/>
    <w:rsid w:val="00B06C24"/>
    <w:rsid w:val="00B24648"/>
    <w:rsid w:val="00B65ECE"/>
    <w:rsid w:val="00B662CB"/>
    <w:rsid w:val="00BA14EC"/>
    <w:rsid w:val="00C63776"/>
    <w:rsid w:val="00C6393A"/>
    <w:rsid w:val="00C678C0"/>
    <w:rsid w:val="00CC0C97"/>
    <w:rsid w:val="00D51C81"/>
    <w:rsid w:val="00DF7868"/>
    <w:rsid w:val="00E151F3"/>
    <w:rsid w:val="00EC5ACA"/>
    <w:rsid w:val="00F21B10"/>
    <w:rsid w:val="00F648CC"/>
    <w:rsid w:val="00F7012A"/>
    <w:rsid w:val="00F71139"/>
    <w:rsid w:val="00F871B8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06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2020-03-10T07:42:00Z</dcterms:created>
  <dcterms:modified xsi:type="dcterms:W3CDTF">2021-12-20T17:18:00Z</dcterms:modified>
</cp:coreProperties>
</file>