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E43239" w:rsidP="0034312C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DB378D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EB08FC" w:rsidRPr="00F62053">
        <w:rPr>
          <w:sz w:val="26"/>
          <w:szCs w:val="26"/>
        </w:rPr>
        <w:t xml:space="preserve">   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108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</w:t>
      </w:r>
      <w:r w:rsidR="00387A03">
        <w:rPr>
          <w:sz w:val="26"/>
          <w:szCs w:val="26"/>
        </w:rPr>
        <w:t>нского сельского поселения от 13 ноября 2015</w:t>
      </w:r>
      <w:r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86</w:t>
      </w:r>
      <w:r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</w:t>
      </w:r>
      <w:r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20F6E" w:rsidRPr="00182DB3">
        <w:rPr>
          <w:sz w:val="26"/>
          <w:szCs w:val="26"/>
        </w:rPr>
        <w:t>В  соответствии с постановлением Адм</w:t>
      </w:r>
      <w:r w:rsidR="00220F6E">
        <w:rPr>
          <w:sz w:val="26"/>
          <w:szCs w:val="26"/>
        </w:rPr>
        <w:t xml:space="preserve">инистрации Томской области от 25 августа 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</w:t>
      </w:r>
      <w:r w:rsidR="00DB378D">
        <w:rPr>
          <w:sz w:val="26"/>
          <w:szCs w:val="26"/>
        </w:rPr>
        <w:t>в целях совершенствования структуры заработной платы работников Администрации Новокривошеинского сельского поселения</w:t>
      </w:r>
      <w:proofErr w:type="gramEnd"/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Новокривошеинского сельского поселе</w:t>
      </w:r>
      <w:r w:rsidR="00387A03">
        <w:rPr>
          <w:sz w:val="26"/>
          <w:szCs w:val="26"/>
        </w:rPr>
        <w:t>ния от 13.11.2015 № 86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0E273E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</w:t>
            </w:r>
            <w:r w:rsidR="00E43239">
              <w:rPr>
                <w:lang w:eastAsia="en-US"/>
              </w:rPr>
              <w:t>ческой культуры и спорта второго</w:t>
            </w:r>
            <w:r>
              <w:rPr>
                <w:lang w:eastAsia="en-US"/>
              </w:rPr>
              <w:t xml:space="preserve"> уровня</w:t>
            </w:r>
          </w:p>
        </w:tc>
      </w:tr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220F6E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13 545</w:t>
            </w:r>
            <w:r w:rsidR="00387A03">
              <w:rPr>
                <w:lang w:eastAsia="en-US"/>
              </w:rPr>
              <w:t>,00»</w:t>
            </w:r>
          </w:p>
          <w:p w:rsidR="00387A03" w:rsidRDefault="00387A03" w:rsidP="000E273E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</w:t>
      </w:r>
      <w:r w:rsidR="00220F6E">
        <w:rPr>
          <w:sz w:val="26"/>
          <w:szCs w:val="26"/>
        </w:rPr>
        <w:t xml:space="preserve">постановление вступает в силу </w:t>
      </w:r>
      <w:r w:rsidRPr="00125DA9">
        <w:rPr>
          <w:sz w:val="26"/>
          <w:szCs w:val="26"/>
        </w:rPr>
        <w:t xml:space="preserve">с 1 </w:t>
      </w:r>
      <w:r w:rsidR="00220F6E">
        <w:rPr>
          <w:sz w:val="26"/>
          <w:szCs w:val="26"/>
        </w:rPr>
        <w:t>октября</w:t>
      </w:r>
      <w:r w:rsidR="00DB378D">
        <w:rPr>
          <w:sz w:val="26"/>
          <w:szCs w:val="26"/>
        </w:rPr>
        <w:t xml:space="preserve"> 2023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61799"/>
    <w:rsid w:val="000C2617"/>
    <w:rsid w:val="000D2E3A"/>
    <w:rsid w:val="00125DA9"/>
    <w:rsid w:val="00160B38"/>
    <w:rsid w:val="00176918"/>
    <w:rsid w:val="00182DB3"/>
    <w:rsid w:val="00183001"/>
    <w:rsid w:val="00220F6E"/>
    <w:rsid w:val="002614B5"/>
    <w:rsid w:val="002C1A5E"/>
    <w:rsid w:val="0034312C"/>
    <w:rsid w:val="00387A03"/>
    <w:rsid w:val="003E4766"/>
    <w:rsid w:val="00492781"/>
    <w:rsid w:val="004D63B9"/>
    <w:rsid w:val="00657777"/>
    <w:rsid w:val="00682EC7"/>
    <w:rsid w:val="00692F6F"/>
    <w:rsid w:val="0069682A"/>
    <w:rsid w:val="007818B6"/>
    <w:rsid w:val="007E3703"/>
    <w:rsid w:val="00937403"/>
    <w:rsid w:val="0097013A"/>
    <w:rsid w:val="009C3C95"/>
    <w:rsid w:val="00B21B20"/>
    <w:rsid w:val="00BF425C"/>
    <w:rsid w:val="00C07014"/>
    <w:rsid w:val="00D063A8"/>
    <w:rsid w:val="00DB36F9"/>
    <w:rsid w:val="00DB378D"/>
    <w:rsid w:val="00DC3512"/>
    <w:rsid w:val="00DF7D96"/>
    <w:rsid w:val="00E37D4F"/>
    <w:rsid w:val="00E43239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2019-04-10T07:19:00Z</cp:lastPrinted>
  <dcterms:created xsi:type="dcterms:W3CDTF">2019-01-16T04:36:00Z</dcterms:created>
  <dcterms:modified xsi:type="dcterms:W3CDTF">2023-09-14T04:38:00Z</dcterms:modified>
</cp:coreProperties>
</file>