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44" w:rsidRDefault="00745244" w:rsidP="00745244">
      <w:pPr>
        <w:jc w:val="center"/>
        <w:rPr>
          <w:b/>
        </w:rPr>
      </w:pPr>
      <w:r>
        <w:rPr>
          <w:b/>
        </w:rPr>
        <w:t>СОВЕТ  НОВОКРИВОШЕИНСКОГО  СЕЛЬСКОГО  ПОСЕЛЕНИЯ</w:t>
      </w:r>
    </w:p>
    <w:p w:rsidR="00745244" w:rsidRDefault="00745244" w:rsidP="00745244">
      <w:pPr>
        <w:jc w:val="center"/>
      </w:pPr>
    </w:p>
    <w:p w:rsidR="00745244" w:rsidRDefault="00745244" w:rsidP="00745244">
      <w:pPr>
        <w:jc w:val="center"/>
        <w:rPr>
          <w:b/>
        </w:rPr>
      </w:pPr>
      <w:r>
        <w:rPr>
          <w:b/>
        </w:rPr>
        <w:t>РЕШЕНИЕ</w:t>
      </w:r>
    </w:p>
    <w:p w:rsidR="00745244" w:rsidRDefault="00745244" w:rsidP="00745244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745244" w:rsidRDefault="00745244" w:rsidP="00745244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745244" w:rsidRDefault="00745244" w:rsidP="00745244">
      <w:pPr>
        <w:jc w:val="center"/>
      </w:pPr>
      <w:r>
        <w:t>Томской области</w:t>
      </w:r>
    </w:p>
    <w:p w:rsidR="00745244" w:rsidRDefault="00745244" w:rsidP="00745244"/>
    <w:p w:rsidR="00745244" w:rsidRDefault="00745244" w:rsidP="00745244">
      <w:r>
        <w:t>16.12.2013                                                                                                                      № 70</w:t>
      </w:r>
    </w:p>
    <w:p w:rsidR="00745244" w:rsidRDefault="00745244" w:rsidP="00745244"/>
    <w:p w:rsidR="00745244" w:rsidRDefault="00745244" w:rsidP="00745244">
      <w:pPr>
        <w:jc w:val="center"/>
      </w:pPr>
      <w:r>
        <w:t>Об утверждении Правил</w:t>
      </w:r>
    </w:p>
    <w:p w:rsidR="00745244" w:rsidRDefault="00745244" w:rsidP="00745244">
      <w:pPr>
        <w:jc w:val="center"/>
      </w:pPr>
      <w:r>
        <w:t>землепользования и застройки</w:t>
      </w:r>
    </w:p>
    <w:p w:rsidR="00745244" w:rsidRDefault="00745244" w:rsidP="00745244">
      <w:pPr>
        <w:jc w:val="center"/>
      </w:pP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745244" w:rsidRDefault="00745244" w:rsidP="00745244">
      <w:pPr>
        <w:jc w:val="both"/>
      </w:pPr>
    </w:p>
    <w:p w:rsidR="00745244" w:rsidRDefault="00745244" w:rsidP="00745244">
      <w:pPr>
        <w:jc w:val="both"/>
      </w:pPr>
      <w:r>
        <w:t xml:space="preserve">        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поселение,  Совет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</w:p>
    <w:p w:rsidR="00745244" w:rsidRDefault="00745244" w:rsidP="00745244">
      <w:r>
        <w:t>РЕШИЛ:</w:t>
      </w:r>
    </w:p>
    <w:p w:rsidR="00745244" w:rsidRDefault="00745244" w:rsidP="00745244">
      <w:r>
        <w:t xml:space="preserve">      1. Утвердить Правила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Томской области. (Приложение). </w:t>
      </w:r>
    </w:p>
    <w:p w:rsidR="00745244" w:rsidRDefault="00745244" w:rsidP="00745244">
      <w:r>
        <w:t xml:space="preserve">      2. Настоящее решение опубликовать в газете «Районные вести» и разместить на официальном сайте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поселении: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novokriv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/.</w:t>
      </w:r>
    </w:p>
    <w:p w:rsidR="00745244" w:rsidRDefault="00745244" w:rsidP="00745244">
      <w:r>
        <w:t xml:space="preserve">      3. Настоящее решение вступает в силу с 01.01.2014 года, но не ранее его официального опубликования.</w:t>
      </w:r>
    </w:p>
    <w:p w:rsidR="00745244" w:rsidRDefault="00745244" w:rsidP="00745244">
      <w:pPr>
        <w:shd w:val="clear" w:color="auto" w:fill="FFFFFF"/>
        <w:ind w:left="54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 Совета </w:t>
      </w:r>
      <w:proofErr w:type="spellStart"/>
      <w:r>
        <w:t>Новокривошеинского</w:t>
      </w:r>
      <w:proofErr w:type="spellEnd"/>
      <w:r>
        <w:t xml:space="preserve"> сельского поселения.</w:t>
      </w:r>
    </w:p>
    <w:p w:rsidR="00745244" w:rsidRDefault="00745244" w:rsidP="00745244"/>
    <w:p w:rsidR="00745244" w:rsidRDefault="00745244" w:rsidP="00745244"/>
    <w:p w:rsidR="00745244" w:rsidRDefault="00745244" w:rsidP="00745244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  </w:t>
      </w:r>
      <w:proofErr w:type="spellStart"/>
      <w:r>
        <w:t>И.Г.Куксенок</w:t>
      </w:r>
      <w:proofErr w:type="spellEnd"/>
    </w:p>
    <w:p w:rsidR="00745244" w:rsidRDefault="00745244" w:rsidP="00745244"/>
    <w:p w:rsidR="00745244" w:rsidRDefault="00745244" w:rsidP="00745244">
      <w:r>
        <w:t>Председатель Совета</w:t>
      </w:r>
    </w:p>
    <w:p w:rsidR="00745244" w:rsidRDefault="00745244" w:rsidP="00745244">
      <w:pPr>
        <w:sectPr w:rsidR="00745244">
          <w:pgSz w:w="11906" w:h="16838"/>
          <w:pgMar w:top="567" w:right="851" w:bottom="567" w:left="1701" w:header="709" w:footer="709" w:gutter="0"/>
          <w:cols w:space="720"/>
        </w:sectPr>
      </w:pPr>
      <w:proofErr w:type="spellStart"/>
      <w:r>
        <w:t>Новокривошеинского</w:t>
      </w:r>
      <w:proofErr w:type="spellEnd"/>
      <w:r>
        <w:t xml:space="preserve">  сельского поселения                                       </w:t>
      </w:r>
      <w:proofErr w:type="spellStart"/>
      <w:r>
        <w:t>Е.В.Танькова</w:t>
      </w:r>
      <w:proofErr w:type="spellEnd"/>
      <w:r>
        <w:t xml:space="preserve">                                                                     </w:t>
      </w:r>
    </w:p>
    <w:p w:rsidR="00475F99" w:rsidRDefault="00475F99"/>
    <w:sectPr w:rsidR="00475F99" w:rsidSect="0047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44"/>
    <w:rsid w:val="00475F99"/>
    <w:rsid w:val="0074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>DNS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2005-12-31T22:39:00Z</dcterms:created>
  <dcterms:modified xsi:type="dcterms:W3CDTF">2005-12-31T22:40:00Z</dcterms:modified>
</cp:coreProperties>
</file>