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5C" w:rsidRDefault="005A685C" w:rsidP="005A685C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5A685C" w:rsidRDefault="005A685C" w:rsidP="005A685C">
      <w:pPr>
        <w:jc w:val="center"/>
      </w:pPr>
    </w:p>
    <w:p w:rsidR="005A685C" w:rsidRDefault="005A685C" w:rsidP="005A685C">
      <w:pPr>
        <w:jc w:val="center"/>
        <w:rPr>
          <w:b/>
        </w:rPr>
      </w:pPr>
      <w:r>
        <w:rPr>
          <w:b/>
        </w:rPr>
        <w:t>ПОСТАНОВЛЕНИЕ</w:t>
      </w:r>
    </w:p>
    <w:p w:rsidR="005A685C" w:rsidRDefault="005A685C" w:rsidP="005A685C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5A685C" w:rsidRDefault="005A685C" w:rsidP="005A685C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5A685C" w:rsidRDefault="005A685C" w:rsidP="005A685C">
      <w:pPr>
        <w:jc w:val="center"/>
      </w:pPr>
      <w:r>
        <w:t>Томская область</w:t>
      </w:r>
    </w:p>
    <w:p w:rsidR="005A685C" w:rsidRDefault="00AA605C" w:rsidP="005A685C">
      <w:r>
        <w:t>26</w:t>
      </w:r>
      <w:r w:rsidR="005A685C">
        <w:t>.0</w:t>
      </w:r>
      <w:r>
        <w:t>6.2013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76</w:t>
      </w:r>
    </w:p>
    <w:p w:rsidR="005A685C" w:rsidRDefault="005A685C" w:rsidP="005A685C"/>
    <w:p w:rsidR="005A685C" w:rsidRDefault="005A685C" w:rsidP="005A685C">
      <w:r w:rsidRPr="00660BFD">
        <w:t xml:space="preserve">Об утверждении Порядка проведения </w:t>
      </w:r>
    </w:p>
    <w:p w:rsidR="005A685C" w:rsidRDefault="005A685C" w:rsidP="005A685C">
      <w:r w:rsidRPr="00660BFD">
        <w:t xml:space="preserve">профилактических  отжигов </w:t>
      </w:r>
      <w:proofErr w:type="gramStart"/>
      <w:r w:rsidRPr="00660BFD">
        <w:t>на</w:t>
      </w:r>
      <w:proofErr w:type="gramEnd"/>
      <w:r w:rsidRPr="00660BFD">
        <w:t xml:space="preserve"> </w:t>
      </w:r>
    </w:p>
    <w:p w:rsidR="005A685C" w:rsidRDefault="005A685C" w:rsidP="005A685C">
      <w:r w:rsidRPr="00660BFD">
        <w:t xml:space="preserve">территории </w:t>
      </w:r>
      <w:proofErr w:type="spellStart"/>
      <w:r>
        <w:t>Новокривошеинского</w:t>
      </w:r>
      <w:proofErr w:type="spellEnd"/>
      <w:r>
        <w:t xml:space="preserve"> </w:t>
      </w:r>
      <w:proofErr w:type="gramStart"/>
      <w:r w:rsidRPr="00660BFD">
        <w:t>сельского</w:t>
      </w:r>
      <w:proofErr w:type="gramEnd"/>
      <w:r w:rsidRPr="00660BFD">
        <w:t xml:space="preserve">  </w:t>
      </w:r>
    </w:p>
    <w:p w:rsidR="005A685C" w:rsidRPr="00660BFD" w:rsidRDefault="005A685C" w:rsidP="005A685C">
      <w:r w:rsidRPr="00660BFD">
        <w:t xml:space="preserve">поселения </w:t>
      </w:r>
    </w:p>
    <w:p w:rsidR="005A685C" w:rsidRPr="00660BFD" w:rsidRDefault="005A685C" w:rsidP="005A685C">
      <w:r w:rsidRPr="00660BFD">
        <w:t> </w:t>
      </w:r>
    </w:p>
    <w:p w:rsidR="005A685C" w:rsidRPr="00660BFD" w:rsidRDefault="005A685C" w:rsidP="005A685C">
      <w:pPr>
        <w:spacing w:before="100" w:beforeAutospacing="1" w:after="100" w:afterAutospacing="1"/>
        <w:ind w:firstLine="708"/>
        <w:jc w:val="both"/>
      </w:pPr>
      <w:proofErr w:type="gramStart"/>
      <w:r>
        <w:t xml:space="preserve">В соответствии </w:t>
      </w:r>
      <w:r w:rsidR="00C30AD1">
        <w:t xml:space="preserve"> с Федеральным законом от 21.12.1994 № 68-ФЗ «О защите населения и территории от чрезвычайных ситуаций пр</w:t>
      </w:r>
      <w:r w:rsidR="00AA605C">
        <w:t>и</w:t>
      </w:r>
      <w:r w:rsidR="00C30AD1">
        <w:t xml:space="preserve">родного и техногенного характера», Федеральным законом от 21.12.1994  № 69-ФЗ «О пожарной безопасности», законом </w:t>
      </w:r>
      <w:r>
        <w:t xml:space="preserve"> Томской области от 12.10.2005 № 184-ОЗ «О пожарной безопасности в Томской области</w:t>
      </w:r>
      <w:r w:rsidRPr="00660BFD">
        <w:t xml:space="preserve">, в целях обеспечения первичных мер пожарной безопасности и соблюдения противопожарного режима в пожароопасный период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поселения,</w:t>
      </w:r>
      <w:proofErr w:type="gramEnd"/>
    </w:p>
    <w:p w:rsidR="005A685C" w:rsidRPr="00660BFD" w:rsidRDefault="005A685C" w:rsidP="005A685C">
      <w:pPr>
        <w:spacing w:before="100" w:beforeAutospacing="1" w:after="100" w:afterAutospacing="1"/>
      </w:pPr>
      <w:r>
        <w:t>ПОСТАНОВЛЯЮ:</w:t>
      </w:r>
    </w:p>
    <w:p w:rsidR="005A685C" w:rsidRPr="00660BFD" w:rsidRDefault="005A685C" w:rsidP="00C30AD1">
      <w:pPr>
        <w:jc w:val="both"/>
      </w:pPr>
      <w:r w:rsidRPr="00660BFD">
        <w:t xml:space="preserve">1.Утвердить     Порядок проведения профилактических отжигов на территории </w:t>
      </w:r>
      <w:proofErr w:type="spellStart"/>
      <w:r>
        <w:t>Новокривошеинского</w:t>
      </w:r>
      <w:proofErr w:type="spellEnd"/>
      <w:r>
        <w:t xml:space="preserve"> </w:t>
      </w:r>
      <w:r w:rsidRPr="00660BFD">
        <w:t xml:space="preserve">сельского поселения </w:t>
      </w:r>
      <w:r w:rsidR="00C30AD1">
        <w:t xml:space="preserve"> согласно приложении</w:t>
      </w:r>
      <w:r>
        <w:t>.</w:t>
      </w:r>
    </w:p>
    <w:p w:rsidR="005A685C" w:rsidRPr="00660BFD" w:rsidRDefault="00FA543D" w:rsidP="00C30AD1">
      <w:pPr>
        <w:jc w:val="both"/>
      </w:pPr>
      <w:r>
        <w:t>2</w:t>
      </w:r>
      <w:r w:rsidR="005A685C" w:rsidRPr="00660BFD">
        <w:t>.</w:t>
      </w:r>
      <w:r>
        <w:t xml:space="preserve"> </w:t>
      </w:r>
      <w:r w:rsidR="005A685C" w:rsidRPr="00660BFD">
        <w:t xml:space="preserve">Направить        настоящее постановление руководителям организаций, индивидуальным предпринимателям, деятельность которых на территории </w:t>
      </w:r>
      <w:proofErr w:type="spellStart"/>
      <w:r>
        <w:t>Новокривошеинского</w:t>
      </w:r>
      <w:proofErr w:type="spellEnd"/>
      <w:r>
        <w:t xml:space="preserve"> </w:t>
      </w:r>
      <w:r w:rsidR="005A685C" w:rsidRPr="00660BFD">
        <w:t>сельского поселения связана с возможным прове</w:t>
      </w:r>
      <w:r>
        <w:t>дением профилактических отжигов.</w:t>
      </w:r>
      <w:r w:rsidR="005A685C" w:rsidRPr="00660BFD">
        <w:t xml:space="preserve"> </w:t>
      </w:r>
    </w:p>
    <w:p w:rsidR="00FA543D" w:rsidRPr="00660BFD" w:rsidRDefault="00FA543D" w:rsidP="00C30AD1">
      <w:pPr>
        <w:jc w:val="both"/>
      </w:pPr>
      <w:r>
        <w:t>3. Н</w:t>
      </w:r>
      <w:r w:rsidRPr="00660BFD">
        <w:t xml:space="preserve">астоящее постановление </w:t>
      </w:r>
      <w:r>
        <w:t xml:space="preserve">подлежит официальному опубликованию, размещению на официальном сайте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в сети «Интернет»</w:t>
      </w:r>
      <w:r w:rsidRPr="00660BFD">
        <w:t>.</w:t>
      </w:r>
    </w:p>
    <w:p w:rsidR="005A685C" w:rsidRPr="00660BFD" w:rsidRDefault="00FA543D" w:rsidP="00C30AD1">
      <w:pPr>
        <w:jc w:val="both"/>
      </w:pPr>
      <w:r>
        <w:t>4. </w:t>
      </w:r>
      <w:proofErr w:type="gramStart"/>
      <w:r w:rsidR="005A685C" w:rsidRPr="00660BFD">
        <w:t>Контроль за</w:t>
      </w:r>
      <w:proofErr w:type="gramEnd"/>
      <w:r w:rsidR="005A685C" w:rsidRPr="00660BFD">
        <w:t xml:space="preserve"> </w:t>
      </w:r>
      <w:r>
        <w:t>исполнением настоящего  постано</w:t>
      </w:r>
      <w:r w:rsidR="005A685C" w:rsidRPr="00660BFD">
        <w:t>в</w:t>
      </w:r>
      <w:r>
        <w:t>ления возложить на специалиста по ЖКХ, ГО и  ЧС (Филимонова М.В.)</w:t>
      </w:r>
    </w:p>
    <w:p w:rsidR="005A685C" w:rsidRPr="00660BFD" w:rsidRDefault="005A685C" w:rsidP="005A685C">
      <w:r w:rsidRPr="00660BFD">
        <w:t> </w:t>
      </w:r>
    </w:p>
    <w:p w:rsidR="005A685C" w:rsidRPr="00660BFD" w:rsidRDefault="005A685C" w:rsidP="005A685C">
      <w:r w:rsidRPr="00660BFD">
        <w:t> </w:t>
      </w:r>
    </w:p>
    <w:p w:rsidR="00FA543D" w:rsidRDefault="005A685C" w:rsidP="005A685C">
      <w:r w:rsidRPr="00660BFD">
        <w:t xml:space="preserve">Глава </w:t>
      </w:r>
      <w:proofErr w:type="spellStart"/>
      <w:r w:rsidR="00FA543D">
        <w:t>Новокривошеинского</w:t>
      </w:r>
      <w:proofErr w:type="spellEnd"/>
      <w:r w:rsidR="00FA543D">
        <w:t xml:space="preserve"> </w:t>
      </w:r>
      <w:r w:rsidRPr="00660BFD">
        <w:t>сельского</w:t>
      </w:r>
      <w:r w:rsidR="00FA543D">
        <w:t xml:space="preserve"> поселения </w:t>
      </w:r>
    </w:p>
    <w:p w:rsidR="00FA543D" w:rsidRDefault="00FA543D" w:rsidP="005A685C"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FA543D" w:rsidRDefault="00FA543D" w:rsidP="005A685C"/>
    <w:p w:rsidR="00FA543D" w:rsidRDefault="00FA543D" w:rsidP="005A685C">
      <w:proofErr w:type="spellStart"/>
      <w:r>
        <w:t>Мархонько</w:t>
      </w:r>
      <w:proofErr w:type="spellEnd"/>
    </w:p>
    <w:p w:rsidR="00FA543D" w:rsidRDefault="00FA543D" w:rsidP="005A685C">
      <w:r>
        <w:t>4 74 32</w:t>
      </w:r>
    </w:p>
    <w:p w:rsidR="00FA543D" w:rsidRDefault="00FA543D" w:rsidP="005A685C"/>
    <w:p w:rsidR="00FA543D" w:rsidRDefault="00FA543D" w:rsidP="005A685C">
      <w:r>
        <w:t>Прокуратура</w:t>
      </w:r>
    </w:p>
    <w:p w:rsidR="00FA543D" w:rsidRDefault="00FA543D" w:rsidP="005A685C">
      <w:r>
        <w:t xml:space="preserve">Филимонова </w:t>
      </w:r>
    </w:p>
    <w:p w:rsidR="00FA543D" w:rsidRPr="00660BFD" w:rsidRDefault="00FA543D" w:rsidP="005A685C">
      <w:r>
        <w:t>СПК «</w:t>
      </w:r>
      <w:proofErr w:type="spellStart"/>
      <w:r>
        <w:t>Кривошеинский</w:t>
      </w:r>
      <w:proofErr w:type="spellEnd"/>
      <w:r>
        <w:t>»</w:t>
      </w:r>
    </w:p>
    <w:p w:rsidR="00FA543D" w:rsidRDefault="00FA543D" w:rsidP="005A685C">
      <w:pPr>
        <w:spacing w:before="100" w:beforeAutospacing="1" w:after="100" w:afterAutospacing="1"/>
      </w:pPr>
    </w:p>
    <w:p w:rsidR="00FA543D" w:rsidRDefault="00FA543D" w:rsidP="005A685C">
      <w:pPr>
        <w:spacing w:before="100" w:beforeAutospacing="1" w:after="100" w:afterAutospacing="1"/>
      </w:pPr>
    </w:p>
    <w:p w:rsidR="005A685C" w:rsidRDefault="005A685C" w:rsidP="005A685C">
      <w:pPr>
        <w:spacing w:before="100" w:beforeAutospacing="1" w:after="100" w:afterAutospacing="1"/>
      </w:pPr>
    </w:p>
    <w:p w:rsidR="00FA543D" w:rsidRDefault="00C30AD1" w:rsidP="005A685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43D">
        <w:t>Приложение</w:t>
      </w:r>
    </w:p>
    <w:p w:rsidR="00FA543D" w:rsidRDefault="00FA543D" w:rsidP="005A68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FA543D" w:rsidRDefault="00FA543D" w:rsidP="005A68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FA543D" w:rsidRDefault="00FA543D" w:rsidP="00FA543D">
      <w:pPr>
        <w:ind w:left="5664"/>
      </w:pPr>
      <w:proofErr w:type="spellStart"/>
      <w:r>
        <w:t>Новокривошеинского</w:t>
      </w:r>
      <w:proofErr w:type="spellEnd"/>
      <w:r w:rsidR="005460DC">
        <w:t xml:space="preserve"> сельского поселения от 26</w:t>
      </w:r>
      <w:r>
        <w:t>.</w:t>
      </w:r>
      <w:r w:rsidR="00C30AD1">
        <w:t>0</w:t>
      </w:r>
      <w:r w:rsidR="005460DC">
        <w:t>6.2013 № 76</w:t>
      </w:r>
    </w:p>
    <w:p w:rsidR="00FA543D" w:rsidRPr="00660BFD" w:rsidRDefault="00FA543D" w:rsidP="00FA543D">
      <w:pPr>
        <w:ind w:left="5664"/>
      </w:pPr>
    </w:p>
    <w:p w:rsidR="009C6CC6" w:rsidRDefault="005A685C" w:rsidP="00C30AD1">
      <w:pPr>
        <w:jc w:val="center"/>
        <w:rPr>
          <w:b/>
        </w:rPr>
      </w:pPr>
      <w:r w:rsidRPr="00E97777">
        <w:rPr>
          <w:b/>
        </w:rPr>
        <w:t xml:space="preserve">Порядок проведения профилактических отжигов на территории </w:t>
      </w:r>
      <w:r w:rsidR="00E97777" w:rsidRPr="00E97777">
        <w:rPr>
          <w:b/>
        </w:rPr>
        <w:t xml:space="preserve"> </w:t>
      </w:r>
      <w:proofErr w:type="spellStart"/>
      <w:r w:rsidR="00E97777" w:rsidRPr="00E97777">
        <w:rPr>
          <w:b/>
        </w:rPr>
        <w:t>Новокривошеинского</w:t>
      </w:r>
      <w:proofErr w:type="spellEnd"/>
      <w:r w:rsidR="00E97777" w:rsidRPr="00E97777">
        <w:rPr>
          <w:b/>
        </w:rPr>
        <w:t xml:space="preserve"> </w:t>
      </w:r>
      <w:r w:rsidRPr="00E97777">
        <w:rPr>
          <w:b/>
        </w:rPr>
        <w:t>сельского</w:t>
      </w:r>
      <w:r w:rsidR="00E97777" w:rsidRPr="00E97777">
        <w:rPr>
          <w:b/>
        </w:rPr>
        <w:t xml:space="preserve"> </w:t>
      </w:r>
      <w:r w:rsidRPr="00E97777">
        <w:rPr>
          <w:b/>
        </w:rPr>
        <w:t>поселения</w:t>
      </w:r>
    </w:p>
    <w:p w:rsidR="00E97777" w:rsidRPr="00F12D46" w:rsidRDefault="009C6CC6" w:rsidP="00F12D46">
      <w:pPr>
        <w:jc w:val="center"/>
        <w:rPr>
          <w:b/>
          <w:i/>
        </w:rPr>
      </w:pPr>
      <w:r w:rsidRPr="009C6CC6">
        <w:rPr>
          <w:b/>
          <w:i/>
          <w:lang w:val="en-US"/>
        </w:rPr>
        <w:t>I</w:t>
      </w:r>
      <w:r w:rsidR="00F12D46">
        <w:rPr>
          <w:b/>
          <w:i/>
        </w:rPr>
        <w:t>.</w:t>
      </w:r>
      <w:r w:rsidRPr="002C3957">
        <w:rPr>
          <w:b/>
          <w:i/>
        </w:rPr>
        <w:t xml:space="preserve"> Общие положения</w:t>
      </w:r>
    </w:p>
    <w:p w:rsidR="00E97777" w:rsidRDefault="00E97777" w:rsidP="009C6CC6">
      <w:pPr>
        <w:ind w:firstLine="708"/>
        <w:jc w:val="both"/>
      </w:pPr>
      <w:r w:rsidRPr="00E97777">
        <w:t>1. Настоящий</w:t>
      </w:r>
      <w:r>
        <w:t xml:space="preserve"> Порядок проведения профилактических отжигов на территории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(далее Порядок)</w:t>
      </w:r>
    </w:p>
    <w:p w:rsidR="00E97777" w:rsidRDefault="00E97777" w:rsidP="009C6CC6">
      <w:pPr>
        <w:jc w:val="both"/>
      </w:pPr>
      <w:r>
        <w:t xml:space="preserve">устанавливает порядок проведения первичных мер пожарной безопасности в виде отжига сухой растительности в целях предупреждения возникновения ландшафтных пожаров (далее – профилактических отжигов)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поселения, за исключением случаев, установленных настоящим постановлением.</w:t>
      </w:r>
    </w:p>
    <w:p w:rsidR="00E97777" w:rsidRDefault="00E97777" w:rsidP="009C6CC6">
      <w:pPr>
        <w:ind w:firstLine="708"/>
        <w:jc w:val="both"/>
      </w:pPr>
      <w:r>
        <w:t>2. Ландшафтный пожар представляет собой стихийно распространяющееся горение, в результате которого уничтожаются леса, кустарники, запасы торфа и различные виды растительности, находящиеся на его пути. Основными поражающими факторами</w:t>
      </w:r>
      <w:r w:rsidR="009C6CC6">
        <w:t xml:space="preserve"> ландшафтных пожаров являются: высокая температура, вызывающая возгорание объектов. Находящихся в районе пожара; задымление больших районов, оказывающее раздражающее воздействие на людей и животных, отравление их окисью углерода; ограничение видимости; психологическое воздействие на людей.</w:t>
      </w:r>
    </w:p>
    <w:p w:rsidR="009C6CC6" w:rsidRDefault="009C6CC6" w:rsidP="009C6CC6">
      <w:pPr>
        <w:jc w:val="both"/>
      </w:pPr>
      <w:r>
        <w:t>В зависимости от условий развития лесные пожары подразделяются на низовые, верховые и подземные.</w:t>
      </w:r>
    </w:p>
    <w:p w:rsidR="009C6CC6" w:rsidRDefault="009C6CC6" w:rsidP="009C6CC6">
      <w:pPr>
        <w:ind w:firstLine="708"/>
        <w:jc w:val="both"/>
      </w:pPr>
      <w:r>
        <w:t>3. Профилактические отжиги сухой растительности проводят в местах, ограниченных естественными или искусственными препятствиями для распространения огня (охран</w:t>
      </w:r>
      <w:r w:rsidR="00C30AD1">
        <w:t>ными (опорными) линиями): минерализ</w:t>
      </w:r>
      <w:r>
        <w:t>ованными полосами (</w:t>
      </w:r>
      <w:proofErr w:type="spellStart"/>
      <w:r>
        <w:t>минполоса</w:t>
      </w:r>
      <w:proofErr w:type="spellEnd"/>
      <w:r>
        <w:t xml:space="preserve"> – полное удаление растительности до минерального слоя почвы), дорогами, ручьями, реками и другими.</w:t>
      </w:r>
    </w:p>
    <w:p w:rsidR="005A685C" w:rsidRDefault="009C6CC6" w:rsidP="009C6CC6">
      <w:pPr>
        <w:ind w:firstLine="708"/>
        <w:jc w:val="both"/>
      </w:pPr>
      <w:r>
        <w:t>4. П</w:t>
      </w:r>
      <w:r w:rsidR="005A685C" w:rsidRPr="00660BFD">
        <w:t>рофилактические отжиги проводятся организованно и под контролем.</w:t>
      </w:r>
    </w:p>
    <w:p w:rsidR="00DF4974" w:rsidRDefault="009C6CC6" w:rsidP="00F12D46">
      <w:pPr>
        <w:ind w:firstLine="708"/>
        <w:jc w:val="center"/>
        <w:rPr>
          <w:b/>
          <w:i/>
        </w:rPr>
      </w:pPr>
      <w:r w:rsidRPr="009C6CC6">
        <w:rPr>
          <w:b/>
          <w:i/>
          <w:lang w:val="en-US"/>
        </w:rPr>
        <w:t>II</w:t>
      </w:r>
      <w:r w:rsidR="00F12D46">
        <w:rPr>
          <w:b/>
          <w:i/>
        </w:rPr>
        <w:t>.</w:t>
      </w:r>
      <w:r w:rsidRPr="002C3957">
        <w:rPr>
          <w:b/>
          <w:i/>
        </w:rPr>
        <w:t xml:space="preserve"> Планирование и согласование работ</w:t>
      </w:r>
    </w:p>
    <w:p w:rsidR="00DF4974" w:rsidRDefault="00DF4974" w:rsidP="00A41541">
      <w:pPr>
        <w:ind w:firstLine="708"/>
        <w:jc w:val="both"/>
      </w:pPr>
      <w:r>
        <w:t>5. Начало работ по профилактическим отжигам планируется на период до наступления пожароопасного сезона после схода основной массы снега в местах предполагаемых выжиганий или на период после окончания пожароопасного сезона, в зависимости от местных условий.</w:t>
      </w:r>
    </w:p>
    <w:p w:rsidR="00DF4974" w:rsidRDefault="00DF4974" w:rsidP="00A41541">
      <w:pPr>
        <w:ind w:firstLine="708"/>
        <w:jc w:val="both"/>
      </w:pPr>
      <w:r>
        <w:t>Оптимальным сроком начала работ в весенний период являются первые дни после схода снежного покрова, до момента оттаивания почвы и до момента содержания в корневой системе растений влаги, необходимой для защиты от огня. В осенний период оптимальным сроком для начала работ является период до наступления устойчивого снежного покрова, в момент промерзания почвы и корневой системы растений.</w:t>
      </w:r>
    </w:p>
    <w:p w:rsidR="00DF4974" w:rsidRDefault="00DF4974" w:rsidP="00A41541">
      <w:pPr>
        <w:ind w:firstLine="708"/>
        <w:jc w:val="both"/>
      </w:pPr>
      <w:r>
        <w:t>В первую очередь планируется проведение выжиганий на возвышенных, открытых местах, южных склонах, где сход снега осуществляется в ранние сроки.</w:t>
      </w:r>
    </w:p>
    <w:p w:rsidR="00DF4974" w:rsidRDefault="00DF4974" w:rsidP="00A41541">
      <w:pPr>
        <w:ind w:firstLine="708"/>
        <w:jc w:val="both"/>
      </w:pPr>
      <w:r>
        <w:t xml:space="preserve">6. Администрация </w:t>
      </w:r>
      <w:proofErr w:type="spellStart"/>
      <w:r>
        <w:t>Новокривошеинского</w:t>
      </w:r>
      <w:proofErr w:type="spellEnd"/>
      <w:r>
        <w:t xml:space="preserve"> сельского </w:t>
      </w:r>
      <w:r w:rsidR="00C30AD1">
        <w:t>поселения ежегодно до 1 марта (</w:t>
      </w:r>
      <w:r>
        <w:t>1 сентября) проводит мониторинг пожароопасной обстановки в поселении, по результатам которого принимает решение о возможном проведении профилактических отжигов в конкретных местах на территории поселения.</w:t>
      </w:r>
    </w:p>
    <w:p w:rsidR="005A685C" w:rsidRPr="00660BFD" w:rsidRDefault="00A41541" w:rsidP="00A41541">
      <w:pPr>
        <w:ind w:firstLine="708"/>
        <w:jc w:val="both"/>
      </w:pPr>
      <w:r>
        <w:t xml:space="preserve">7. </w:t>
      </w:r>
      <w:r w:rsidR="005A685C" w:rsidRPr="00660BFD">
        <w:t>Иные          организации, органы, индивидуальные предприниматели, планирующие проводить профилактические отжиги в границах поселения, до 5 марта (5 сентября) подают заявки в администрацию поселения, в которых указывают:</w:t>
      </w:r>
    </w:p>
    <w:p w:rsidR="00A41541" w:rsidRDefault="00A41541" w:rsidP="00A41541">
      <w:pPr>
        <w:jc w:val="both"/>
      </w:pPr>
      <w:r>
        <w:t xml:space="preserve">- </w:t>
      </w:r>
      <w:r w:rsidR="005A685C" w:rsidRPr="00660BFD">
        <w:t>наименование организации, органа (индивидуального предпринимателя),</w:t>
      </w:r>
    </w:p>
    <w:p w:rsidR="00A41541" w:rsidRDefault="00A41541" w:rsidP="00A41541">
      <w:pPr>
        <w:jc w:val="both"/>
      </w:pPr>
      <w:r>
        <w:t>-</w:t>
      </w:r>
      <w:r w:rsidR="005A685C" w:rsidRPr="00660BFD">
        <w:t xml:space="preserve"> адрес его местонахождения, контактные телефоны, </w:t>
      </w:r>
    </w:p>
    <w:p w:rsidR="00A41541" w:rsidRDefault="00A41541" w:rsidP="00A41541">
      <w:pPr>
        <w:jc w:val="both"/>
      </w:pPr>
      <w:proofErr w:type="gramStart"/>
      <w:r>
        <w:lastRenderedPageBreak/>
        <w:t xml:space="preserve">- </w:t>
      </w:r>
      <w:r w:rsidR="005A685C" w:rsidRPr="00660BFD">
        <w:t>основание, подтверждающее правомерность (необходимость) проведения профилактических отжигов на земельном участке (договор арен</w:t>
      </w:r>
      <w:r>
        <w:t xml:space="preserve">ды, </w:t>
      </w:r>
      <w:r w:rsidR="005A685C" w:rsidRPr="00660BFD">
        <w:t xml:space="preserve">распоряжение (предписание) правомочного органа (органа местного самоуправления, органа государственного контроля и надзора) и т.п.); </w:t>
      </w:r>
      <w:proofErr w:type="gramEnd"/>
    </w:p>
    <w:p w:rsidR="00A41541" w:rsidRDefault="00A41541" w:rsidP="00A41541">
      <w:pPr>
        <w:jc w:val="both"/>
      </w:pPr>
      <w:r>
        <w:t>-</w:t>
      </w:r>
      <w:r w:rsidR="005A685C" w:rsidRPr="00660BFD">
        <w:t xml:space="preserve">сведения о дате, времени и местах проведения отжигов; </w:t>
      </w:r>
    </w:p>
    <w:p w:rsidR="00A41541" w:rsidRDefault="00A41541" w:rsidP="00A41541">
      <w:pPr>
        <w:jc w:val="both"/>
      </w:pPr>
      <w:r>
        <w:t>-</w:t>
      </w:r>
      <w:r w:rsidR="005A685C" w:rsidRPr="00660BFD">
        <w:t xml:space="preserve">сведения о лицах, ответственных за проведение отжигов; </w:t>
      </w:r>
    </w:p>
    <w:p w:rsidR="005A685C" w:rsidRPr="00660BFD" w:rsidRDefault="00A41541" w:rsidP="00A41541">
      <w:pPr>
        <w:jc w:val="both"/>
      </w:pPr>
      <w:r>
        <w:t>-</w:t>
      </w:r>
      <w:r w:rsidR="005A685C" w:rsidRPr="00660BFD">
        <w:t xml:space="preserve">сведения о силах и средствах, обеспечивающих </w:t>
      </w:r>
      <w:proofErr w:type="spellStart"/>
      <w:r w:rsidR="005A685C" w:rsidRPr="00660BFD">
        <w:t>пожаробезопасное</w:t>
      </w:r>
      <w:proofErr w:type="spellEnd"/>
      <w:r w:rsidR="005A685C" w:rsidRPr="00660BFD">
        <w:t xml:space="preserve"> проведение</w:t>
      </w:r>
      <w:r w:rsidR="00C30AD1">
        <w:t>.</w:t>
      </w:r>
    </w:p>
    <w:p w:rsidR="00E84CB1" w:rsidRPr="00F12D46" w:rsidRDefault="00A41541" w:rsidP="00F12D46">
      <w:pPr>
        <w:jc w:val="both"/>
      </w:pPr>
      <w:r>
        <w:tab/>
        <w:t xml:space="preserve">8. Утвержденный на очередной год План проведения профилактических отжигов </w:t>
      </w:r>
      <w:r w:rsidR="00E84CB1">
        <w:t xml:space="preserve">на территории муниципального образования </w:t>
      </w:r>
      <w:proofErr w:type="spellStart"/>
      <w:r w:rsidR="00E84CB1">
        <w:t>Новокривошеинского</w:t>
      </w:r>
      <w:proofErr w:type="spellEnd"/>
      <w:r w:rsidR="00E84CB1">
        <w:t xml:space="preserve"> сельского поселения согласовывается  Администрацией поселения с 7 ПЧ ГУ «3 отряд ФПС», в случае если территории граничат с лесным фондом</w:t>
      </w:r>
      <w:r w:rsidR="00F07B1A">
        <w:t xml:space="preserve">, согласование проводится с </w:t>
      </w:r>
      <w:proofErr w:type="spellStart"/>
      <w:r w:rsidR="00F07B1A">
        <w:t>Кривошеинским</w:t>
      </w:r>
      <w:proofErr w:type="spellEnd"/>
      <w:r w:rsidR="00F07B1A">
        <w:t xml:space="preserve"> лесничеством-филиалом ОГКУ «</w:t>
      </w:r>
      <w:proofErr w:type="spellStart"/>
      <w:r w:rsidR="00F07B1A">
        <w:t>Томсклес</w:t>
      </w:r>
      <w:proofErr w:type="spellEnd"/>
      <w:r w:rsidR="00F07B1A">
        <w:t>»</w:t>
      </w:r>
      <w:r w:rsidR="00E84CB1">
        <w:t xml:space="preserve"> и </w:t>
      </w:r>
      <w:r w:rsidR="00F07B1A">
        <w:t>сообщается в Единую дежурно-ди</w:t>
      </w:r>
      <w:r w:rsidR="00E84CB1">
        <w:t>спе</w:t>
      </w:r>
      <w:r w:rsidR="00F07B1A">
        <w:t>т</w:t>
      </w:r>
      <w:r w:rsidR="00E84CB1">
        <w:t xml:space="preserve">черскую службу (ЕДДС) </w:t>
      </w:r>
      <w:proofErr w:type="spellStart"/>
      <w:r w:rsidR="00E84CB1">
        <w:t>Кривошеинского</w:t>
      </w:r>
      <w:proofErr w:type="spellEnd"/>
      <w:r w:rsidR="00E84CB1">
        <w:t xml:space="preserve"> района.</w:t>
      </w:r>
    </w:p>
    <w:p w:rsidR="00E84CB1" w:rsidRDefault="00E84CB1" w:rsidP="00F12D46">
      <w:pPr>
        <w:jc w:val="center"/>
        <w:rPr>
          <w:b/>
          <w:i/>
        </w:rPr>
      </w:pPr>
      <w:r w:rsidRPr="00E84CB1">
        <w:rPr>
          <w:b/>
          <w:i/>
          <w:lang w:val="en-US"/>
        </w:rPr>
        <w:t>III</w:t>
      </w:r>
      <w:r w:rsidR="00F12D46">
        <w:rPr>
          <w:b/>
          <w:i/>
        </w:rPr>
        <w:t>.</w:t>
      </w:r>
      <w:r w:rsidRPr="002C3957">
        <w:rPr>
          <w:b/>
          <w:i/>
        </w:rPr>
        <w:t xml:space="preserve"> Условия безопасности проведения работ</w:t>
      </w:r>
    </w:p>
    <w:p w:rsidR="00E84CB1" w:rsidRDefault="00E84CB1" w:rsidP="00F12D46">
      <w:pPr>
        <w:jc w:val="both"/>
      </w:pPr>
      <w:r>
        <w:tab/>
        <w:t>9. При проведении профилактических отжигов сухой растительности должны соблюдаться условия безопасного проведения работ</w:t>
      </w:r>
      <w:r w:rsidR="00F07B1A">
        <w:t>:</w:t>
      </w:r>
    </w:p>
    <w:p w:rsidR="00F07B1A" w:rsidRDefault="00F07B1A" w:rsidP="00F12D46">
      <w:pPr>
        <w:jc w:val="both"/>
      </w:pPr>
      <w:r>
        <w:tab/>
        <w:t>1) наличие по сторонам участка непрерывных охранных линий для отпуска огня;</w:t>
      </w:r>
    </w:p>
    <w:p w:rsidR="00F07B1A" w:rsidRDefault="00F07B1A" w:rsidP="00F12D46">
      <w:pPr>
        <w:jc w:val="both"/>
      </w:pPr>
      <w:r>
        <w:tab/>
        <w:t>2) достаточная численность  лиц ответственных за проведение профилактического отжига (3 человека). При больших запасах сухой травы (более 3т/га) работы проводятся силами двух подгрупп (5 человек)</w:t>
      </w:r>
      <w:r w:rsidR="00640A2A">
        <w:t>;</w:t>
      </w:r>
    </w:p>
    <w:p w:rsidR="00D6457B" w:rsidRDefault="00640A2A" w:rsidP="00F12D46">
      <w:pPr>
        <w:jc w:val="both"/>
      </w:pPr>
      <w:r>
        <w:tab/>
        <w:t>3) зажигание осуществляется при относительной влажности воздуха более 50%,  температуре воздуха, не превышающей 15-20</w:t>
      </w:r>
      <w:r>
        <w:rPr>
          <w:vertAlign w:val="superscript"/>
        </w:rPr>
        <w:t>0</w:t>
      </w:r>
      <w:proofErr w:type="gramStart"/>
      <w:r>
        <w:t xml:space="preserve"> С</w:t>
      </w:r>
      <w:proofErr w:type="gramEnd"/>
      <w:r>
        <w:t>, 1-2 классах пожарной опасности по условиям погоды и при средней</w:t>
      </w:r>
      <w:r w:rsidR="00D6457B">
        <w:t xml:space="preserve"> скорости ветра, не превышающей 2 м/сек. Скорость ветра измеряется с помощью ручного анемометра на высоте 0,5 м от поверхности почвы в 3-х разных местах блока: в наиболее возвышенном, среднем, пониженном. Продолжительность каждого измерения  - не менее 3-х минут;</w:t>
      </w:r>
    </w:p>
    <w:p w:rsidR="00640A2A" w:rsidRDefault="00D6457B" w:rsidP="00F12D46">
      <w:pPr>
        <w:jc w:val="both"/>
      </w:pPr>
      <w:r>
        <w:tab/>
        <w:t>4) зажигание осуществляется вниз по склону, с периферии направляя его к центру участка;</w:t>
      </w:r>
    </w:p>
    <w:p w:rsidR="00D6457B" w:rsidRDefault="00D6457B" w:rsidP="00F12D46">
      <w:pPr>
        <w:jc w:val="both"/>
      </w:pPr>
      <w:r>
        <w:tab/>
        <w:t>5) средняя скорость распространения огня не должна превышать 1,5м/мин., а преобладающая высота пламени- 1,5 -2 м. Недопустимы устойчивое горение и угроза перехода огня на другой участок или категорию земли. При превышении указанных условий необходимо прекратить выжигание;</w:t>
      </w:r>
    </w:p>
    <w:p w:rsidR="00D6457B" w:rsidRDefault="00D6457B" w:rsidP="00F12D46">
      <w:pPr>
        <w:jc w:val="both"/>
      </w:pPr>
      <w:r>
        <w:t>6) проведение разведки участка.</w:t>
      </w:r>
    </w:p>
    <w:p w:rsidR="00D6457B" w:rsidRPr="00D6457B" w:rsidRDefault="00D6457B" w:rsidP="00F12D46">
      <w:pPr>
        <w:jc w:val="center"/>
        <w:rPr>
          <w:b/>
          <w:i/>
        </w:rPr>
      </w:pPr>
      <w:r w:rsidRPr="00D6457B">
        <w:rPr>
          <w:b/>
          <w:i/>
          <w:lang w:val="en-US"/>
        </w:rPr>
        <w:t>IV</w:t>
      </w:r>
      <w:r w:rsidR="00F12D46">
        <w:rPr>
          <w:b/>
          <w:i/>
        </w:rPr>
        <w:t>.</w:t>
      </w:r>
      <w:r w:rsidRPr="00D95621">
        <w:rPr>
          <w:b/>
          <w:i/>
        </w:rPr>
        <w:t xml:space="preserve"> Разведка</w:t>
      </w:r>
    </w:p>
    <w:p w:rsidR="00D95621" w:rsidRDefault="00D6457B" w:rsidP="00F12D46">
      <w:pPr>
        <w:jc w:val="both"/>
      </w:pPr>
      <w:r>
        <w:tab/>
        <w:t xml:space="preserve">10. Работы по проведению разведки предусматривают регулярные посещения участков, в весенний период, начиная </w:t>
      </w:r>
      <w:proofErr w:type="gramStart"/>
      <w:r>
        <w:t>в первые</w:t>
      </w:r>
      <w:proofErr w:type="gramEnd"/>
      <w:r>
        <w:t xml:space="preserve"> дни после схода снега, а в осенний период – начиная в первые дни после ок</w:t>
      </w:r>
      <w:r w:rsidR="00D95621">
        <w:t>о</w:t>
      </w:r>
      <w:r>
        <w:t>нчания пожароопасного сезона.</w:t>
      </w:r>
      <w:r w:rsidR="00D95621">
        <w:t xml:space="preserve"> Разведка проводится с целью определения степени вероятности (возможности</w:t>
      </w:r>
      <w:proofErr w:type="gramStart"/>
      <w:r w:rsidR="00D95621">
        <w:t xml:space="preserve"> )</w:t>
      </w:r>
      <w:proofErr w:type="gramEnd"/>
      <w:r w:rsidR="00D95621">
        <w:t xml:space="preserve"> устойчивого горения.</w:t>
      </w:r>
    </w:p>
    <w:p w:rsidR="00D95621" w:rsidRDefault="00D95621" w:rsidP="00F12D46">
      <w:pPr>
        <w:jc w:val="both"/>
      </w:pPr>
      <w:r>
        <w:tab/>
        <w:t>11. Разведка проводится на каждом участке в отдельности.</w:t>
      </w:r>
    </w:p>
    <w:p w:rsidR="00D6457B" w:rsidRDefault="00D95621" w:rsidP="00F12D46">
      <w:pPr>
        <w:jc w:val="center"/>
        <w:rPr>
          <w:b/>
          <w:i/>
        </w:rPr>
      </w:pPr>
      <w:r w:rsidRPr="00D95621">
        <w:rPr>
          <w:b/>
          <w:i/>
          <w:lang w:val="en-US"/>
        </w:rPr>
        <w:t>V</w:t>
      </w:r>
      <w:r w:rsidR="00F12D46">
        <w:rPr>
          <w:b/>
          <w:i/>
        </w:rPr>
        <w:t>.</w:t>
      </w:r>
      <w:r w:rsidRPr="002C3957">
        <w:rPr>
          <w:b/>
          <w:i/>
        </w:rPr>
        <w:t xml:space="preserve"> Порядок проведения работ</w:t>
      </w:r>
    </w:p>
    <w:p w:rsidR="00D95621" w:rsidRDefault="00D95621" w:rsidP="00F12D46">
      <w:pPr>
        <w:jc w:val="both"/>
      </w:pPr>
      <w:r>
        <w:tab/>
        <w:t>12. Работы проводятся последовательно по каждому участку, прилегающему к объекту в присутствии представителя данного объекта.</w:t>
      </w:r>
    </w:p>
    <w:p w:rsidR="00D95621" w:rsidRDefault="00D95621" w:rsidP="00F12D46">
      <w:pPr>
        <w:jc w:val="both"/>
      </w:pPr>
      <w:r>
        <w:tab/>
        <w:t>При выполнении данных работ необходимо:</w:t>
      </w:r>
    </w:p>
    <w:p w:rsidR="00D95621" w:rsidRDefault="00D95621" w:rsidP="00F12D46">
      <w:pPr>
        <w:jc w:val="both"/>
      </w:pPr>
      <w:r>
        <w:tab/>
        <w:t>1) Производить деление территории больших площадей разделительными полосами с учетом рельефа местности и естественных преград (река, ручей, автодорога и т.д. (ширина полосы не менее 10м).</w:t>
      </w:r>
    </w:p>
    <w:p w:rsidR="00D95621" w:rsidRDefault="00D95621" w:rsidP="00F12D46">
      <w:pPr>
        <w:jc w:val="both"/>
      </w:pPr>
      <w:r>
        <w:tab/>
        <w:t>2) Отделить место проведения отжига от зданий и лесных массивов заградительными (минерализованными) полосами шириной не менее 20м.</w:t>
      </w:r>
    </w:p>
    <w:p w:rsidR="00D95621" w:rsidRDefault="00D95621" w:rsidP="00F12D46">
      <w:pPr>
        <w:jc w:val="both"/>
      </w:pPr>
      <w:r>
        <w:tab/>
        <w:t>3) Выставить наблюдательные посты на разделительных (заградительных) полосах</w:t>
      </w:r>
      <w:r w:rsidR="00A54EF7">
        <w:t xml:space="preserve"> на расстоянии визуального контакта для </w:t>
      </w:r>
      <w:proofErr w:type="gramStart"/>
      <w:r w:rsidR="00A54EF7">
        <w:t>контроля за</w:t>
      </w:r>
      <w:proofErr w:type="gramEnd"/>
      <w:r w:rsidR="00A54EF7">
        <w:t xml:space="preserve"> обстановкой.</w:t>
      </w:r>
    </w:p>
    <w:p w:rsidR="00A54EF7" w:rsidRDefault="00A54EF7" w:rsidP="00F12D46">
      <w:pPr>
        <w:jc w:val="both"/>
      </w:pPr>
      <w:r>
        <w:tab/>
        <w:t>4) Установить сигналы отхода, привлекаемых для проведения работ людей при возникновении опасности, определить места отхода.</w:t>
      </w:r>
    </w:p>
    <w:p w:rsidR="00A54EF7" w:rsidRDefault="00A54EF7" w:rsidP="00F12D46">
      <w:pPr>
        <w:jc w:val="both"/>
      </w:pPr>
      <w:r>
        <w:lastRenderedPageBreak/>
        <w:tab/>
        <w:t>5) Организовать связь с привлекаемыми для проведения работ людьми</w:t>
      </w:r>
      <w:r w:rsidR="002C3957">
        <w:t xml:space="preserve"> (ради</w:t>
      </w:r>
      <w:proofErr w:type="gramStart"/>
      <w:r w:rsidR="002C3957">
        <w:t>о-</w:t>
      </w:r>
      <w:proofErr w:type="gramEnd"/>
      <w:r w:rsidR="002C3957">
        <w:t xml:space="preserve"> сотовая связь).</w:t>
      </w:r>
    </w:p>
    <w:p w:rsidR="002C3957" w:rsidRDefault="002C3957" w:rsidP="00F12D46">
      <w:pPr>
        <w:jc w:val="both"/>
      </w:pPr>
      <w:r>
        <w:tab/>
        <w:t>6) Отжиг начинается по участкам, начиная с подветренной стороны.</w:t>
      </w:r>
    </w:p>
    <w:p w:rsidR="002C3957" w:rsidRDefault="002C3957" w:rsidP="00F12D46">
      <w:pPr>
        <w:jc w:val="both"/>
      </w:pPr>
      <w:r>
        <w:tab/>
        <w:t>7) В случае ухудшения обстановки (при возникновении угрозы распространения огня на здания и лесной массив) немедленно сообщить в пожарную охрану, принять меры по тушению, используя приспособленную технику и привлеченных для проведения отжига людей.</w:t>
      </w:r>
    </w:p>
    <w:p w:rsidR="002C3957" w:rsidRDefault="002C3957" w:rsidP="00F12D46">
      <w:pPr>
        <w:jc w:val="both"/>
      </w:pPr>
      <w:r>
        <w:tab/>
        <w:t>13. Для прокладки заградительных полос и канав применять бульдозеры, экскаваторы, различные канавокопатели.</w:t>
      </w:r>
    </w:p>
    <w:p w:rsidR="002C3957" w:rsidRDefault="002C3957" w:rsidP="00F12D46">
      <w:pPr>
        <w:jc w:val="both"/>
      </w:pPr>
      <w:r>
        <w:tab/>
        <w:t xml:space="preserve">Заградительные полосы могут прокладываться в </w:t>
      </w:r>
      <w:proofErr w:type="gramStart"/>
      <w:r>
        <w:t>ручную</w:t>
      </w:r>
      <w:proofErr w:type="gramEnd"/>
      <w:r>
        <w:t xml:space="preserve"> с помощью лопат, путем удаления напочвенного покрова или снятия дернина до минерального слоя.</w:t>
      </w:r>
    </w:p>
    <w:p w:rsidR="002C3957" w:rsidRDefault="002C3957" w:rsidP="00F12D46">
      <w:pPr>
        <w:jc w:val="both"/>
      </w:pPr>
      <w:r>
        <w:tab/>
        <w:t>Заградительные полосы в зависимости от силы и скорости распространения пожара и вида применяемого орудия прокладываются одинарные или двойные, а при необходимости прокладки более широких полос они прокладываются  в несколько ходов.</w:t>
      </w:r>
    </w:p>
    <w:p w:rsidR="002C3957" w:rsidRDefault="00A40FE9" w:rsidP="00F12D46">
      <w:pPr>
        <w:jc w:val="both"/>
      </w:pPr>
      <w:r>
        <w:tab/>
        <w:t>Каждая загра</w:t>
      </w:r>
      <w:r w:rsidR="002C3957">
        <w:t xml:space="preserve">дительная полоса должна своими концами опираться на какие-либо </w:t>
      </w:r>
      <w:r>
        <w:t xml:space="preserve"> естественные или искусственные противопожарные барьеры (дороги, ручьи, минерализованные полосы и др.).</w:t>
      </w:r>
    </w:p>
    <w:p w:rsidR="00A40FE9" w:rsidRDefault="00A40FE9" w:rsidP="00F12D46">
      <w:pPr>
        <w:jc w:val="both"/>
      </w:pPr>
      <w:r>
        <w:tab/>
        <w:t xml:space="preserve">14. После проведения отжига оставить наблюдательные пост для </w:t>
      </w:r>
      <w:proofErr w:type="gramStart"/>
      <w:r>
        <w:t>контроля за</w:t>
      </w:r>
      <w:proofErr w:type="gramEnd"/>
      <w:r>
        <w:t xml:space="preserve"> местом выжигания сухой травы и близлежащей местности в течение 3 часов.</w:t>
      </w:r>
    </w:p>
    <w:p w:rsidR="00A40FE9" w:rsidRDefault="00A40FE9" w:rsidP="00F12D46">
      <w:pPr>
        <w:jc w:val="center"/>
        <w:rPr>
          <w:b/>
          <w:i/>
        </w:rPr>
      </w:pPr>
      <w:r w:rsidRPr="00A40FE9">
        <w:rPr>
          <w:b/>
          <w:i/>
          <w:lang w:val="en-US"/>
        </w:rPr>
        <w:t>VI</w:t>
      </w:r>
      <w:r w:rsidR="00F12D46">
        <w:rPr>
          <w:b/>
          <w:i/>
        </w:rPr>
        <w:t>.</w:t>
      </w:r>
      <w:r w:rsidRPr="00A40FE9">
        <w:rPr>
          <w:b/>
          <w:i/>
        </w:rPr>
        <w:t xml:space="preserve"> Меры бе</w:t>
      </w:r>
      <w:r>
        <w:rPr>
          <w:b/>
          <w:i/>
        </w:rPr>
        <w:t>зопасности при проведении работ</w:t>
      </w:r>
    </w:p>
    <w:p w:rsidR="00A40FE9" w:rsidRDefault="00A40FE9" w:rsidP="00F12D46">
      <w:pPr>
        <w:jc w:val="both"/>
      </w:pPr>
      <w:r>
        <w:tab/>
        <w:t>15. Соблюдение мер безопасности необходимо для предотвращения несчастных случаев среди участников проведения работ. Перед началом проведения работ участники должны быть ознакомлены с мерами безопасности.</w:t>
      </w:r>
    </w:p>
    <w:p w:rsidR="00A40FE9" w:rsidRDefault="00A40FE9" w:rsidP="00F12D46">
      <w:pPr>
        <w:jc w:val="both"/>
      </w:pPr>
      <w:r>
        <w:tab/>
        <w:t>Запрещается:</w:t>
      </w:r>
    </w:p>
    <w:p w:rsidR="00A40FE9" w:rsidRDefault="00A40FE9" w:rsidP="00F12D46">
      <w:pPr>
        <w:jc w:val="both"/>
      </w:pPr>
      <w:r>
        <w:tab/>
        <w:t>- применять для тушения пожара технику с неисправными двигателями, а также технику, необорудованную искрогасителями;</w:t>
      </w:r>
    </w:p>
    <w:p w:rsidR="00A40FE9" w:rsidRDefault="00A40FE9" w:rsidP="00F12D46">
      <w:pPr>
        <w:jc w:val="both"/>
      </w:pPr>
      <w:r>
        <w:tab/>
        <w:t>- осуществлять заправку автомобилей топливом вблизи огня;</w:t>
      </w:r>
    </w:p>
    <w:p w:rsidR="00A40FE9" w:rsidRDefault="00A40FE9" w:rsidP="00F12D46">
      <w:pPr>
        <w:jc w:val="both"/>
      </w:pPr>
      <w:r>
        <w:tab/>
        <w:t>- находиться выше кромки пожара на крутом (круче 20</w:t>
      </w:r>
      <w:r>
        <w:rPr>
          <w:vertAlign w:val="superscript"/>
        </w:rPr>
        <w:t>0</w:t>
      </w:r>
      <w:r>
        <w:t>) несгоревшем склоне;</w:t>
      </w:r>
    </w:p>
    <w:p w:rsidR="00F12D46" w:rsidRDefault="00A40FE9" w:rsidP="00F12D46">
      <w:pPr>
        <w:jc w:val="both"/>
      </w:pPr>
      <w:r>
        <w:tab/>
        <w:t xml:space="preserve">- самовольно оставлять участниками </w:t>
      </w:r>
      <w:proofErr w:type="gramStart"/>
      <w:r>
        <w:t>тушения огня места проведения работ</w:t>
      </w:r>
      <w:proofErr w:type="gramEnd"/>
      <w:r>
        <w:t>.</w:t>
      </w:r>
    </w:p>
    <w:p w:rsidR="00F12D46" w:rsidRDefault="00F12D46" w:rsidP="00F12D46">
      <w:pPr>
        <w:ind w:firstLine="708"/>
        <w:jc w:val="center"/>
      </w:pPr>
      <w:r w:rsidRPr="00F12D46">
        <w:rPr>
          <w:b/>
          <w:i/>
          <w:lang w:val="en-US"/>
        </w:rPr>
        <w:t>VII</w:t>
      </w:r>
      <w:proofErr w:type="gramStart"/>
      <w:r>
        <w:rPr>
          <w:b/>
          <w:i/>
        </w:rPr>
        <w:t>.</w:t>
      </w:r>
      <w:r w:rsidRPr="00F12D46">
        <w:rPr>
          <w:b/>
          <w:i/>
        </w:rPr>
        <w:t xml:space="preserve"> </w:t>
      </w:r>
      <w:r w:rsidRPr="00F12D46">
        <w:rPr>
          <w:b/>
          <w:i/>
          <w:color w:val="000000"/>
        </w:rPr>
        <w:t xml:space="preserve"> Ответственность</w:t>
      </w:r>
      <w:proofErr w:type="gramEnd"/>
      <w:r w:rsidRPr="00F12D46">
        <w:rPr>
          <w:b/>
          <w:i/>
          <w:color w:val="000000"/>
        </w:rPr>
        <w:t xml:space="preserve"> за нарушение Порядка</w:t>
      </w:r>
    </w:p>
    <w:p w:rsidR="00F12D46" w:rsidRDefault="00F12D46" w:rsidP="00F12D46">
      <w:pPr>
        <w:ind w:firstLine="708"/>
        <w:jc w:val="both"/>
      </w:pPr>
      <w:r>
        <w:rPr>
          <w:rFonts w:ascii="Times New Roman CYR" w:hAnsi="Times New Roman CYR" w:cs="Times New Roman CYR"/>
          <w:color w:val="000000"/>
        </w:rPr>
        <w:t>16</w:t>
      </w:r>
      <w:r w:rsidRPr="003A6FA5">
        <w:rPr>
          <w:rFonts w:ascii="Times New Roman CYR" w:hAnsi="Times New Roman CYR" w:cs="Times New Roman CYR"/>
          <w:color w:val="000000"/>
        </w:rPr>
        <w:t xml:space="preserve">. Лица, виновные в нарушении Порядка, несут ответственность в соответствии с законодательством Российской Федерации и Кодексом Томской области об административных правонарушениях. </w:t>
      </w:r>
    </w:p>
    <w:p w:rsidR="00C30AD1" w:rsidRDefault="00F12D46" w:rsidP="00C30AD1">
      <w:pPr>
        <w:ind w:firstLine="708"/>
        <w:jc w:val="both"/>
      </w:pPr>
      <w:r>
        <w:rPr>
          <w:rFonts w:ascii="Times New Roman CYR" w:hAnsi="Times New Roman CYR" w:cs="Times New Roman CYR"/>
          <w:color w:val="000000"/>
        </w:rPr>
        <w:t>17</w:t>
      </w:r>
      <w:r w:rsidRPr="003A6FA5">
        <w:rPr>
          <w:rFonts w:ascii="Times New Roman CYR" w:hAnsi="Times New Roman CYR" w:cs="Times New Roman CYR"/>
          <w:color w:val="000000"/>
        </w:rPr>
        <w:t>. Наложение штрафов и иных административных взысканий не освобождает виновных лиц в установленном Гражданским кодексом Российской Федерации судебном порядке от возмещения вреда здоровью и ущерба имуществу, причиненных пожаром или возгоранием.</w:t>
      </w:r>
    </w:p>
    <w:p w:rsidR="00F12D46" w:rsidRPr="00C30AD1" w:rsidRDefault="00F12D46" w:rsidP="00C30AD1">
      <w:pPr>
        <w:ind w:firstLine="708"/>
        <w:jc w:val="both"/>
      </w:pPr>
      <w:r>
        <w:rPr>
          <w:rFonts w:ascii="Times New Roman CYR" w:hAnsi="Times New Roman CYR" w:cs="Times New Roman CYR"/>
          <w:color w:val="000000"/>
        </w:rPr>
        <w:t>18</w:t>
      </w:r>
      <w:r w:rsidRPr="003A6FA5">
        <w:rPr>
          <w:rFonts w:ascii="Times New Roman CYR" w:hAnsi="Times New Roman CYR" w:cs="Times New Roman CYR"/>
          <w:color w:val="000000"/>
        </w:rPr>
        <w:t>. </w:t>
      </w:r>
      <w:proofErr w:type="gramStart"/>
      <w:r w:rsidRPr="003A6FA5">
        <w:rPr>
          <w:rFonts w:ascii="Times New Roman CYR" w:hAnsi="Times New Roman CYR" w:cs="Times New Roman CYR"/>
          <w:color w:val="000000"/>
        </w:rPr>
        <w:t>Юридические и физические лица, причинившие при выжигании сухой растительности вред растительному миру, а также объектам животного мира и среде их обитания в результате распространения огня за пределы участка, на котором было разрешено контролируемое выжигание растительности, а также в результате гибели объектов животного мира, лесов и древесно-кустарниковой растительности на территории, где было разрешено контролируемое выжигание растительности, обязаны возместить его в полном</w:t>
      </w:r>
      <w:proofErr w:type="gramEnd"/>
      <w:r w:rsidRPr="003A6FA5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3A6FA5">
        <w:rPr>
          <w:rFonts w:ascii="Times New Roman CYR" w:hAnsi="Times New Roman CYR" w:cs="Times New Roman CYR"/>
          <w:color w:val="000000"/>
        </w:rPr>
        <w:t>объеме</w:t>
      </w:r>
      <w:proofErr w:type="gramEnd"/>
      <w:r w:rsidRPr="003A6FA5">
        <w:rPr>
          <w:rFonts w:ascii="Times New Roman CYR" w:hAnsi="Times New Roman CYR" w:cs="Times New Roman CYR"/>
          <w:color w:val="000000"/>
        </w:rPr>
        <w:t xml:space="preserve"> в соответствии с действующим законодательством.</w:t>
      </w:r>
    </w:p>
    <w:p w:rsidR="00F12D46" w:rsidRDefault="00F12D46" w:rsidP="00F12D46">
      <w:pPr>
        <w:jc w:val="both"/>
      </w:pPr>
    </w:p>
    <w:p w:rsidR="00F12D46" w:rsidRPr="00F12D46" w:rsidRDefault="00F12D46" w:rsidP="00F12D46">
      <w:pPr>
        <w:spacing w:before="100" w:beforeAutospacing="1" w:after="100" w:afterAutospacing="1"/>
      </w:pPr>
    </w:p>
    <w:sectPr w:rsidR="00F12D46" w:rsidRPr="00F12D46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85C"/>
    <w:rsid w:val="00051D32"/>
    <w:rsid w:val="00194AB3"/>
    <w:rsid w:val="002C3957"/>
    <w:rsid w:val="00546019"/>
    <w:rsid w:val="005460DC"/>
    <w:rsid w:val="005A685C"/>
    <w:rsid w:val="00640A2A"/>
    <w:rsid w:val="006E6985"/>
    <w:rsid w:val="00834DE3"/>
    <w:rsid w:val="009C6CC6"/>
    <w:rsid w:val="00A40FE9"/>
    <w:rsid w:val="00A41541"/>
    <w:rsid w:val="00A54EF7"/>
    <w:rsid w:val="00AA605C"/>
    <w:rsid w:val="00C30AD1"/>
    <w:rsid w:val="00C64A8E"/>
    <w:rsid w:val="00CC7F91"/>
    <w:rsid w:val="00D6457B"/>
    <w:rsid w:val="00D95621"/>
    <w:rsid w:val="00DF4974"/>
    <w:rsid w:val="00E84CB1"/>
    <w:rsid w:val="00E97777"/>
    <w:rsid w:val="00F07B1A"/>
    <w:rsid w:val="00F12D46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7</cp:revision>
  <dcterms:created xsi:type="dcterms:W3CDTF">2013-06-24T02:35:00Z</dcterms:created>
  <dcterms:modified xsi:type="dcterms:W3CDTF">2013-06-27T07:59:00Z</dcterms:modified>
</cp:coreProperties>
</file>