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B3" w:rsidRDefault="00441FB3" w:rsidP="00441FB3">
      <w:pPr>
        <w:rPr>
          <w:b/>
        </w:rPr>
      </w:pPr>
    </w:p>
    <w:p w:rsidR="00441FB3" w:rsidRDefault="00441FB3" w:rsidP="00441FB3">
      <w:pPr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441FB3" w:rsidRDefault="00441FB3" w:rsidP="00441FB3">
      <w:pPr>
        <w:rPr>
          <w:b/>
        </w:rPr>
      </w:pPr>
    </w:p>
    <w:p w:rsidR="00441FB3" w:rsidRDefault="00441FB3" w:rsidP="00441FB3">
      <w:pPr>
        <w:jc w:val="center"/>
        <w:rPr>
          <w:b/>
        </w:rPr>
      </w:pPr>
      <w:r>
        <w:rPr>
          <w:b/>
        </w:rPr>
        <w:t>ПОСТАНОВЛЕНИЕ</w:t>
      </w:r>
    </w:p>
    <w:p w:rsidR="00441FB3" w:rsidRDefault="00441FB3" w:rsidP="00441FB3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441FB3" w:rsidRDefault="00441FB3" w:rsidP="00441FB3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441FB3" w:rsidRDefault="00441FB3" w:rsidP="00441FB3">
      <w:pPr>
        <w:jc w:val="center"/>
      </w:pPr>
      <w:r>
        <w:t>Томской области</w:t>
      </w:r>
    </w:p>
    <w:p w:rsidR="00441FB3" w:rsidRDefault="00441FB3" w:rsidP="00441FB3"/>
    <w:p w:rsidR="00441FB3" w:rsidRDefault="00E7115B" w:rsidP="00441FB3">
      <w:r>
        <w:t>17</w:t>
      </w:r>
      <w:r w:rsidR="00441FB3">
        <w:t>.0</w:t>
      </w:r>
      <w:r>
        <w:t>7.2013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84</w:t>
      </w:r>
    </w:p>
    <w:p w:rsidR="00441FB3" w:rsidRDefault="00441FB3" w:rsidP="00441FB3"/>
    <w:p w:rsidR="00441FB3" w:rsidRDefault="00441FB3" w:rsidP="00441FB3">
      <w:r>
        <w:t>Об утверждении Перечня муниципальных услуг,</w:t>
      </w:r>
    </w:p>
    <w:p w:rsidR="00441FB3" w:rsidRDefault="00441FB3" w:rsidP="00441FB3">
      <w:proofErr w:type="gramStart"/>
      <w:r>
        <w:t>предоставляемых</w:t>
      </w:r>
      <w:proofErr w:type="gramEnd"/>
      <w:r>
        <w:t xml:space="preserve"> органом местного</w:t>
      </w:r>
    </w:p>
    <w:p w:rsidR="00441FB3" w:rsidRDefault="00441FB3" w:rsidP="00441FB3">
      <w:r>
        <w:t xml:space="preserve">самоуправления </w:t>
      </w:r>
      <w:proofErr w:type="spellStart"/>
      <w:r>
        <w:t>Новокривошеинского</w:t>
      </w:r>
      <w:proofErr w:type="spellEnd"/>
    </w:p>
    <w:p w:rsidR="00441FB3" w:rsidRDefault="00441FB3" w:rsidP="00441FB3">
      <w:r>
        <w:t xml:space="preserve">сельского поселения, с элементами межведомственного </w:t>
      </w:r>
    </w:p>
    <w:p w:rsidR="00441FB3" w:rsidRDefault="00441FB3" w:rsidP="00441FB3">
      <w:r>
        <w:t>информационного взаимодействия</w:t>
      </w:r>
    </w:p>
    <w:p w:rsidR="00441FB3" w:rsidRDefault="00441FB3" w:rsidP="00441FB3"/>
    <w:p w:rsidR="00E7115B" w:rsidRDefault="00441FB3" w:rsidP="00E7115B">
      <w:pPr>
        <w:jc w:val="both"/>
      </w:pPr>
      <w:r>
        <w:tab/>
      </w:r>
      <w:proofErr w:type="gramStart"/>
      <w:r w:rsidR="00E7115B">
        <w:t>В соответствии с Федеральным законом от 27.07.2010 № 210-ФЗ «Об организации предоставления государственных и муниципальных услуг»,  Распоряжением Администрации Томской области от 16.05.2013 № 393-ра «Об утверждении Перечня государственных услуг, предоставляемых исполнительными органами государственной власти Томской области»,</w:t>
      </w:r>
      <w:r w:rsidR="007A2EA1">
        <w:t xml:space="preserve"> постановлением Администрации </w:t>
      </w:r>
      <w:proofErr w:type="spellStart"/>
      <w:r w:rsidR="007A2EA1">
        <w:t>Кривошеинского</w:t>
      </w:r>
      <w:proofErr w:type="spellEnd"/>
      <w:r w:rsidR="007A2EA1">
        <w:t xml:space="preserve"> района от 26.04.2013 № 309 «Об утверждении Перечня муниципальных услуг, предоставляемых Администрацией </w:t>
      </w:r>
      <w:proofErr w:type="spellStart"/>
      <w:r w:rsidR="007A2EA1">
        <w:t>Кривошеинского</w:t>
      </w:r>
      <w:proofErr w:type="spellEnd"/>
      <w:r w:rsidR="007A2EA1">
        <w:t xml:space="preserve"> района и ее органами»,</w:t>
      </w:r>
      <w:r w:rsidR="00E7115B" w:rsidRPr="00E7115B">
        <w:t xml:space="preserve"> </w:t>
      </w:r>
      <w:r w:rsidR="00E7115B">
        <w:t>в целях организации межведомственного информационного взаимодействия при</w:t>
      </w:r>
      <w:proofErr w:type="gramEnd"/>
      <w:r w:rsidR="00E7115B">
        <w:t xml:space="preserve"> </w:t>
      </w:r>
      <w:proofErr w:type="gramStart"/>
      <w:r w:rsidR="00E7115B">
        <w:t>предоставлении</w:t>
      </w:r>
      <w:proofErr w:type="gramEnd"/>
      <w:r w:rsidR="00E7115B">
        <w:t xml:space="preserve"> муниципальных услуг на территории муниципального образования </w:t>
      </w:r>
      <w:proofErr w:type="spellStart"/>
      <w:r w:rsidR="00E7115B">
        <w:t>Новокривошеинского</w:t>
      </w:r>
      <w:proofErr w:type="spellEnd"/>
      <w:r w:rsidR="00E7115B">
        <w:t xml:space="preserve"> сельского поселения, </w:t>
      </w:r>
    </w:p>
    <w:p w:rsidR="00E7115B" w:rsidRDefault="00E7115B" w:rsidP="00E7115B">
      <w:pPr>
        <w:jc w:val="both"/>
      </w:pPr>
    </w:p>
    <w:p w:rsidR="00E7115B" w:rsidRDefault="00E7115B" w:rsidP="00E7115B">
      <w:pPr>
        <w:jc w:val="both"/>
      </w:pPr>
      <w:r>
        <w:t>ПОСТАНОВЛЯЮ:</w:t>
      </w:r>
    </w:p>
    <w:p w:rsidR="00441FB3" w:rsidRDefault="0033413C" w:rsidP="0033413C">
      <w:pPr>
        <w:ind w:left="-426"/>
        <w:jc w:val="both"/>
      </w:pPr>
      <w:r>
        <w:t>1.</w:t>
      </w:r>
      <w:r w:rsidR="00441FB3">
        <w:t xml:space="preserve">Утвердить Перечень  муниципальных услуг, предоставляемых органом местного самоуправления муниципального образования </w:t>
      </w:r>
      <w:proofErr w:type="spellStart"/>
      <w:r w:rsidR="00441FB3">
        <w:t>Новокривошеинского</w:t>
      </w:r>
      <w:proofErr w:type="spellEnd"/>
      <w:r w:rsidR="00441FB3">
        <w:t xml:space="preserve"> сельского поселения, с элементами межведомственного информационного взаимодействия (далее – Перечень) согласно приложению.</w:t>
      </w:r>
    </w:p>
    <w:p w:rsidR="00441FB3" w:rsidRDefault="0033413C" w:rsidP="0033413C">
      <w:pPr>
        <w:ind w:left="-502"/>
        <w:jc w:val="both"/>
      </w:pPr>
      <w:r>
        <w:t xml:space="preserve">2. </w:t>
      </w:r>
      <w:r w:rsidR="00441FB3">
        <w:t xml:space="preserve">Постановление Администрации </w:t>
      </w:r>
      <w:proofErr w:type="spellStart"/>
      <w:r w:rsidR="00441FB3">
        <w:t>Новокривошеинского</w:t>
      </w:r>
      <w:proofErr w:type="spellEnd"/>
      <w:r w:rsidR="00441FB3">
        <w:t xml:space="preserve"> сельского поселения от </w:t>
      </w:r>
      <w:r>
        <w:t xml:space="preserve">                 </w:t>
      </w:r>
      <w:r w:rsidR="00441FB3">
        <w:t xml:space="preserve">21.05.2012  №    48 «Об утверждении Перечня муниципальных услуг, предоставляемых органом местного самоуправления </w:t>
      </w:r>
      <w:proofErr w:type="spellStart"/>
      <w:r w:rsidR="00441FB3">
        <w:t>Новокривошеинского</w:t>
      </w:r>
      <w:proofErr w:type="spellEnd"/>
      <w:r w:rsidR="00441FB3">
        <w:t xml:space="preserve"> сельского поселения, с элементами межведомственного  информационного взаимодействия» считать утратившим силу.</w:t>
      </w:r>
    </w:p>
    <w:p w:rsidR="00441FB3" w:rsidRDefault="00441FB3" w:rsidP="0033413C">
      <w:pPr>
        <w:ind w:left="-502"/>
        <w:jc w:val="both"/>
      </w:pPr>
      <w:r>
        <w:t xml:space="preserve">3. </w:t>
      </w:r>
      <w:r w:rsidR="0033413C">
        <w:t>Н</w:t>
      </w:r>
      <w:r>
        <w:t xml:space="preserve">астоящее постановление </w:t>
      </w:r>
      <w:r w:rsidR="0033413C">
        <w:t xml:space="preserve">подлежит официальному опубликованию, размещению на официальном сайте муниципального образования </w:t>
      </w:r>
      <w:proofErr w:type="spellStart"/>
      <w:r w:rsidR="0033413C">
        <w:t>Новокривошеинского</w:t>
      </w:r>
      <w:proofErr w:type="spellEnd"/>
      <w:r w:rsidR="0033413C">
        <w:t xml:space="preserve"> сельского поселения в сети «Интернет».</w:t>
      </w:r>
    </w:p>
    <w:p w:rsidR="00E621D4" w:rsidRDefault="00441FB3" w:rsidP="00E621D4">
      <w:pPr>
        <w:ind w:left="-502"/>
        <w:jc w:val="both"/>
      </w:pPr>
      <w:r>
        <w:t>4.</w:t>
      </w:r>
      <w:r w:rsidR="00E7115B">
        <w:t xml:space="preserve">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возложить на управляющего делами </w:t>
      </w:r>
      <w:proofErr w:type="spellStart"/>
      <w:r>
        <w:t>Мархонько</w:t>
      </w:r>
      <w:proofErr w:type="spellEnd"/>
      <w:r>
        <w:t xml:space="preserve"> С.В..</w:t>
      </w:r>
    </w:p>
    <w:p w:rsidR="00E621D4" w:rsidRDefault="00E621D4" w:rsidP="007A2EA1">
      <w:pPr>
        <w:jc w:val="both"/>
      </w:pPr>
    </w:p>
    <w:p w:rsidR="00E621D4" w:rsidRDefault="00441FB3" w:rsidP="00E621D4">
      <w:pPr>
        <w:ind w:left="-502"/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 w:rsidR="00E621D4">
        <w:tab/>
      </w:r>
      <w:r w:rsidR="00E621D4">
        <w:tab/>
      </w:r>
      <w:r>
        <w:t xml:space="preserve">И.Г. </w:t>
      </w:r>
      <w:proofErr w:type="spellStart"/>
      <w:r>
        <w:t>Куксенок</w:t>
      </w:r>
      <w:proofErr w:type="spellEnd"/>
    </w:p>
    <w:p w:rsidR="00E621D4" w:rsidRDefault="00441FB3" w:rsidP="00E621D4">
      <w:pPr>
        <w:ind w:left="-502"/>
        <w:jc w:val="both"/>
      </w:pPr>
      <w:r>
        <w:t>(Глава Администрации)</w:t>
      </w:r>
    </w:p>
    <w:p w:rsidR="00E621D4" w:rsidRDefault="00E621D4" w:rsidP="00E621D4">
      <w:pPr>
        <w:ind w:left="-502"/>
        <w:jc w:val="both"/>
      </w:pPr>
    </w:p>
    <w:p w:rsidR="00E621D4" w:rsidRDefault="00441FB3" w:rsidP="00E621D4">
      <w:pPr>
        <w:ind w:left="-502"/>
        <w:jc w:val="both"/>
      </w:pPr>
      <w:proofErr w:type="spellStart"/>
      <w:r>
        <w:t>Мархонько</w:t>
      </w:r>
      <w:proofErr w:type="spellEnd"/>
    </w:p>
    <w:p w:rsidR="00E621D4" w:rsidRDefault="00E621D4" w:rsidP="00E621D4">
      <w:pPr>
        <w:ind w:left="-502"/>
        <w:jc w:val="both"/>
      </w:pPr>
      <w:r>
        <w:t>4 74 32</w:t>
      </w:r>
    </w:p>
    <w:p w:rsidR="00E621D4" w:rsidRDefault="00E621D4" w:rsidP="00E621D4">
      <w:pPr>
        <w:ind w:left="-502"/>
        <w:jc w:val="both"/>
      </w:pPr>
    </w:p>
    <w:p w:rsidR="00E621D4" w:rsidRDefault="00E621D4" w:rsidP="00E621D4">
      <w:pPr>
        <w:ind w:left="-502"/>
        <w:jc w:val="both"/>
      </w:pPr>
      <w:r>
        <w:t>Д- № 02-05</w:t>
      </w:r>
    </w:p>
    <w:p w:rsidR="00E621D4" w:rsidRDefault="00441FB3" w:rsidP="00E621D4">
      <w:pPr>
        <w:ind w:left="-502"/>
        <w:jc w:val="both"/>
      </w:pPr>
      <w:r>
        <w:t>Прокуратура</w:t>
      </w:r>
    </w:p>
    <w:p w:rsidR="00441FB3" w:rsidRDefault="00441FB3" w:rsidP="00E621D4">
      <w:pPr>
        <w:ind w:left="-502"/>
        <w:jc w:val="both"/>
      </w:pPr>
      <w:proofErr w:type="spellStart"/>
      <w:r>
        <w:t>Мархонько</w:t>
      </w:r>
      <w:proofErr w:type="spellEnd"/>
    </w:p>
    <w:p w:rsidR="00441FB3" w:rsidRDefault="00441FB3" w:rsidP="00441FB3">
      <w:pPr>
        <w:ind w:left="360"/>
        <w:jc w:val="both"/>
      </w:pPr>
    </w:p>
    <w:p w:rsidR="00441FB3" w:rsidRDefault="00441FB3" w:rsidP="00441FB3">
      <w:pPr>
        <w:jc w:val="both"/>
      </w:pPr>
    </w:p>
    <w:p w:rsidR="00441FB3" w:rsidRDefault="00441FB3" w:rsidP="00E621D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441FB3" w:rsidRDefault="00E621D4" w:rsidP="00E621D4">
      <w:pPr>
        <w:ind w:left="3540" w:firstLine="708"/>
      </w:pPr>
      <w:r>
        <w:t xml:space="preserve">к </w:t>
      </w:r>
      <w:r w:rsidR="00441FB3">
        <w:t xml:space="preserve">постановлению </w:t>
      </w:r>
      <w:proofErr w:type="spellStart"/>
      <w:r w:rsidR="00441FB3">
        <w:t>Новокривошеинской</w:t>
      </w:r>
      <w:proofErr w:type="spellEnd"/>
      <w:r w:rsidR="00441FB3">
        <w:t xml:space="preserve"> </w:t>
      </w:r>
      <w:proofErr w:type="gramStart"/>
      <w:r w:rsidR="00441FB3">
        <w:t>сельской</w:t>
      </w:r>
      <w:proofErr w:type="gramEnd"/>
      <w:r w:rsidR="00441FB3">
        <w:t xml:space="preserve"> </w:t>
      </w:r>
    </w:p>
    <w:p w:rsidR="00441FB3" w:rsidRDefault="00E621D4" w:rsidP="00E621D4">
      <w:r>
        <w:t xml:space="preserve">                                                          </w:t>
      </w:r>
      <w:r w:rsidR="00E7115B">
        <w:t xml:space="preserve">            Администрации от 17</w:t>
      </w:r>
      <w:r>
        <w:t>.0</w:t>
      </w:r>
      <w:r w:rsidR="00E7115B">
        <w:t>7.2013 № 84</w:t>
      </w:r>
    </w:p>
    <w:p w:rsidR="00441FB3" w:rsidRDefault="00441FB3" w:rsidP="00441FB3">
      <w:pPr>
        <w:ind w:left="6024"/>
        <w:jc w:val="both"/>
      </w:pPr>
    </w:p>
    <w:p w:rsidR="00441FB3" w:rsidRDefault="00441FB3" w:rsidP="00441FB3">
      <w:pPr>
        <w:ind w:left="6024"/>
        <w:jc w:val="both"/>
      </w:pPr>
    </w:p>
    <w:p w:rsidR="00441FB3" w:rsidRDefault="00441FB3" w:rsidP="00441FB3">
      <w:pPr>
        <w:jc w:val="center"/>
        <w:rPr>
          <w:b/>
        </w:rPr>
      </w:pPr>
      <w:r>
        <w:rPr>
          <w:b/>
        </w:rPr>
        <w:t xml:space="preserve">Перечень муниципальных услуг, предоставляемых органом местного самоуправления муниципального образования  </w:t>
      </w:r>
      <w:proofErr w:type="spellStart"/>
      <w:r>
        <w:rPr>
          <w:b/>
        </w:rPr>
        <w:t>Новокривошеинского</w:t>
      </w:r>
      <w:proofErr w:type="spellEnd"/>
      <w:r>
        <w:rPr>
          <w:b/>
        </w:rPr>
        <w:t xml:space="preserve"> сельского поселения, с элементами межведомственного информационного взаимодействия</w:t>
      </w:r>
    </w:p>
    <w:p w:rsidR="00441FB3" w:rsidRDefault="00441FB3" w:rsidP="00441FB3"/>
    <w:p w:rsidR="00441FB3" w:rsidRDefault="00441FB3" w:rsidP="00441FB3"/>
    <w:p w:rsidR="00441FB3" w:rsidRDefault="00441FB3" w:rsidP="00441FB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8982"/>
      </w:tblGrid>
      <w:tr w:rsidR="00E621D4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D4" w:rsidRDefault="00E621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D4" w:rsidRDefault="00E621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Наименование муниципальной услуги</w:t>
            </w:r>
          </w:p>
        </w:tc>
      </w:tr>
      <w:tr w:rsidR="00E7115B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5B" w:rsidRPr="004D6AB6" w:rsidRDefault="00E7115B" w:rsidP="006E41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5B" w:rsidRPr="00E7115B" w:rsidRDefault="00E7115B" w:rsidP="00E7115B">
            <w:pPr>
              <w:jc w:val="center"/>
              <w:rPr>
                <w:b/>
              </w:rPr>
            </w:pPr>
            <w:r w:rsidRPr="00E7115B">
              <w:rPr>
                <w:b/>
              </w:rPr>
              <w:t>Услуги в сфере социальной политики</w:t>
            </w:r>
          </w:p>
        </w:tc>
      </w:tr>
      <w:tr w:rsidR="00441FB3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4D6AB6" w:rsidRDefault="00E621D4" w:rsidP="006E4128">
            <w:r w:rsidRPr="004D6AB6">
              <w:t>1</w:t>
            </w:r>
          </w:p>
          <w:p w:rsidR="00441FB3" w:rsidRPr="004D6AB6" w:rsidRDefault="00441FB3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4D6AB6" w:rsidRDefault="00E621D4" w:rsidP="00E621D4">
            <w:pPr>
              <w:rPr>
                <w:b/>
                <w:i/>
              </w:rPr>
            </w:pPr>
            <w:r w:rsidRPr="004D6AB6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41FB3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4D6AB6" w:rsidRDefault="006E4128">
            <w:r w:rsidRPr="004D6AB6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4D6AB6" w:rsidRDefault="006E4128">
            <w:r w:rsidRPr="004D6AB6">
              <w:t>Предоставление малоимущим гражданам по договорам социального найма жилых помещений муниципального жилого фонда</w:t>
            </w:r>
          </w:p>
        </w:tc>
      </w:tr>
      <w:tr w:rsidR="00441FB3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4D6AB6" w:rsidRDefault="006E4128">
            <w:r w:rsidRPr="004D6AB6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4D6AB6" w:rsidRDefault="006E4128">
            <w:r w:rsidRPr="004D6AB6">
              <w:t>Прием заявлений и принятие решений о предоставлении физическим 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участков).</w:t>
            </w:r>
          </w:p>
        </w:tc>
      </w:tr>
      <w:tr w:rsidR="00441FB3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4D6AB6" w:rsidRDefault="006E4128">
            <w:r w:rsidRPr="004D6AB6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4D6AB6" w:rsidRDefault="0056773C">
            <w:r w:rsidRPr="004D6AB6">
              <w:t>Выдача разрешений  о переводе или об отказе в переводе  жилого помещения в нежилое или нежилого помещения в жилое помещение</w:t>
            </w:r>
          </w:p>
        </w:tc>
      </w:tr>
      <w:tr w:rsidR="00441FB3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4D6AB6" w:rsidRDefault="00E74791">
            <w:r w:rsidRPr="004D6AB6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4D6AB6" w:rsidRDefault="00E74791" w:rsidP="00E74791">
            <w:r w:rsidRPr="004D6AB6">
              <w:t xml:space="preserve">Выдача документов о согласовании переустройства и (или) перепланировки  жилого (нежилого) помещения </w:t>
            </w:r>
          </w:p>
        </w:tc>
      </w:tr>
      <w:tr w:rsidR="00441FB3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Default="00C37A1C"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Default="00E74791">
            <w:r>
              <w:rPr>
                <w:sz w:val="22"/>
                <w:szCs w:val="22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>
              <w:rPr>
                <w:sz w:val="22"/>
                <w:szCs w:val="22"/>
              </w:rPr>
              <w:t xml:space="preserve">ств </w:t>
            </w:r>
            <w:r w:rsidR="00E711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етьих лиц жилых помещений в муниципальную </w:t>
            </w:r>
            <w:r w:rsidR="00C37A1C">
              <w:rPr>
                <w:sz w:val="22"/>
                <w:szCs w:val="22"/>
              </w:rPr>
              <w:t>собственность, и заключения с этими гражданами договоров социального найма</w:t>
            </w:r>
          </w:p>
        </w:tc>
      </w:tr>
      <w:tr w:rsidR="00C37A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1C" w:rsidRPr="004D6AB6" w:rsidRDefault="00C37A1C">
            <w:r w:rsidRPr="004D6AB6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1C" w:rsidRPr="004D6AB6" w:rsidRDefault="00C37A1C">
            <w:r w:rsidRPr="004D6AB6">
              <w:t>Предоставление жилого помещения муниципального специализированного жилищного фонда</w:t>
            </w:r>
          </w:p>
        </w:tc>
      </w:tr>
      <w:tr w:rsidR="008B00D5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Pr="004D6AB6" w:rsidRDefault="008B00D5"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Pr="008B00D5" w:rsidRDefault="008B00D5" w:rsidP="008B00D5">
            <w:pPr>
              <w:jc w:val="both"/>
              <w:rPr>
                <w:b/>
              </w:rPr>
            </w:pPr>
            <w:r w:rsidRPr="004D6AB6">
              <w:t>Признание жилых помещений муниципального жилищного фонда непригодным для проживания и многоквартирного дома аварийным и подлежащим сносу или реконструкции</w:t>
            </w:r>
            <w:r w:rsidRPr="008B00D5">
              <w:rPr>
                <w:b/>
              </w:rPr>
              <w:t xml:space="preserve"> </w:t>
            </w:r>
          </w:p>
        </w:tc>
      </w:tr>
      <w:tr w:rsidR="00C37A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1C" w:rsidRPr="004D6AB6" w:rsidRDefault="00C37A1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1C" w:rsidRPr="004D6AB6" w:rsidRDefault="008B00D5" w:rsidP="008B00D5">
            <w:pPr>
              <w:jc w:val="center"/>
            </w:pPr>
            <w:r w:rsidRPr="008B00D5">
              <w:rPr>
                <w:b/>
              </w:rPr>
              <w:t>Услуги в сфере земельно-имущественных отношений и строительства</w:t>
            </w:r>
          </w:p>
        </w:tc>
      </w:tr>
      <w:tr w:rsidR="00C37A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1C" w:rsidRPr="004D6AB6" w:rsidRDefault="00C37A1C">
            <w:r w:rsidRPr="004D6AB6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1C" w:rsidRPr="004D6AB6" w:rsidRDefault="00C37A1C" w:rsidP="00C37A1C">
            <w:r w:rsidRPr="004D6AB6">
              <w:t>Выдача, продление, внесение изменений в  разрешения  на строительство, реконструкцию объектов капитального строительства</w:t>
            </w:r>
          </w:p>
        </w:tc>
      </w:tr>
      <w:tr w:rsidR="00441FB3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Default="00C37A1C"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Default="00C37A1C">
            <w:r>
              <w:t>Выдача разрешения на ввод объектов капитального строительства в эксплуатацию</w:t>
            </w:r>
          </w:p>
        </w:tc>
      </w:tr>
      <w:tr w:rsidR="008B00D5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>
            <w:r>
              <w:t>Выдача градостроительного плана земельного участка</w:t>
            </w:r>
          </w:p>
        </w:tc>
      </w:tr>
      <w:tr w:rsidR="008B00D5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>
            <w:r>
      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</w:t>
            </w:r>
          </w:p>
        </w:tc>
      </w:tr>
      <w:tr w:rsidR="008B00D5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>
            <w:r>
              <w:t>Выдача ордера на производство земляных работ</w:t>
            </w:r>
          </w:p>
        </w:tc>
      </w:tr>
      <w:tr w:rsidR="008B00D5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>
            <w:r>
              <w:t>Согласование вырубки деревьев</w:t>
            </w:r>
          </w:p>
        </w:tc>
      </w:tr>
      <w:tr w:rsidR="00441FB3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Default="006760C4">
            <w:r>
              <w:rPr>
                <w:sz w:val="22"/>
                <w:szCs w:val="22"/>
              </w:rPr>
              <w:t>1</w:t>
            </w:r>
            <w:r w:rsidR="008B00D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Default="006760C4" w:rsidP="006760C4">
            <w:r>
              <w:t xml:space="preserve">Присвоение адреса объекту недвижимости </w:t>
            </w:r>
          </w:p>
        </w:tc>
      </w:tr>
      <w:tr w:rsidR="008B00D5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 w:rsidP="006760C4">
            <w:r>
              <w:t>Выдача разрешения на отклонение от предельных параметров разрешенного строительства и (или) реконструкции объектов капитального строительства</w:t>
            </w:r>
          </w:p>
        </w:tc>
      </w:tr>
      <w:tr w:rsidR="008B00D5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D5" w:rsidRDefault="008B00D5" w:rsidP="006760C4"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41FB3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Default="00D2418B">
            <w:r>
              <w:rPr>
                <w:sz w:val="22"/>
                <w:szCs w:val="22"/>
              </w:rPr>
              <w:t>1</w:t>
            </w:r>
            <w:r w:rsidR="00C8751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Default="00D2418B">
            <w:r>
              <w:t>Предоставление  в аренду (собственность) муниципального имущества</w:t>
            </w:r>
          </w:p>
          <w:p w:rsidR="00C8751C" w:rsidRDefault="00C8751C"/>
        </w:tc>
      </w:tr>
      <w:tr w:rsidR="00C875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Default="00C8751C"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Default="00C8751C">
            <w:r>
              <w:t xml:space="preserve">Образование земельного участка из земельных участков, находящихся в муниципальной собственности, а также 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</w:t>
            </w:r>
          </w:p>
        </w:tc>
      </w:tr>
      <w:tr w:rsidR="00C875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Default="00C8751C"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Default="00C8751C">
            <w:r>
              <w:t>Предоставление земельного участка в постоянное (бессрочное) пользование, в безвозмездное срочное пользование, в аренду из земель, находящихся в муниципальной собственности, а также земель государственная собственность на которые не разграничена</w:t>
            </w:r>
          </w:p>
        </w:tc>
      </w:tr>
      <w:tr w:rsidR="00C875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Default="00C8751C"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Default="00C8751C">
            <w:r>
              <w:t>Выдача разрешения на строительство объекта индивидуального жилищного строительства</w:t>
            </w:r>
          </w:p>
        </w:tc>
      </w:tr>
      <w:tr w:rsidR="00C875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Default="00C8751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Pr="00C8751C" w:rsidRDefault="00C8751C" w:rsidP="00C8751C">
            <w:pPr>
              <w:jc w:val="center"/>
              <w:rPr>
                <w:b/>
              </w:rPr>
            </w:pPr>
            <w:r w:rsidRPr="00C8751C">
              <w:rPr>
                <w:b/>
              </w:rPr>
              <w:t>Услуги в сфере регулирования предпринимательства</w:t>
            </w:r>
          </w:p>
        </w:tc>
      </w:tr>
      <w:tr w:rsidR="00C875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Default="00C8751C"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Pr="00C8751C" w:rsidRDefault="00C8751C" w:rsidP="00C8751C">
            <w:pPr>
              <w:jc w:val="both"/>
            </w:pPr>
            <w:r w:rsidRPr="00C8751C">
              <w:t>Поддержка субъектов малого и среднего</w:t>
            </w:r>
            <w:r>
              <w:t xml:space="preserve"> предпринимательства (в рамках муниципальных программ развития субъектов малого и среднего предпринимательства)</w:t>
            </w:r>
          </w:p>
        </w:tc>
      </w:tr>
      <w:tr w:rsidR="00C875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Default="00C8751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Pr="00C8751C" w:rsidRDefault="00C8751C" w:rsidP="00C8751C">
            <w:pPr>
              <w:jc w:val="center"/>
              <w:rPr>
                <w:b/>
              </w:rPr>
            </w:pPr>
            <w:r w:rsidRPr="00C8751C">
              <w:rPr>
                <w:b/>
              </w:rPr>
              <w:t>Услуги в сфере транспорта</w:t>
            </w:r>
          </w:p>
        </w:tc>
      </w:tr>
      <w:tr w:rsidR="00C875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Default="00C8751C"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1C" w:rsidRPr="007A2EA1" w:rsidRDefault="00C8751C" w:rsidP="007A2EA1">
            <w:pPr>
              <w:jc w:val="both"/>
            </w:pPr>
            <w:r w:rsidRPr="007A2EA1">
              <w:t xml:space="preserve">Выдача разрешения на автомобильные перевозки </w:t>
            </w:r>
            <w:r w:rsidR="007A2EA1">
              <w:t>тяжеловес</w:t>
            </w:r>
            <w:r w:rsidR="007A2EA1" w:rsidRPr="007A2EA1">
              <w:t>ных грузов, крупногабаритных грузов по маршрутам, проходящим полностью или частично по дорогам</w:t>
            </w:r>
            <w:r w:rsidR="007A2EA1">
              <w:t xml:space="preserve"> местного значения в границах муниципального образования</w:t>
            </w:r>
          </w:p>
        </w:tc>
      </w:tr>
      <w:tr w:rsidR="007A2EA1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A1" w:rsidRDefault="007A2EA1"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A1" w:rsidRPr="007A2EA1" w:rsidRDefault="007A2EA1" w:rsidP="007A2EA1">
            <w:pPr>
              <w:jc w:val="both"/>
            </w:pPr>
            <w:r>
              <w:t>Выдача (продление срока действия) разрешения на строительство, реконструкцию объектов дорожного сервис, размещаемых в границах полосы отвода автомобильной дороги местного значения и в границах придорожных полос автомобильной дороги</w:t>
            </w:r>
          </w:p>
        </w:tc>
      </w:tr>
      <w:tr w:rsidR="00441FB3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Default="00441FB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B3" w:rsidRPr="007A2EA1" w:rsidRDefault="007A2EA1" w:rsidP="007A2EA1">
            <w:pPr>
              <w:jc w:val="center"/>
              <w:rPr>
                <w:b/>
              </w:rPr>
            </w:pPr>
            <w:r w:rsidRPr="007A2EA1">
              <w:rPr>
                <w:b/>
              </w:rPr>
              <w:t>Иные вопросы</w:t>
            </w:r>
          </w:p>
        </w:tc>
      </w:tr>
      <w:tr w:rsidR="00C37A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1C" w:rsidRDefault="007A2EA1"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1C" w:rsidRDefault="003516B6">
            <w:r>
              <w:t>Предоставление права заготовки гражданами древесины для собственных нужд</w:t>
            </w:r>
          </w:p>
        </w:tc>
      </w:tr>
      <w:tr w:rsidR="00C37A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1C" w:rsidRDefault="007A2EA1"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1C" w:rsidRDefault="007A2EA1">
            <w:r>
              <w:t>Рассмотрение уведомлений о проведении публичного мероприятия в рамках предоставления полномочий</w:t>
            </w:r>
          </w:p>
        </w:tc>
      </w:tr>
      <w:tr w:rsidR="00C37A1C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1C" w:rsidRDefault="007A2EA1"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1C" w:rsidRDefault="007A2EA1">
            <w:r>
              <w:t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</w:t>
            </w:r>
          </w:p>
        </w:tc>
      </w:tr>
      <w:tr w:rsidR="003516B6" w:rsidTr="00441F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B6" w:rsidRDefault="007A2EA1"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B6" w:rsidRDefault="007A2EA1">
            <w:r>
              <w:t>Прием заявок и принятие решений о проведении ярмарок</w:t>
            </w:r>
          </w:p>
        </w:tc>
      </w:tr>
    </w:tbl>
    <w:p w:rsidR="00441FB3" w:rsidRDefault="00441FB3" w:rsidP="00441FB3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589E"/>
    <w:multiLevelType w:val="hybridMultilevel"/>
    <w:tmpl w:val="E1C02A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B3"/>
    <w:rsid w:val="00051D32"/>
    <w:rsid w:val="00176626"/>
    <w:rsid w:val="0033413C"/>
    <w:rsid w:val="003516B6"/>
    <w:rsid w:val="00441FB3"/>
    <w:rsid w:val="004D6AB6"/>
    <w:rsid w:val="005329E9"/>
    <w:rsid w:val="0056773C"/>
    <w:rsid w:val="005E0E66"/>
    <w:rsid w:val="006760C4"/>
    <w:rsid w:val="00680D70"/>
    <w:rsid w:val="006E4128"/>
    <w:rsid w:val="00782550"/>
    <w:rsid w:val="0078578F"/>
    <w:rsid w:val="007A2EA1"/>
    <w:rsid w:val="008125F8"/>
    <w:rsid w:val="008B00D5"/>
    <w:rsid w:val="008E38CB"/>
    <w:rsid w:val="00A97805"/>
    <w:rsid w:val="00AC2D3D"/>
    <w:rsid w:val="00B7771C"/>
    <w:rsid w:val="00C37A1C"/>
    <w:rsid w:val="00C8751C"/>
    <w:rsid w:val="00D2418B"/>
    <w:rsid w:val="00E3598D"/>
    <w:rsid w:val="00E621D4"/>
    <w:rsid w:val="00E7115B"/>
    <w:rsid w:val="00E74791"/>
    <w:rsid w:val="00EE238B"/>
    <w:rsid w:val="00F9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13</cp:revision>
  <cp:lastPrinted>2013-07-17T07:07:00Z</cp:lastPrinted>
  <dcterms:created xsi:type="dcterms:W3CDTF">2013-07-10T09:22:00Z</dcterms:created>
  <dcterms:modified xsi:type="dcterms:W3CDTF">2013-07-17T07:16:00Z</dcterms:modified>
</cp:coreProperties>
</file>