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D" w:rsidRPr="007E5782" w:rsidRDefault="008D37CD" w:rsidP="008D37CD">
      <w:pPr>
        <w:pStyle w:val="a3"/>
        <w:shd w:val="clear" w:color="auto" w:fill="FFFFFF"/>
        <w:jc w:val="center"/>
        <w:rPr>
          <w:b/>
          <w:i/>
        </w:rPr>
      </w:pPr>
      <w:r w:rsidRPr="007E5782">
        <w:rPr>
          <w:b/>
          <w:i/>
        </w:rPr>
        <w:t xml:space="preserve">Совет </w:t>
      </w:r>
      <w:proofErr w:type="spellStart"/>
      <w:r w:rsidRPr="007E5782">
        <w:rPr>
          <w:b/>
          <w:i/>
        </w:rPr>
        <w:t>Новокривошеинского</w:t>
      </w:r>
      <w:proofErr w:type="spellEnd"/>
      <w:r w:rsidRPr="007E5782">
        <w:rPr>
          <w:b/>
          <w:i/>
        </w:rPr>
        <w:t xml:space="preserve"> сельского поселения является представительным органом муниципального образования </w:t>
      </w:r>
      <w:proofErr w:type="spellStart"/>
      <w:r w:rsidRPr="007E5782">
        <w:rPr>
          <w:b/>
          <w:i/>
        </w:rPr>
        <w:t>Новокривошеинского</w:t>
      </w:r>
      <w:proofErr w:type="spellEnd"/>
      <w:r w:rsidRPr="007E5782">
        <w:rPr>
          <w:b/>
          <w:i/>
        </w:rPr>
        <w:t xml:space="preserve"> сельского поселения</w:t>
      </w:r>
    </w:p>
    <w:p w:rsidR="007E5782" w:rsidRDefault="007E5782" w:rsidP="007E5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2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proofErr w:type="spellStart"/>
      <w:r w:rsidRPr="007E5782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7E57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обл</w:t>
      </w:r>
      <w:r w:rsidRPr="007E5782">
        <w:rPr>
          <w:rFonts w:ascii="Times New Roman" w:eastAsia="Calibri" w:hAnsi="Times New Roman" w:cs="Times New Roman"/>
          <w:sz w:val="24"/>
          <w:szCs w:val="24"/>
        </w:rPr>
        <w:t>адает правами юридического лица.</w:t>
      </w:r>
    </w:p>
    <w:p w:rsidR="00FA103F" w:rsidRDefault="00FA103F" w:rsidP="00FA1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103F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FA10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поселения,   Совет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7 депутатов, </w:t>
      </w:r>
      <w:r w:rsidRPr="00FA103F">
        <w:rPr>
          <w:rFonts w:ascii="Times New Roman" w:eastAsia="Calibri" w:hAnsi="Times New Roman" w:cs="Times New Roman"/>
          <w:sz w:val="24"/>
          <w:szCs w:val="24"/>
        </w:rPr>
        <w:t>избираемых   на муниципальных  выборах  сроком на  5 лет.</w:t>
      </w:r>
    </w:p>
    <w:p w:rsidR="00FA103F" w:rsidRPr="00FA103F" w:rsidRDefault="00FA103F" w:rsidP="00FA1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 Совете </w:t>
      </w:r>
      <w:proofErr w:type="spellStart"/>
      <w:r w:rsidRPr="00FA10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Новокривошеинского</w:t>
      </w:r>
      <w:proofErr w:type="spellEnd"/>
      <w:r w:rsidRPr="00FA10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 образовано два комитета: социально-экономический комитет;  контрольно-правовой комитет</w:t>
      </w:r>
    </w:p>
    <w:p w:rsidR="007E5782" w:rsidRDefault="008D37CD" w:rsidP="007E5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7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E578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7E5782">
        <w:rPr>
          <w:rFonts w:ascii="Times New Roman" w:hAnsi="Times New Roman" w:cs="Times New Roman"/>
          <w:sz w:val="24"/>
          <w:szCs w:val="24"/>
        </w:rPr>
        <w:t xml:space="preserve"> сельского поселения, избирается на муниципальных выборах на основе всеобщего равного и прямого избирательного права при тайном голосовании, возглавляет местную администрацию и исполняет полномочия </w:t>
      </w:r>
      <w:r w:rsidRPr="007E5782">
        <w:rPr>
          <w:rFonts w:ascii="Times New Roman" w:hAnsi="Times New Roman" w:cs="Times New Roman"/>
          <w:b/>
          <w:i/>
          <w:sz w:val="24"/>
          <w:szCs w:val="24"/>
        </w:rPr>
        <w:t>председателя представительного органа муниципального образования</w:t>
      </w:r>
      <w:r w:rsidRPr="007E5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782">
        <w:rPr>
          <w:rFonts w:ascii="Times New Roman" w:hAnsi="Times New Roman" w:cs="Times New Roman"/>
          <w:b/>
          <w:i/>
          <w:sz w:val="24"/>
          <w:szCs w:val="24"/>
        </w:rPr>
        <w:t>(дале</w:t>
      </w:r>
      <w:proofErr w:type="gramStart"/>
      <w:r w:rsidR="007E5782"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 w:rsidR="007E5782">
        <w:rPr>
          <w:rFonts w:ascii="Times New Roman" w:hAnsi="Times New Roman" w:cs="Times New Roman"/>
          <w:b/>
          <w:i/>
          <w:sz w:val="24"/>
          <w:szCs w:val="24"/>
        </w:rPr>
        <w:t xml:space="preserve"> председатель Совета)</w:t>
      </w:r>
    </w:p>
    <w:p w:rsidR="00FA103F" w:rsidRPr="00FA103F" w:rsidRDefault="007E5782" w:rsidP="00FA1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7E5782">
        <w:rPr>
          <w:rFonts w:ascii="Times New Roman" w:hAnsi="Times New Roman" w:cs="Times New Roman"/>
          <w:b/>
          <w:i/>
          <w:sz w:val="24"/>
          <w:szCs w:val="24"/>
        </w:rPr>
        <w:t xml:space="preserve">аместитель председателя Совета </w:t>
      </w:r>
      <w:proofErr w:type="spellStart"/>
      <w:r w:rsidRPr="007E5782">
        <w:rPr>
          <w:rFonts w:ascii="Times New Roman" w:hAnsi="Times New Roman" w:cs="Times New Roman"/>
          <w:b/>
          <w:i/>
          <w:sz w:val="24"/>
          <w:szCs w:val="24"/>
        </w:rPr>
        <w:t>Новокривошеинского</w:t>
      </w:r>
      <w:proofErr w:type="spellEnd"/>
      <w:r w:rsidRPr="007E5782">
        <w:rPr>
          <w:rFonts w:ascii="Times New Roman" w:hAnsi="Times New Roman" w:cs="Times New Roman"/>
          <w:b/>
          <w:i/>
          <w:sz w:val="24"/>
          <w:szCs w:val="24"/>
        </w:rPr>
        <w:t xml:space="preserve">  сельского поселения</w:t>
      </w:r>
      <w:r w:rsidRPr="007E578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A103F">
        <w:rPr>
          <w:rFonts w:ascii="Times New Roman" w:hAnsi="Times New Roman" w:cs="Times New Roman"/>
          <w:sz w:val="24"/>
          <w:szCs w:val="24"/>
        </w:rPr>
        <w:t xml:space="preserve"> </w:t>
      </w:r>
      <w:r w:rsidRPr="007E5782">
        <w:rPr>
          <w:rFonts w:ascii="Times New Roman" w:hAnsi="Times New Roman" w:cs="Times New Roman"/>
          <w:sz w:val="24"/>
          <w:szCs w:val="24"/>
        </w:rPr>
        <w:t>- заместитель председател</w:t>
      </w:r>
      <w:r w:rsidR="00FA103F">
        <w:rPr>
          <w:rFonts w:ascii="Times New Roman" w:hAnsi="Times New Roman" w:cs="Times New Roman"/>
          <w:sz w:val="24"/>
          <w:szCs w:val="24"/>
        </w:rPr>
        <w:t xml:space="preserve">я) избирается </w:t>
      </w:r>
      <w:r w:rsidR="00FA103F" w:rsidRPr="007E5782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="00FA103F">
        <w:rPr>
          <w:rFonts w:ascii="Times New Roman" w:hAnsi="Times New Roman" w:cs="Times New Roman"/>
          <w:sz w:val="24"/>
          <w:szCs w:val="24"/>
        </w:rPr>
        <w:t>из</w:t>
      </w:r>
      <w:r w:rsidR="00B75F38" w:rsidRPr="007E5782">
        <w:rPr>
          <w:rFonts w:ascii="Times New Roman" w:hAnsi="Times New Roman" w:cs="Times New Roman"/>
          <w:sz w:val="24"/>
          <w:szCs w:val="24"/>
        </w:rPr>
        <w:t xml:space="preserve"> числа депутатов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103F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03F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B75F38" w:rsidRPr="007E5782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FA103F">
        <w:rPr>
          <w:rFonts w:ascii="Times New Roman" w:hAnsi="Times New Roman" w:cs="Times New Roman"/>
          <w:sz w:val="24"/>
          <w:szCs w:val="24"/>
        </w:rPr>
        <w:t xml:space="preserve"> </w:t>
      </w:r>
      <w:r w:rsidR="00FA103F" w:rsidRPr="00FA103F">
        <w:rPr>
          <w:rFonts w:ascii="Times New Roman" w:hAnsi="Times New Roman" w:cs="Times New Roman"/>
          <w:sz w:val="24"/>
          <w:szCs w:val="24"/>
        </w:rPr>
        <w:t>Совета</w:t>
      </w:r>
      <w:proofErr w:type="gramStart"/>
      <w:r w:rsidR="00FA103F" w:rsidRPr="00FA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03F" w:rsidRPr="00FA103F">
        <w:rPr>
          <w:rFonts w:ascii="Times New Roman" w:hAnsi="Times New Roman" w:cs="Times New Roman"/>
          <w:sz w:val="24"/>
          <w:szCs w:val="24"/>
        </w:rPr>
        <w:t xml:space="preserve"> </w:t>
      </w:r>
      <w:r w:rsidR="00B75F38" w:rsidRPr="00FA103F">
        <w:rPr>
          <w:rFonts w:ascii="Times New Roman" w:hAnsi="Times New Roman" w:cs="Times New Roman"/>
          <w:sz w:val="24"/>
          <w:szCs w:val="24"/>
        </w:rPr>
        <w:t xml:space="preserve"> Порядок избрания заместителя председателя определяется Регламентом Совета депутатов. Заместитель председателя Совета депутатов выполняет часть функций председателя по его поручению, а в отсутствие председателя - исполняет обязанности председателя в полном объеме.</w:t>
      </w:r>
    </w:p>
    <w:p w:rsidR="00B75F38" w:rsidRDefault="00B75F38" w:rsidP="00B75F38">
      <w:pPr>
        <w:pStyle w:val="a3"/>
        <w:shd w:val="clear" w:color="auto" w:fill="FFFFFF"/>
        <w:jc w:val="center"/>
        <w:rPr>
          <w:b/>
          <w:color w:val="444444"/>
        </w:rPr>
      </w:pPr>
      <w:r>
        <w:rPr>
          <w:b/>
          <w:color w:val="444444"/>
        </w:rPr>
        <w:t xml:space="preserve">Структура Совета </w:t>
      </w:r>
      <w:proofErr w:type="spellStart"/>
      <w:r>
        <w:rPr>
          <w:b/>
          <w:color w:val="444444"/>
        </w:rPr>
        <w:t>Новокривошеинского</w:t>
      </w:r>
      <w:proofErr w:type="spellEnd"/>
      <w:r>
        <w:rPr>
          <w:b/>
          <w:color w:val="444444"/>
        </w:rPr>
        <w:t xml:space="preserve"> сельского поселения</w:t>
      </w:r>
    </w:p>
    <w:p w:rsidR="004D7012" w:rsidRDefault="004D7012" w:rsidP="00B75F38">
      <w:pPr>
        <w:pStyle w:val="a3"/>
        <w:shd w:val="clear" w:color="auto" w:fill="FFFFFF"/>
        <w:jc w:val="center"/>
        <w:rPr>
          <w:b/>
          <w:color w:val="444444"/>
        </w:rPr>
      </w:pPr>
    </w:p>
    <w:p w:rsidR="004D7012" w:rsidRDefault="004D7012" w:rsidP="00B75F38">
      <w:pPr>
        <w:pStyle w:val="a3"/>
        <w:shd w:val="clear" w:color="auto" w:fill="FFFFFF"/>
        <w:jc w:val="center"/>
        <w:rPr>
          <w:b/>
          <w:color w:val="4444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377C" wp14:editId="0CB075F4">
                <wp:simplePos x="0" y="0"/>
                <wp:positionH relativeFrom="column">
                  <wp:posOffset>443865</wp:posOffset>
                </wp:positionH>
                <wp:positionV relativeFrom="paragraph">
                  <wp:posOffset>-3810</wp:posOffset>
                </wp:positionV>
                <wp:extent cx="4810125" cy="624205"/>
                <wp:effectExtent l="0" t="0" r="2857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12" w:rsidRDefault="004D7012" w:rsidP="004D7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Новокривошеинского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B75F38" w:rsidRPr="00FA103F" w:rsidRDefault="004D7012" w:rsidP="004D7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FA103F" w:rsidRPr="00FA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  <w:r w:rsidR="00B75F38" w:rsidRPr="00FA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4.95pt;margin-top:-.3pt;width:378.7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">
                <v:textbox>
                  <w:txbxContent>
                    <w:p w:rsidR="004D7012" w:rsidRDefault="004D7012" w:rsidP="004D70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Новокривошеинского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  <w:p w:rsidR="00B75F38" w:rsidRPr="00FA103F" w:rsidRDefault="004D7012" w:rsidP="004D70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="00FA103F" w:rsidRPr="00FA1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  <w:r w:rsidR="00B75F38" w:rsidRPr="00FA1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D7012" w:rsidRDefault="004D7012" w:rsidP="00B75F38">
      <w:pPr>
        <w:pStyle w:val="a3"/>
        <w:shd w:val="clear" w:color="auto" w:fill="FFFFFF"/>
        <w:jc w:val="center"/>
        <w:rPr>
          <w:b/>
          <w:color w:val="444444"/>
        </w:rPr>
      </w:pPr>
    </w:p>
    <w:p w:rsidR="004D7012" w:rsidRDefault="004D7012" w:rsidP="00B75F38">
      <w:pPr>
        <w:pStyle w:val="a3"/>
        <w:shd w:val="clear" w:color="auto" w:fill="FFFFFF"/>
        <w:jc w:val="center"/>
        <w:rPr>
          <w:b/>
          <w:color w:val="444444"/>
        </w:rPr>
      </w:pPr>
      <w:r>
        <w:rPr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23495</wp:posOffset>
                </wp:positionV>
                <wp:extent cx="0" cy="381000"/>
                <wp:effectExtent l="95250" t="0" r="1143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9.95pt;margin-top:1.85pt;width:0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4D7012" w:rsidRDefault="004D7012" w:rsidP="004D7012">
      <w:pPr>
        <w:pStyle w:val="a3"/>
        <w:shd w:val="clear" w:color="auto" w:fill="FFFFFF"/>
        <w:tabs>
          <w:tab w:val="center" w:pos="4677"/>
          <w:tab w:val="left" w:pos="7290"/>
        </w:tabs>
        <w:rPr>
          <w:b/>
          <w:color w:val="444444"/>
        </w:rPr>
      </w:pPr>
      <w:r>
        <w:rPr>
          <w:b/>
          <w:color w:val="44444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FB72B" wp14:editId="0352BA7A">
                <wp:simplePos x="0" y="0"/>
                <wp:positionH relativeFrom="column">
                  <wp:posOffset>1320165</wp:posOffset>
                </wp:positionH>
                <wp:positionV relativeFrom="paragraph">
                  <wp:posOffset>51434</wp:posOffset>
                </wp:positionV>
                <wp:extent cx="2657475" cy="561975"/>
                <wp:effectExtent l="0" t="0" r="66675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75F38" w:rsidRDefault="00B75F38" w:rsidP="00B75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03.95pt;margin-top:4.05pt;width:209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">
                <v:shadow on="t" offset=",3pt"/>
                <v:textbox>
                  <w:txbxContent>
                    <w:p w:rsidR="00B75F38" w:rsidRDefault="00B75F38" w:rsidP="00B75F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44444"/>
        </w:rPr>
        <w:tab/>
      </w:r>
    </w:p>
    <w:p w:rsidR="00B75F38" w:rsidRDefault="00B75F38" w:rsidP="00B75F38">
      <w:pPr>
        <w:pStyle w:val="a3"/>
        <w:shd w:val="clear" w:color="auto" w:fill="FFFFFF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9DA27" wp14:editId="3592F47E">
                <wp:simplePos x="0" y="0"/>
                <wp:positionH relativeFrom="column">
                  <wp:posOffset>1320165</wp:posOffset>
                </wp:positionH>
                <wp:positionV relativeFrom="paragraph">
                  <wp:posOffset>1188720</wp:posOffset>
                </wp:positionV>
                <wp:extent cx="2657475" cy="476250"/>
                <wp:effectExtent l="5715" t="7620" r="1333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38" w:rsidRPr="004D7012" w:rsidRDefault="004D7012" w:rsidP="004D7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</w:t>
                            </w:r>
                            <w:r w:rsidR="00B75F38" w:rsidRPr="004D70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редседатель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03.95pt;margin-top:93.6pt;width:209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">
                <v:textbox>
                  <w:txbxContent>
                    <w:p w:rsidR="00B75F38" w:rsidRPr="004D7012" w:rsidRDefault="004D7012" w:rsidP="004D70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</w:t>
                      </w:r>
                      <w:r w:rsidR="00B75F38" w:rsidRPr="004D70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редседатель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75F38" w:rsidRDefault="004D7012" w:rsidP="00B75F38">
      <w:pPr>
        <w:pStyle w:val="a3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168910</wp:posOffset>
                </wp:positionV>
                <wp:extent cx="0" cy="5238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0.45pt;margin-top:13.3pt;width:0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color w:val="44444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172084</wp:posOffset>
                </wp:positionV>
                <wp:extent cx="1200150" cy="1152525"/>
                <wp:effectExtent l="38100" t="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4.95pt;margin-top:13.55pt;width:94.5pt;height:9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color w:val="44444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172085</wp:posOffset>
                </wp:positionV>
                <wp:extent cx="1209675" cy="115252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2.45pt;margin-top:13.55pt;width:9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B75F38" w:rsidRDefault="00B75F38" w:rsidP="00B75F38">
      <w:pPr>
        <w:pStyle w:val="a3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C8AE1" wp14:editId="09B8D54C">
                <wp:simplePos x="0" y="0"/>
                <wp:positionH relativeFrom="column">
                  <wp:posOffset>3377565</wp:posOffset>
                </wp:positionH>
                <wp:positionV relativeFrom="paragraph">
                  <wp:posOffset>138430</wp:posOffset>
                </wp:positionV>
                <wp:extent cx="2266950" cy="5238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38" w:rsidRDefault="00B75F38" w:rsidP="00B75F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Социально-экономический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65.95pt;margin-top:10.9pt;width:178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">
                <v:textbox>
                  <w:txbxContent>
                    <w:p w:rsidR="00B75F38" w:rsidRDefault="00B75F38" w:rsidP="00B75F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Социально-экономический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4D7012" w:rsidRDefault="004D7012" w:rsidP="00B75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3D4C4" wp14:editId="0EE63028">
                <wp:simplePos x="0" y="0"/>
                <wp:positionH relativeFrom="column">
                  <wp:posOffset>-337185</wp:posOffset>
                </wp:positionH>
                <wp:positionV relativeFrom="paragraph">
                  <wp:posOffset>-1270</wp:posOffset>
                </wp:positionV>
                <wp:extent cx="2133600" cy="5238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38" w:rsidRDefault="00B75F38" w:rsidP="00B75F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Контрольно-правовой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26.55pt;margin-top:-.1pt;width:16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">
                <v:textbox>
                  <w:txbxContent>
                    <w:p w:rsidR="00B75F38" w:rsidRDefault="00B75F38" w:rsidP="00B75F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Контрольно-правовой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4D7012" w:rsidRDefault="004D7012" w:rsidP="00B7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4D7012" w:rsidRDefault="004D7012" w:rsidP="00B7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B75F38" w:rsidRDefault="00B75F38" w:rsidP="00B7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</w:p>
    <w:p w:rsidR="00FA103F" w:rsidRDefault="00FA103F" w:rsidP="00F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A103F" w:rsidRDefault="00FA103F" w:rsidP="00F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A103F" w:rsidRDefault="00FA103F" w:rsidP="00F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A103F" w:rsidRDefault="00FA103F" w:rsidP="00F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A103F" w:rsidRDefault="00FA103F" w:rsidP="00F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75F38" w:rsidRPr="00FA103F" w:rsidRDefault="008D37CD" w:rsidP="00F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A103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Краткая справка </w:t>
      </w:r>
      <w:r w:rsidR="00B75F38" w:rsidRPr="00FA103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деятельности Совета </w:t>
      </w:r>
      <w:proofErr w:type="spellStart"/>
      <w:r w:rsidR="00B75F38" w:rsidRPr="00FA103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Новокривошеинского</w:t>
      </w:r>
      <w:proofErr w:type="spellEnd"/>
      <w:r w:rsidR="00B75F38" w:rsidRPr="00FA103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поселения:</w:t>
      </w:r>
    </w:p>
    <w:p w:rsidR="00B75F38" w:rsidRPr="00FA103F" w:rsidRDefault="008D37CD" w:rsidP="00776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Действующий </w:t>
      </w:r>
      <w:r w:rsidR="00B75F38" w:rsidRPr="00FA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proofErr w:type="spellStart"/>
      <w:r w:rsidR="00B75F38" w:rsidRPr="00FA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Новокривошеинского</w:t>
      </w:r>
      <w:proofErr w:type="spellEnd"/>
      <w:r w:rsidR="00B75F38" w:rsidRPr="00FA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был избран </w:t>
      </w:r>
      <w:r w:rsidRPr="00FA103F">
        <w:rPr>
          <w:rFonts w:ascii="Times New Roman" w:hAnsi="Times New Roman" w:cs="Times New Roman"/>
          <w:sz w:val="24"/>
          <w:szCs w:val="24"/>
        </w:rPr>
        <w:t>10 сентября 2017года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 </w:t>
      </w:r>
      <w:r w:rsidR="00FA10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10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A10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A103F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FA103F">
        <w:rPr>
          <w:rFonts w:ascii="Times New Roman" w:hAnsi="Times New Roman" w:cs="Times New Roman"/>
          <w:sz w:val="24"/>
          <w:szCs w:val="24"/>
        </w:rPr>
        <w:t xml:space="preserve">) 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и  </w:t>
      </w:r>
      <w:r w:rsidR="004F46E3" w:rsidRPr="00FA103F">
        <w:rPr>
          <w:rFonts w:ascii="Times New Roman" w:hAnsi="Times New Roman" w:cs="Times New Roman"/>
          <w:sz w:val="24"/>
          <w:szCs w:val="24"/>
        </w:rPr>
        <w:t>17 сентября 2017 года</w:t>
      </w:r>
      <w:r w:rsidR="00FA10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103F">
        <w:rPr>
          <w:rFonts w:ascii="Times New Roman" w:hAnsi="Times New Roman" w:cs="Times New Roman"/>
          <w:sz w:val="24"/>
          <w:szCs w:val="24"/>
        </w:rPr>
        <w:t>с.Малиновка</w:t>
      </w:r>
      <w:proofErr w:type="spellEnd"/>
      <w:r w:rsidR="00FA103F">
        <w:rPr>
          <w:rFonts w:ascii="Times New Roman" w:hAnsi="Times New Roman" w:cs="Times New Roman"/>
          <w:sz w:val="24"/>
          <w:szCs w:val="24"/>
        </w:rPr>
        <w:t>)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,  и зарегистрирован 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 </w:t>
      </w:r>
      <w:r w:rsidR="004F46E3" w:rsidRPr="00FA103F">
        <w:rPr>
          <w:rFonts w:ascii="Times New Roman" w:hAnsi="Times New Roman" w:cs="Times New Roman"/>
          <w:sz w:val="24"/>
          <w:szCs w:val="24"/>
        </w:rPr>
        <w:t>решения</w:t>
      </w:r>
      <w:r w:rsidR="00B75F38" w:rsidRPr="00FA103F">
        <w:rPr>
          <w:rFonts w:ascii="Times New Roman" w:hAnsi="Times New Roman" w:cs="Times New Roman"/>
          <w:sz w:val="24"/>
          <w:szCs w:val="24"/>
        </w:rPr>
        <w:t>м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и </w:t>
      </w:r>
      <w:r w:rsidR="00B75F38" w:rsidRPr="00FA103F">
        <w:rPr>
          <w:rFonts w:ascii="Times New Roman" w:hAnsi="Times New Roman" w:cs="Times New Roman"/>
          <w:sz w:val="24"/>
          <w:szCs w:val="24"/>
        </w:rPr>
        <w:t xml:space="preserve"> ИКМО Новокриво</w:t>
      </w:r>
      <w:r w:rsidRPr="00FA103F">
        <w:rPr>
          <w:rFonts w:ascii="Times New Roman" w:hAnsi="Times New Roman" w:cs="Times New Roman"/>
          <w:sz w:val="24"/>
          <w:szCs w:val="24"/>
        </w:rPr>
        <w:t>шеинское сельское поселение от 15.09.2017 № 48</w:t>
      </w:r>
      <w:r w:rsidR="00B75F38" w:rsidRPr="00FA103F">
        <w:rPr>
          <w:rFonts w:ascii="Times New Roman" w:hAnsi="Times New Roman" w:cs="Times New Roman"/>
          <w:sz w:val="24"/>
          <w:szCs w:val="24"/>
        </w:rPr>
        <w:t xml:space="preserve"> «О регистрации депутатов Совета </w:t>
      </w:r>
      <w:proofErr w:type="spellStart"/>
      <w:r w:rsidR="00B75F38"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B75F38"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A103F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избирательному округу № 1»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 (4 депутата) , от 22.09.2017 № 50 «О  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регистрации депутатов Совета </w:t>
      </w:r>
      <w:proofErr w:type="spellStart"/>
      <w:r w:rsidR="004F46E3"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46E3"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четвертого созыва по </w:t>
      </w:r>
      <w:proofErr w:type="spellStart"/>
      <w:r w:rsidR="004F46E3" w:rsidRPr="00FA103F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4F46E3" w:rsidRPr="00FA103F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2» (3 депутата). </w:t>
      </w:r>
      <w:r w:rsidRPr="00FA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3F" w:rsidRDefault="00B75F38" w:rsidP="00FA1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Первое  собрание  Совета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46E3" w:rsidRPr="00FA103F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FA103F">
        <w:rPr>
          <w:rFonts w:ascii="Times New Roman" w:hAnsi="Times New Roman" w:cs="Times New Roman"/>
          <w:sz w:val="24"/>
          <w:szCs w:val="24"/>
        </w:rPr>
        <w:t xml:space="preserve">еления 4 созыва состоялось </w:t>
      </w:r>
      <w:r w:rsidR="004F46E3" w:rsidRPr="00FA103F">
        <w:rPr>
          <w:rFonts w:ascii="Times New Roman" w:hAnsi="Times New Roman" w:cs="Times New Roman"/>
          <w:sz w:val="24"/>
          <w:szCs w:val="24"/>
        </w:rPr>
        <w:t xml:space="preserve"> 27.09.2017</w:t>
      </w:r>
      <w:r w:rsidRPr="00FA103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 В исключительной компетенции Совета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находятся: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03F">
        <w:rPr>
          <w:rFonts w:ascii="Times New Roman" w:hAnsi="Times New Roman" w:cs="Times New Roman"/>
          <w:sz w:val="24"/>
          <w:szCs w:val="24"/>
        </w:rPr>
        <w:t xml:space="preserve">1) принятие устава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дополнений;</w:t>
      </w:r>
      <w:proofErr w:type="gramEnd"/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1.1)  избрание главы поселения из числа кандидатов, представленных конкурсной комиссией по результатам конкурса; 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2) утверждение бюджета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и отчета о его исполнении;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4) принятие планов и программ развития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отчетов об их исполнении;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5) определение порядка управления и распоряжения имуществом, находящимся в муниципальной собственности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 (действует с 1 января 2011 года)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1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03F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A10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03F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>10)   утратил силу;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11) принятие решения об удалении главы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в отставку;</w:t>
      </w:r>
    </w:p>
    <w:p w:rsidR="007E5782" w:rsidRPr="00FA103F" w:rsidRDefault="007E5782" w:rsidP="00FA1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>12)   установление учетной нормы площади жилого помещения. 5.1.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B75F38" w:rsidRPr="00FA103F" w:rsidRDefault="007E5782" w:rsidP="00776E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3F">
        <w:rPr>
          <w:rFonts w:ascii="Times New Roman" w:hAnsi="Times New Roman" w:cs="Times New Roman"/>
          <w:sz w:val="24"/>
          <w:szCs w:val="24"/>
        </w:rPr>
        <w:t xml:space="preserve">5.2. Совет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заслушивает ежегодные отчеты главы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поселения, о результатах их деятельности, деятельности </w:t>
      </w:r>
      <w:r w:rsidRPr="00FA103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и иных подведомственных главе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A103F">
        <w:rPr>
          <w:rFonts w:ascii="Times New Roman" w:hAnsi="Times New Roman" w:cs="Times New Roman"/>
          <w:sz w:val="24"/>
          <w:szCs w:val="24"/>
        </w:rPr>
        <w:t xml:space="preserve"> сельского поселения органов местного самоуправления, в том числе о решении вопросов, поставленных Советом </w:t>
      </w:r>
      <w:proofErr w:type="spellStart"/>
      <w:r w:rsidRPr="00FA103F">
        <w:rPr>
          <w:rFonts w:ascii="Times New Roman" w:hAnsi="Times New Roman" w:cs="Times New Roman"/>
          <w:sz w:val="24"/>
          <w:szCs w:val="24"/>
        </w:rPr>
        <w:t>Новокрив</w:t>
      </w:r>
      <w:r w:rsidR="00776E73">
        <w:rPr>
          <w:rFonts w:ascii="Times New Roman" w:hAnsi="Times New Roman" w:cs="Times New Roman"/>
          <w:sz w:val="24"/>
          <w:szCs w:val="24"/>
        </w:rPr>
        <w:t>ошеинского</w:t>
      </w:r>
      <w:proofErr w:type="spellEnd"/>
      <w:r w:rsidR="00776E7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75F38" w:rsidRPr="00FA10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bookmarkStart w:id="0" w:name="_GoBack"/>
      <w:bookmarkEnd w:id="0"/>
    </w:p>
    <w:sectPr w:rsidR="00B75F38" w:rsidRPr="00FA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8"/>
    <w:rsid w:val="0012775A"/>
    <w:rsid w:val="004D7012"/>
    <w:rsid w:val="004F46E3"/>
    <w:rsid w:val="00776E73"/>
    <w:rsid w:val="007E5782"/>
    <w:rsid w:val="008D37CD"/>
    <w:rsid w:val="00B75F38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E57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E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E57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E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2017-10-11T23:43:00Z</dcterms:created>
  <dcterms:modified xsi:type="dcterms:W3CDTF">2017-10-12T00:49:00Z</dcterms:modified>
</cp:coreProperties>
</file>