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D9" w:rsidRDefault="00C155E1" w:rsidP="000D5F78">
      <w:pPr>
        <w:pStyle w:val="2"/>
        <w:spacing w:before="0" w:beforeAutospacing="0" w:after="0" w:afterAutospacing="0"/>
        <w:jc w:val="center"/>
        <w:rPr>
          <w:sz w:val="16"/>
          <w:szCs w:val="16"/>
        </w:rPr>
      </w:pPr>
      <w:r w:rsidRPr="00904C44">
        <w:rPr>
          <w:sz w:val="16"/>
          <w:szCs w:val="16"/>
        </w:rPr>
        <w:t xml:space="preserve">АДМИНИСТРАЦИЯ НОВОКРИВОШЕИНСКОГО </w:t>
      </w:r>
    </w:p>
    <w:p w:rsidR="00C155E1" w:rsidRPr="00904C44" w:rsidRDefault="00C155E1" w:rsidP="000D5F78">
      <w:pPr>
        <w:pStyle w:val="2"/>
        <w:spacing w:before="0" w:beforeAutospacing="0" w:after="0" w:afterAutospacing="0"/>
        <w:jc w:val="center"/>
        <w:rPr>
          <w:sz w:val="16"/>
          <w:szCs w:val="16"/>
        </w:rPr>
      </w:pPr>
      <w:r w:rsidRPr="00904C44">
        <w:rPr>
          <w:sz w:val="16"/>
          <w:szCs w:val="16"/>
        </w:rPr>
        <w:t>СЕЛЬСКОГО ПОСЕЛЕНИЯ</w:t>
      </w:r>
    </w:p>
    <w:p w:rsidR="00D506D9" w:rsidRDefault="00D506D9" w:rsidP="00904C44">
      <w:pPr>
        <w:jc w:val="center"/>
        <w:rPr>
          <w:b/>
          <w:sz w:val="16"/>
          <w:szCs w:val="16"/>
        </w:rPr>
      </w:pPr>
    </w:p>
    <w:p w:rsidR="006254FD" w:rsidRPr="00904C44" w:rsidRDefault="00904C44" w:rsidP="00904C44">
      <w:pPr>
        <w:jc w:val="center"/>
        <w:rPr>
          <w:b/>
          <w:sz w:val="16"/>
          <w:szCs w:val="16"/>
        </w:rPr>
      </w:pPr>
      <w:r w:rsidRPr="00904C44">
        <w:rPr>
          <w:b/>
          <w:sz w:val="16"/>
          <w:szCs w:val="16"/>
        </w:rPr>
        <w:t>ПОСТАНОВЛЕНИ</w:t>
      </w:r>
    </w:p>
    <w:p w:rsidR="006254FD" w:rsidRPr="00904C44" w:rsidRDefault="006254FD" w:rsidP="00567AF6">
      <w:pPr>
        <w:keepNext/>
        <w:ind w:hanging="567"/>
        <w:outlineLvl w:val="1"/>
        <w:rPr>
          <w:rFonts w:eastAsia="Calibri"/>
          <w:b/>
          <w:bCs/>
          <w:sz w:val="16"/>
          <w:szCs w:val="16"/>
        </w:rPr>
      </w:pPr>
      <w:r w:rsidRPr="00904C44">
        <w:rPr>
          <w:rFonts w:eastAsia="Calibri"/>
          <w:sz w:val="16"/>
          <w:szCs w:val="16"/>
        </w:rPr>
        <w:t>03.07.2020</w:t>
      </w:r>
      <w:r w:rsidR="00904C44" w:rsidRPr="00904C44">
        <w:rPr>
          <w:rFonts w:eastAsia="Calibri"/>
          <w:sz w:val="16"/>
          <w:szCs w:val="16"/>
        </w:rPr>
        <w:t xml:space="preserve">                                                                            </w:t>
      </w:r>
      <w:r w:rsidR="00904C44">
        <w:rPr>
          <w:rFonts w:eastAsia="Calibri"/>
          <w:sz w:val="16"/>
          <w:szCs w:val="16"/>
        </w:rPr>
        <w:t xml:space="preserve">           </w:t>
      </w:r>
      <w:r w:rsidR="00567AF6">
        <w:rPr>
          <w:rFonts w:eastAsia="Calibri"/>
          <w:sz w:val="16"/>
          <w:szCs w:val="16"/>
        </w:rPr>
        <w:t xml:space="preserve">            </w:t>
      </w:r>
      <w:r w:rsidR="00AE1CF6">
        <w:rPr>
          <w:rFonts w:eastAsia="Calibri"/>
          <w:sz w:val="16"/>
          <w:szCs w:val="16"/>
        </w:rPr>
        <w:t xml:space="preserve">       </w:t>
      </w:r>
      <w:r w:rsidR="00904C44" w:rsidRPr="00904C44">
        <w:rPr>
          <w:rFonts w:eastAsia="Calibri"/>
          <w:sz w:val="16"/>
          <w:szCs w:val="16"/>
        </w:rPr>
        <w:t>№ 55</w:t>
      </w:r>
      <w:r w:rsidRPr="00904C44">
        <w:rPr>
          <w:rFonts w:eastAsia="Calibri"/>
          <w:sz w:val="16"/>
          <w:szCs w:val="16"/>
        </w:rPr>
        <w:t xml:space="preserve">                                                                                  </w:t>
      </w:r>
      <w:r w:rsidR="00904C44">
        <w:rPr>
          <w:rFonts w:eastAsia="Calibri"/>
          <w:sz w:val="16"/>
          <w:szCs w:val="16"/>
        </w:rPr>
        <w:t xml:space="preserve">                               </w:t>
      </w:r>
      <w:r w:rsidR="00904C44" w:rsidRPr="00904C44">
        <w:rPr>
          <w:rFonts w:eastAsia="Calibri"/>
          <w:sz w:val="16"/>
          <w:szCs w:val="16"/>
        </w:rPr>
        <w:t xml:space="preserve">                        </w:t>
      </w:r>
      <w:r w:rsidR="00904C44">
        <w:rPr>
          <w:rFonts w:eastAsia="Calibri"/>
          <w:sz w:val="16"/>
          <w:szCs w:val="16"/>
        </w:rPr>
        <w:t xml:space="preserve"> </w:t>
      </w:r>
      <w:r w:rsidR="00567AF6">
        <w:rPr>
          <w:rFonts w:eastAsia="Calibri"/>
          <w:sz w:val="16"/>
          <w:szCs w:val="16"/>
        </w:rPr>
        <w:t xml:space="preserve">  </w:t>
      </w:r>
    </w:p>
    <w:p w:rsidR="00567AF6" w:rsidRDefault="00567AF6" w:rsidP="006254FD">
      <w:pPr>
        <w:ind w:left="-342"/>
        <w:jc w:val="center"/>
        <w:rPr>
          <w:rFonts w:eastAsia="Calibri"/>
          <w:sz w:val="16"/>
          <w:szCs w:val="16"/>
        </w:rPr>
      </w:pPr>
      <w:r>
        <w:rPr>
          <w:rFonts w:eastAsia="Calibri"/>
          <w:sz w:val="16"/>
          <w:szCs w:val="16"/>
        </w:rPr>
        <w:t>Новокривошеино</w:t>
      </w:r>
    </w:p>
    <w:p w:rsidR="006254FD" w:rsidRPr="00904C44" w:rsidRDefault="006254FD" w:rsidP="006254FD">
      <w:pPr>
        <w:ind w:left="-342"/>
        <w:jc w:val="center"/>
        <w:rPr>
          <w:rFonts w:eastAsia="Calibri"/>
          <w:sz w:val="16"/>
          <w:szCs w:val="16"/>
        </w:rPr>
      </w:pPr>
      <w:r w:rsidRPr="00904C44">
        <w:rPr>
          <w:rFonts w:eastAsia="Calibri"/>
          <w:sz w:val="16"/>
          <w:szCs w:val="16"/>
        </w:rPr>
        <w:t>Кривошеинский район</w:t>
      </w:r>
    </w:p>
    <w:p w:rsidR="006254FD" w:rsidRPr="00904C44" w:rsidRDefault="006254FD" w:rsidP="006254FD">
      <w:pPr>
        <w:ind w:left="-342"/>
        <w:jc w:val="center"/>
        <w:rPr>
          <w:rFonts w:eastAsia="Calibri"/>
          <w:sz w:val="16"/>
          <w:szCs w:val="16"/>
        </w:rPr>
      </w:pPr>
      <w:r w:rsidRPr="00904C44">
        <w:rPr>
          <w:rFonts w:eastAsia="Calibri"/>
          <w:sz w:val="16"/>
          <w:szCs w:val="16"/>
        </w:rPr>
        <w:t>Томская область</w:t>
      </w:r>
    </w:p>
    <w:p w:rsidR="006254FD" w:rsidRPr="00904C44" w:rsidRDefault="006254FD" w:rsidP="006254FD">
      <w:pPr>
        <w:ind w:left="-342"/>
        <w:jc w:val="center"/>
        <w:rPr>
          <w:rFonts w:eastAsia="Calibri"/>
          <w:sz w:val="16"/>
          <w:szCs w:val="16"/>
        </w:rPr>
      </w:pPr>
    </w:p>
    <w:p w:rsidR="006254FD" w:rsidRPr="00904C44" w:rsidRDefault="006254FD" w:rsidP="006254FD">
      <w:pPr>
        <w:ind w:left="-342"/>
        <w:jc w:val="center"/>
        <w:rPr>
          <w:rFonts w:eastAsia="Calibri"/>
          <w:sz w:val="16"/>
          <w:szCs w:val="16"/>
        </w:rPr>
      </w:pPr>
    </w:p>
    <w:p w:rsidR="006254FD" w:rsidRPr="00904C44" w:rsidRDefault="006254FD" w:rsidP="00AE1CF6">
      <w:pPr>
        <w:ind w:left="-567" w:firstLine="709"/>
        <w:jc w:val="center"/>
        <w:rPr>
          <w:rFonts w:eastAsia="Calibri"/>
          <w:sz w:val="16"/>
          <w:szCs w:val="16"/>
        </w:rPr>
      </w:pPr>
      <w:r w:rsidRPr="00904C44">
        <w:rPr>
          <w:rFonts w:eastAsia="Calibri"/>
          <w:sz w:val="16"/>
          <w:szCs w:val="16"/>
        </w:rPr>
        <w:t>О создании комиссии по приемке выполненных работ по капитальному ремонту и (или) ремонту участков автомобильных работ  общего пользования местного значения Новокривошеинского сельского поселения</w:t>
      </w:r>
    </w:p>
    <w:p w:rsidR="006254FD" w:rsidRPr="00904C44" w:rsidRDefault="006254FD" w:rsidP="00AE1CF6">
      <w:pPr>
        <w:ind w:left="-567" w:firstLine="709"/>
        <w:jc w:val="center"/>
        <w:rPr>
          <w:rFonts w:eastAsia="Calibri"/>
          <w:sz w:val="16"/>
          <w:szCs w:val="16"/>
        </w:rPr>
      </w:pPr>
    </w:p>
    <w:p w:rsidR="006254FD" w:rsidRPr="00904C44" w:rsidRDefault="006254FD" w:rsidP="00904C44">
      <w:pPr>
        <w:widowControl w:val="0"/>
        <w:overflowPunct w:val="0"/>
        <w:autoSpaceDE w:val="0"/>
        <w:autoSpaceDN w:val="0"/>
        <w:adjustRightInd w:val="0"/>
        <w:ind w:left="-567" w:firstLine="709"/>
        <w:jc w:val="both"/>
        <w:rPr>
          <w:sz w:val="16"/>
          <w:szCs w:val="16"/>
        </w:rPr>
      </w:pPr>
      <w:r w:rsidRPr="00904C44">
        <w:rPr>
          <w:rFonts w:eastAsia="Calibri"/>
          <w:sz w:val="16"/>
          <w:szCs w:val="16"/>
        </w:rPr>
        <w:t xml:space="preserve">В соответствии с ВСН 19-89 «Правилами приемки работ при строительстве и ремонте автомобильных дорог», утвержденными Минавтодором РСФСР 14.07.1989 № НА-18/266, в целях проверки </w:t>
      </w:r>
      <w:r w:rsidRPr="00904C44">
        <w:rPr>
          <w:sz w:val="16"/>
          <w:szCs w:val="16"/>
        </w:rPr>
        <w:t>выполнения работ в полном объеме в соответствии с проектно-сметной</w:t>
      </w:r>
      <w:r w:rsidR="00904C44">
        <w:rPr>
          <w:sz w:val="16"/>
          <w:szCs w:val="16"/>
        </w:rPr>
        <w:t xml:space="preserve"> </w:t>
      </w:r>
      <w:r w:rsidRPr="00904C44">
        <w:rPr>
          <w:sz w:val="16"/>
          <w:szCs w:val="16"/>
        </w:rPr>
        <w:t xml:space="preserve">документацией, строительными нормами и правилами, </w:t>
      </w:r>
    </w:p>
    <w:p w:rsidR="006254FD" w:rsidRPr="00904C44" w:rsidRDefault="006254FD" w:rsidP="00904C44">
      <w:pPr>
        <w:jc w:val="both"/>
        <w:rPr>
          <w:rFonts w:eastAsia="Calibri"/>
          <w:sz w:val="16"/>
          <w:szCs w:val="16"/>
        </w:rPr>
      </w:pPr>
      <w:r w:rsidRPr="00904C44">
        <w:rPr>
          <w:rFonts w:eastAsia="Calibri"/>
          <w:sz w:val="16"/>
          <w:szCs w:val="16"/>
        </w:rPr>
        <w:t>ПОСТАНОВЛЯЮ:</w:t>
      </w:r>
    </w:p>
    <w:p w:rsidR="006254FD" w:rsidRPr="00904C44" w:rsidRDefault="00904C44" w:rsidP="00904C44">
      <w:pPr>
        <w:ind w:left="-567" w:firstLine="567"/>
        <w:jc w:val="both"/>
        <w:rPr>
          <w:rFonts w:eastAsia="Calibri"/>
          <w:sz w:val="16"/>
          <w:szCs w:val="16"/>
        </w:rPr>
      </w:pPr>
      <w:r w:rsidRPr="00904C44">
        <w:rPr>
          <w:rFonts w:eastAsia="Calibri"/>
          <w:sz w:val="16"/>
          <w:szCs w:val="16"/>
        </w:rPr>
        <w:t>1.</w:t>
      </w:r>
      <w:r w:rsidR="006254FD" w:rsidRPr="00904C44">
        <w:rPr>
          <w:rFonts w:eastAsia="Calibri"/>
          <w:sz w:val="16"/>
          <w:szCs w:val="16"/>
        </w:rPr>
        <w:t>Утвердить состав комиссии по приемке выполненных работ по капитальному ремонту и (или) ремонту участков автомобильных работ  общего пользования местного значения Новокривошеинского сельского поселения в следующем составе:</w:t>
      </w:r>
    </w:p>
    <w:p w:rsidR="006254FD" w:rsidRPr="00904C44" w:rsidRDefault="006254FD" w:rsidP="00904C44">
      <w:pPr>
        <w:ind w:left="-567" w:firstLine="567"/>
        <w:jc w:val="both"/>
        <w:rPr>
          <w:rFonts w:eastAsia="Calibri"/>
          <w:sz w:val="16"/>
          <w:szCs w:val="16"/>
        </w:rPr>
      </w:pPr>
      <w:r w:rsidRPr="00904C44">
        <w:rPr>
          <w:rFonts w:eastAsia="Calibri"/>
          <w:sz w:val="16"/>
          <w:szCs w:val="16"/>
        </w:rPr>
        <w:t>Саяпин А.О. – Глава Новокривошеинского сельского поселения, председатель комиссии</w:t>
      </w:r>
    </w:p>
    <w:p w:rsidR="006254FD" w:rsidRPr="00904C44" w:rsidRDefault="006254FD" w:rsidP="00904C44">
      <w:pPr>
        <w:ind w:left="-567" w:firstLine="567"/>
        <w:jc w:val="both"/>
        <w:rPr>
          <w:rFonts w:eastAsia="Calibri"/>
          <w:sz w:val="16"/>
          <w:szCs w:val="16"/>
        </w:rPr>
      </w:pPr>
      <w:r w:rsidRPr="00904C44">
        <w:rPr>
          <w:rFonts w:eastAsia="Calibri"/>
          <w:sz w:val="16"/>
          <w:szCs w:val="16"/>
        </w:rPr>
        <w:t>Максимова Т.А. – инженер технического отдела ОГКУ «Томскавтодор» (по согласованию), член комиссии</w:t>
      </w:r>
    </w:p>
    <w:p w:rsidR="006254FD" w:rsidRPr="00904C44" w:rsidRDefault="006254FD" w:rsidP="00904C44">
      <w:pPr>
        <w:ind w:left="-567" w:firstLine="567"/>
        <w:jc w:val="both"/>
        <w:rPr>
          <w:rFonts w:eastAsia="Calibri"/>
          <w:sz w:val="16"/>
          <w:szCs w:val="16"/>
        </w:rPr>
      </w:pPr>
      <w:r w:rsidRPr="00904C44">
        <w:rPr>
          <w:rFonts w:eastAsia="Calibri"/>
          <w:sz w:val="16"/>
          <w:szCs w:val="16"/>
        </w:rPr>
        <w:t>Сараян МА. -  Генеральный директор</w:t>
      </w:r>
      <w:r w:rsidR="00904C44">
        <w:rPr>
          <w:rFonts w:eastAsia="Calibri"/>
          <w:sz w:val="16"/>
          <w:szCs w:val="16"/>
        </w:rPr>
        <w:t xml:space="preserve"> </w:t>
      </w:r>
      <w:r w:rsidRPr="00904C44">
        <w:rPr>
          <w:rFonts w:eastAsia="Calibri"/>
          <w:sz w:val="16"/>
          <w:szCs w:val="16"/>
        </w:rPr>
        <w:t>ООО</w:t>
      </w:r>
      <w:r w:rsidR="00904C44">
        <w:rPr>
          <w:rFonts w:eastAsia="Calibri"/>
          <w:sz w:val="16"/>
          <w:szCs w:val="16"/>
        </w:rPr>
        <w:t xml:space="preserve"> </w:t>
      </w:r>
      <w:r w:rsidRPr="00904C44">
        <w:rPr>
          <w:rFonts w:eastAsia="Calibri"/>
          <w:sz w:val="16"/>
          <w:szCs w:val="16"/>
        </w:rPr>
        <w:t>«ДорСтройСервис» (по согласованию), член комиссии</w:t>
      </w:r>
    </w:p>
    <w:p w:rsidR="006254FD" w:rsidRPr="00904C44" w:rsidRDefault="006254FD" w:rsidP="00904C44">
      <w:pPr>
        <w:ind w:left="-567" w:firstLine="567"/>
        <w:jc w:val="both"/>
        <w:rPr>
          <w:rFonts w:eastAsia="Calibri"/>
          <w:sz w:val="16"/>
          <w:szCs w:val="16"/>
        </w:rPr>
      </w:pPr>
      <w:r w:rsidRPr="00904C44">
        <w:rPr>
          <w:rFonts w:eastAsia="Calibri"/>
          <w:sz w:val="16"/>
          <w:szCs w:val="16"/>
        </w:rPr>
        <w:t>Стреха Н.П. – специалист по ЖКХ, ГО и ЧС Администрации Новокривошеинского сельского поселения, член комиссии</w:t>
      </w:r>
    </w:p>
    <w:p w:rsidR="006254FD" w:rsidRPr="00904C44" w:rsidRDefault="006254FD" w:rsidP="00904C44">
      <w:pPr>
        <w:ind w:left="-567" w:firstLine="567"/>
        <w:jc w:val="both"/>
        <w:rPr>
          <w:rFonts w:eastAsia="Calibri"/>
          <w:sz w:val="16"/>
          <w:szCs w:val="16"/>
        </w:rPr>
      </w:pPr>
      <w:r w:rsidRPr="00904C44">
        <w:rPr>
          <w:rFonts w:eastAsia="Calibri"/>
          <w:sz w:val="16"/>
          <w:szCs w:val="16"/>
        </w:rPr>
        <w:t xml:space="preserve">Данилов Д.В. – главный специалист по делам строительства и архитектуры </w:t>
      </w:r>
    </w:p>
    <w:p w:rsidR="006254FD" w:rsidRPr="00904C44" w:rsidRDefault="006254FD" w:rsidP="00904C44">
      <w:pPr>
        <w:ind w:left="-567" w:firstLine="567"/>
        <w:jc w:val="both"/>
        <w:rPr>
          <w:rFonts w:eastAsia="Calibri"/>
          <w:sz w:val="16"/>
          <w:szCs w:val="16"/>
        </w:rPr>
      </w:pPr>
      <w:r w:rsidRPr="00904C44">
        <w:rPr>
          <w:rFonts w:eastAsia="Calibri"/>
          <w:sz w:val="16"/>
          <w:szCs w:val="16"/>
        </w:rPr>
        <w:t>Танькова Е.В. – председатель Совета Новокривошеинского сельского</w:t>
      </w:r>
      <w:r w:rsidR="00904C44">
        <w:rPr>
          <w:rFonts w:eastAsia="Calibri"/>
          <w:sz w:val="16"/>
          <w:szCs w:val="16"/>
        </w:rPr>
        <w:t xml:space="preserve"> </w:t>
      </w:r>
      <w:r w:rsidRPr="00904C44">
        <w:rPr>
          <w:rFonts w:eastAsia="Calibri"/>
          <w:sz w:val="16"/>
          <w:szCs w:val="16"/>
        </w:rPr>
        <w:t xml:space="preserve"> поселения, член комиссии Постановление вступает в силу с даты его подписания.</w:t>
      </w:r>
    </w:p>
    <w:p w:rsidR="006254FD" w:rsidRPr="00904C44" w:rsidRDefault="006254FD" w:rsidP="00904C44">
      <w:pPr>
        <w:numPr>
          <w:ilvl w:val="0"/>
          <w:numId w:val="34"/>
        </w:numPr>
        <w:ind w:left="-567" w:firstLine="567"/>
        <w:jc w:val="both"/>
        <w:rPr>
          <w:rFonts w:eastAsia="Calibri"/>
          <w:sz w:val="16"/>
          <w:szCs w:val="16"/>
        </w:rPr>
      </w:pPr>
      <w:r w:rsidRPr="00904C44">
        <w:rPr>
          <w:rFonts w:eastAsia="Calibri"/>
          <w:sz w:val="16"/>
          <w:szCs w:val="16"/>
        </w:rPr>
        <w:t xml:space="preserve">Приемку выполненных работ по капитальному ремонту и (или) ремонту участков автомобильных работ  общего пользования местного значения Новокривошеинского сельского поселения оформить «Актом приемки законченных работ по ремонту участка автомобильной дороги» согласно приложению.  </w:t>
      </w:r>
    </w:p>
    <w:p w:rsidR="006254FD" w:rsidRPr="00904C44" w:rsidRDefault="006254FD" w:rsidP="00904C44">
      <w:pPr>
        <w:numPr>
          <w:ilvl w:val="0"/>
          <w:numId w:val="34"/>
        </w:numPr>
        <w:ind w:left="-567" w:firstLine="567"/>
        <w:jc w:val="both"/>
        <w:rPr>
          <w:rFonts w:eastAsia="Calibri"/>
          <w:sz w:val="16"/>
          <w:szCs w:val="16"/>
        </w:rPr>
      </w:pPr>
      <w:r w:rsidRPr="00904C44">
        <w:rPr>
          <w:rFonts w:eastAsia="Calibri"/>
          <w:sz w:val="16"/>
          <w:szCs w:val="16"/>
        </w:rPr>
        <w:t>Настоящее постановление вступает в силу с даты его подписания.</w:t>
      </w:r>
    </w:p>
    <w:p w:rsidR="006254FD" w:rsidRPr="00904C44" w:rsidRDefault="00904C44" w:rsidP="00904C44">
      <w:pPr>
        <w:ind w:left="-567"/>
        <w:rPr>
          <w:rFonts w:eastAsia="Calibri"/>
          <w:sz w:val="16"/>
          <w:szCs w:val="16"/>
        </w:rPr>
      </w:pPr>
      <w:r>
        <w:rPr>
          <w:rFonts w:eastAsia="Calibri"/>
          <w:sz w:val="16"/>
          <w:szCs w:val="16"/>
        </w:rPr>
        <w:t xml:space="preserve">              3. </w:t>
      </w:r>
      <w:r w:rsidR="006254FD" w:rsidRPr="00904C44">
        <w:rPr>
          <w:rFonts w:eastAsia="Calibri"/>
          <w:sz w:val="16"/>
          <w:szCs w:val="16"/>
        </w:rPr>
        <w:t>Контроль за исполнением настоящего постановления оставляю за собой.</w:t>
      </w:r>
    </w:p>
    <w:p w:rsidR="006254FD" w:rsidRPr="00904C44" w:rsidRDefault="006254FD" w:rsidP="00904C44">
      <w:pPr>
        <w:rPr>
          <w:rFonts w:eastAsia="Calibri"/>
          <w:sz w:val="16"/>
          <w:szCs w:val="16"/>
        </w:rPr>
      </w:pPr>
    </w:p>
    <w:p w:rsidR="006254FD" w:rsidRPr="00904C44" w:rsidRDefault="006254FD" w:rsidP="00904C44">
      <w:pPr>
        <w:ind w:left="-567"/>
        <w:rPr>
          <w:rFonts w:eastAsia="Calibri"/>
          <w:sz w:val="16"/>
          <w:szCs w:val="16"/>
        </w:rPr>
      </w:pPr>
      <w:r w:rsidRPr="00904C44">
        <w:rPr>
          <w:rFonts w:eastAsia="Calibri"/>
          <w:sz w:val="16"/>
          <w:szCs w:val="16"/>
        </w:rPr>
        <w:t>Глава Новокривошеинского сельского поселения                                                            А.О.Саяпин</w:t>
      </w:r>
    </w:p>
    <w:p w:rsidR="00D506D9" w:rsidRDefault="00D506D9" w:rsidP="00D506D9">
      <w:pPr>
        <w:pStyle w:val="2"/>
        <w:spacing w:before="0" w:beforeAutospacing="0" w:after="0" w:afterAutospacing="0"/>
        <w:jc w:val="center"/>
        <w:rPr>
          <w:sz w:val="16"/>
          <w:szCs w:val="16"/>
        </w:rPr>
      </w:pPr>
    </w:p>
    <w:p w:rsidR="00D506D9" w:rsidRDefault="00D506D9" w:rsidP="00D506D9">
      <w:pPr>
        <w:pStyle w:val="2"/>
        <w:spacing w:before="0" w:beforeAutospacing="0" w:after="0" w:afterAutospacing="0"/>
        <w:jc w:val="center"/>
        <w:rPr>
          <w:sz w:val="16"/>
          <w:szCs w:val="16"/>
        </w:rPr>
      </w:pPr>
      <w:r w:rsidRPr="00904C44">
        <w:rPr>
          <w:sz w:val="16"/>
          <w:szCs w:val="16"/>
        </w:rPr>
        <w:t xml:space="preserve">АДМИНИСТРАЦИЯ НОВОКРИВОШЕИНСКОГО </w:t>
      </w:r>
    </w:p>
    <w:p w:rsidR="00D506D9" w:rsidRPr="00904C44" w:rsidRDefault="00D506D9" w:rsidP="00D506D9">
      <w:pPr>
        <w:pStyle w:val="2"/>
        <w:spacing w:before="0" w:beforeAutospacing="0" w:after="0" w:afterAutospacing="0"/>
        <w:jc w:val="center"/>
        <w:rPr>
          <w:sz w:val="16"/>
          <w:szCs w:val="16"/>
        </w:rPr>
      </w:pPr>
      <w:r w:rsidRPr="00904C44">
        <w:rPr>
          <w:sz w:val="16"/>
          <w:szCs w:val="16"/>
        </w:rPr>
        <w:t>СЕЛЬСКОГО ПОСЕЛЕНИЯ</w:t>
      </w:r>
    </w:p>
    <w:p w:rsidR="00D506D9" w:rsidRDefault="00D506D9" w:rsidP="007D7313">
      <w:pPr>
        <w:jc w:val="center"/>
        <w:rPr>
          <w:b/>
          <w:sz w:val="16"/>
          <w:szCs w:val="16"/>
        </w:rPr>
      </w:pPr>
    </w:p>
    <w:p w:rsidR="007D7313" w:rsidRDefault="007D7313" w:rsidP="007D7313">
      <w:pPr>
        <w:jc w:val="center"/>
        <w:rPr>
          <w:b/>
          <w:sz w:val="16"/>
          <w:szCs w:val="16"/>
        </w:rPr>
      </w:pPr>
      <w:r w:rsidRPr="001B51B1">
        <w:rPr>
          <w:b/>
          <w:sz w:val="16"/>
          <w:szCs w:val="16"/>
        </w:rPr>
        <w:t>ПОСТАНОВЛЕНИЕ</w:t>
      </w:r>
    </w:p>
    <w:p w:rsidR="007D7313" w:rsidRDefault="007D7313" w:rsidP="007D7313">
      <w:pPr>
        <w:ind w:hanging="567"/>
        <w:rPr>
          <w:sz w:val="16"/>
          <w:szCs w:val="16"/>
        </w:rPr>
      </w:pPr>
    </w:p>
    <w:p w:rsidR="007D7313" w:rsidRDefault="007D7313" w:rsidP="007D7313">
      <w:pPr>
        <w:ind w:hanging="567"/>
        <w:rPr>
          <w:sz w:val="16"/>
          <w:szCs w:val="16"/>
        </w:rPr>
      </w:pPr>
      <w:r w:rsidRPr="007D7313">
        <w:rPr>
          <w:sz w:val="16"/>
          <w:szCs w:val="16"/>
        </w:rPr>
        <w:t xml:space="preserve">06.07.2020     </w:t>
      </w:r>
      <w:r>
        <w:rPr>
          <w:sz w:val="16"/>
          <w:szCs w:val="16"/>
        </w:rPr>
        <w:t xml:space="preserve">                                                                                                 </w:t>
      </w:r>
      <w:r w:rsidR="00AE1CF6">
        <w:rPr>
          <w:sz w:val="16"/>
          <w:szCs w:val="16"/>
        </w:rPr>
        <w:t xml:space="preserve">    </w:t>
      </w:r>
      <w:r>
        <w:rPr>
          <w:sz w:val="16"/>
          <w:szCs w:val="16"/>
        </w:rPr>
        <w:t>№ 56</w:t>
      </w:r>
      <w:r w:rsidRPr="007D7313">
        <w:rPr>
          <w:sz w:val="16"/>
          <w:szCs w:val="16"/>
        </w:rPr>
        <w:t xml:space="preserve">                                                                                                            </w:t>
      </w:r>
      <w:r>
        <w:rPr>
          <w:sz w:val="16"/>
          <w:szCs w:val="16"/>
        </w:rPr>
        <w:t xml:space="preserve">       </w:t>
      </w:r>
    </w:p>
    <w:p w:rsidR="007D7313" w:rsidRPr="007D7313" w:rsidRDefault="007D7313" w:rsidP="007D7313">
      <w:pPr>
        <w:jc w:val="center"/>
        <w:rPr>
          <w:sz w:val="16"/>
          <w:szCs w:val="16"/>
        </w:rPr>
      </w:pPr>
      <w:r w:rsidRPr="007D7313">
        <w:rPr>
          <w:sz w:val="16"/>
          <w:szCs w:val="16"/>
        </w:rPr>
        <w:t>с. Новокривошеино</w:t>
      </w:r>
    </w:p>
    <w:p w:rsidR="007D7313" w:rsidRPr="007D7313" w:rsidRDefault="007D7313" w:rsidP="007D7313">
      <w:pPr>
        <w:jc w:val="center"/>
        <w:rPr>
          <w:sz w:val="16"/>
          <w:szCs w:val="16"/>
        </w:rPr>
      </w:pPr>
      <w:r w:rsidRPr="007D7313">
        <w:rPr>
          <w:sz w:val="16"/>
          <w:szCs w:val="16"/>
        </w:rPr>
        <w:t>Кривошеинского района</w:t>
      </w:r>
    </w:p>
    <w:p w:rsidR="007D7313" w:rsidRPr="007D7313" w:rsidRDefault="007D7313" w:rsidP="007D7313">
      <w:pPr>
        <w:jc w:val="center"/>
        <w:rPr>
          <w:sz w:val="16"/>
          <w:szCs w:val="16"/>
        </w:rPr>
      </w:pPr>
      <w:r w:rsidRPr="007D7313">
        <w:rPr>
          <w:sz w:val="16"/>
          <w:szCs w:val="16"/>
        </w:rPr>
        <w:t>Томской области</w:t>
      </w:r>
    </w:p>
    <w:p w:rsidR="007D7313" w:rsidRDefault="007D7313" w:rsidP="007D7313">
      <w:pPr>
        <w:pStyle w:val="2"/>
        <w:spacing w:before="0" w:beforeAutospacing="0" w:after="0" w:afterAutospacing="0"/>
        <w:jc w:val="center"/>
        <w:rPr>
          <w:b w:val="0"/>
          <w:sz w:val="16"/>
          <w:szCs w:val="16"/>
        </w:rPr>
      </w:pPr>
    </w:p>
    <w:p w:rsidR="007D7313" w:rsidRPr="007D7313" w:rsidRDefault="007D7313" w:rsidP="001D0ADF">
      <w:pPr>
        <w:pStyle w:val="2"/>
        <w:spacing w:before="0" w:beforeAutospacing="0" w:after="0" w:afterAutospacing="0"/>
        <w:jc w:val="center"/>
        <w:rPr>
          <w:b w:val="0"/>
          <w:color w:val="000000"/>
          <w:sz w:val="16"/>
          <w:szCs w:val="16"/>
        </w:rPr>
      </w:pPr>
      <w:r w:rsidRPr="007D7313">
        <w:rPr>
          <w:b w:val="0"/>
          <w:sz w:val="16"/>
          <w:szCs w:val="16"/>
        </w:rPr>
        <w:t>Об утверждении</w:t>
      </w:r>
      <w:r w:rsidRPr="007D7313">
        <w:rPr>
          <w:sz w:val="16"/>
          <w:szCs w:val="16"/>
        </w:rPr>
        <w:t xml:space="preserve"> </w:t>
      </w:r>
      <w:r w:rsidRPr="007D7313">
        <w:rPr>
          <w:b w:val="0"/>
          <w:color w:val="000000"/>
          <w:sz w:val="16"/>
          <w:szCs w:val="16"/>
        </w:rPr>
        <w:t xml:space="preserve"> Кодекса этики и служебного поведения</w:t>
      </w:r>
    </w:p>
    <w:p w:rsidR="007D7313" w:rsidRPr="007D7313" w:rsidRDefault="007D7313" w:rsidP="001D0ADF">
      <w:pPr>
        <w:pStyle w:val="2"/>
        <w:spacing w:before="0" w:beforeAutospacing="0" w:after="0" w:afterAutospacing="0"/>
        <w:jc w:val="center"/>
        <w:rPr>
          <w:b w:val="0"/>
          <w:color w:val="000000"/>
          <w:sz w:val="16"/>
          <w:szCs w:val="16"/>
        </w:rPr>
      </w:pPr>
      <w:r w:rsidRPr="007D7313">
        <w:rPr>
          <w:b w:val="0"/>
          <w:color w:val="000000"/>
          <w:sz w:val="16"/>
          <w:szCs w:val="16"/>
        </w:rPr>
        <w:t>муниципальных служащих  Администрации Новокривошеинского сельского поселения</w:t>
      </w:r>
    </w:p>
    <w:p w:rsidR="007D7313" w:rsidRPr="007D7313" w:rsidRDefault="007D7313" w:rsidP="001D0ADF">
      <w:pPr>
        <w:shd w:val="clear" w:color="auto" w:fill="FFFFFF"/>
        <w:spacing w:before="58"/>
        <w:ind w:left="-567" w:right="-1" w:firstLine="720"/>
        <w:jc w:val="both"/>
        <w:rPr>
          <w:color w:val="000000"/>
          <w:sz w:val="16"/>
          <w:szCs w:val="16"/>
        </w:rPr>
      </w:pPr>
      <w:r w:rsidRPr="007D7313">
        <w:rPr>
          <w:color w:val="000000"/>
          <w:sz w:val="16"/>
          <w:szCs w:val="16"/>
        </w:rPr>
        <w:t>В соответствии с Федеральным законом от 25.12.2008 г.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
    <w:p w:rsidR="007D7313" w:rsidRPr="007D7313" w:rsidRDefault="007D7313" w:rsidP="001D0ADF">
      <w:pPr>
        <w:shd w:val="clear" w:color="auto" w:fill="FFFFFF"/>
        <w:spacing w:before="58"/>
        <w:ind w:right="-1"/>
        <w:jc w:val="both"/>
        <w:rPr>
          <w:sz w:val="16"/>
          <w:szCs w:val="16"/>
        </w:rPr>
      </w:pPr>
      <w:r w:rsidRPr="007D7313">
        <w:rPr>
          <w:sz w:val="16"/>
          <w:szCs w:val="16"/>
        </w:rPr>
        <w:t>ПОСТАНОВЛЯЮ:</w:t>
      </w:r>
    </w:p>
    <w:p w:rsidR="007D7313" w:rsidRPr="007D7313" w:rsidRDefault="007D7313" w:rsidP="001D0ADF">
      <w:pPr>
        <w:widowControl w:val="0"/>
        <w:autoSpaceDE w:val="0"/>
        <w:autoSpaceDN w:val="0"/>
        <w:adjustRightInd w:val="0"/>
        <w:ind w:left="-567" w:firstLine="567"/>
        <w:jc w:val="both"/>
        <w:rPr>
          <w:sz w:val="16"/>
          <w:szCs w:val="16"/>
        </w:rPr>
      </w:pPr>
      <w:r w:rsidRPr="007D7313">
        <w:rPr>
          <w:sz w:val="16"/>
          <w:szCs w:val="16"/>
        </w:rPr>
        <w:t>1. Утвердить Кодекс этики и служебного поведения муниципальных служащих Администрации Новокривошеинского сельского поселения согласно приложению к настоящему постановлению.</w:t>
      </w:r>
    </w:p>
    <w:p w:rsidR="007D7313" w:rsidRPr="007D7313" w:rsidRDefault="007D7313" w:rsidP="001D0ADF">
      <w:pPr>
        <w:shd w:val="clear" w:color="auto" w:fill="FFFFFF"/>
        <w:spacing w:before="58"/>
        <w:ind w:left="-567" w:right="-1" w:firstLine="567"/>
        <w:jc w:val="both"/>
        <w:rPr>
          <w:sz w:val="16"/>
          <w:szCs w:val="16"/>
        </w:rPr>
      </w:pPr>
      <w:r w:rsidRPr="007D7313">
        <w:rPr>
          <w:sz w:val="16"/>
          <w:szCs w:val="16"/>
        </w:rPr>
        <w:t xml:space="preserve">2. Настоящее постановление вступает в силу с даты его подписания. </w:t>
      </w:r>
    </w:p>
    <w:p w:rsidR="007D7313" w:rsidRPr="007D7313" w:rsidRDefault="007D7313" w:rsidP="001D0ADF">
      <w:pPr>
        <w:shd w:val="clear" w:color="auto" w:fill="FFFFFF"/>
        <w:spacing w:before="58"/>
        <w:ind w:left="-567" w:right="-1" w:firstLine="567"/>
        <w:jc w:val="both"/>
        <w:rPr>
          <w:sz w:val="16"/>
          <w:szCs w:val="16"/>
        </w:rPr>
      </w:pPr>
      <w:r w:rsidRPr="007D7313">
        <w:rPr>
          <w:sz w:val="16"/>
          <w:szCs w:val="16"/>
        </w:rPr>
        <w:t>3. Контроль за исполнением настоящего постановления возложить на специалиста 1 категории - управляющего делами Администрации Новокривошеинского сельского поселения.</w:t>
      </w:r>
    </w:p>
    <w:p w:rsidR="007D7313" w:rsidRPr="007D7313" w:rsidRDefault="007D7313" w:rsidP="001D0ADF">
      <w:pPr>
        <w:ind w:left="-567" w:firstLine="567"/>
        <w:jc w:val="both"/>
        <w:rPr>
          <w:sz w:val="16"/>
          <w:szCs w:val="16"/>
        </w:rPr>
      </w:pPr>
    </w:p>
    <w:p w:rsidR="007D7313" w:rsidRPr="007D7313" w:rsidRDefault="007D7313" w:rsidP="001D0ADF">
      <w:pPr>
        <w:ind w:left="-567"/>
        <w:jc w:val="both"/>
        <w:rPr>
          <w:sz w:val="16"/>
          <w:szCs w:val="16"/>
        </w:rPr>
      </w:pPr>
      <w:r w:rsidRPr="007D7313">
        <w:rPr>
          <w:sz w:val="16"/>
          <w:szCs w:val="16"/>
        </w:rPr>
        <w:t xml:space="preserve">Глава Новокривошеинского сельского поселения                                 </w:t>
      </w:r>
    </w:p>
    <w:p w:rsidR="007D7313" w:rsidRPr="007D7313" w:rsidRDefault="007D7313" w:rsidP="001D0ADF">
      <w:pPr>
        <w:ind w:left="-567"/>
        <w:jc w:val="both"/>
        <w:rPr>
          <w:sz w:val="16"/>
          <w:szCs w:val="16"/>
        </w:rPr>
      </w:pPr>
      <w:r w:rsidRPr="007D7313">
        <w:rPr>
          <w:sz w:val="16"/>
          <w:szCs w:val="16"/>
        </w:rPr>
        <w:t>А.О. Саяпин</w:t>
      </w:r>
    </w:p>
    <w:p w:rsidR="007D7313" w:rsidRPr="007D7313" w:rsidRDefault="007D7313" w:rsidP="001D0ADF">
      <w:pPr>
        <w:jc w:val="both"/>
        <w:rPr>
          <w:sz w:val="16"/>
          <w:szCs w:val="16"/>
        </w:rPr>
      </w:pPr>
      <w:r w:rsidRPr="007D7313">
        <w:rPr>
          <w:sz w:val="16"/>
          <w:szCs w:val="16"/>
        </w:rPr>
        <w:lastRenderedPageBreak/>
        <w:t xml:space="preserve">            </w:t>
      </w:r>
    </w:p>
    <w:p w:rsidR="007D7313" w:rsidRPr="007D7313" w:rsidRDefault="007D7313" w:rsidP="00AE1CF6">
      <w:pPr>
        <w:jc w:val="both"/>
        <w:rPr>
          <w:sz w:val="16"/>
          <w:szCs w:val="16"/>
        </w:rPr>
      </w:pPr>
    </w:p>
    <w:p w:rsidR="00E63208" w:rsidRPr="00AE1CF6" w:rsidRDefault="007D7313" w:rsidP="00AE1CF6">
      <w:pPr>
        <w:jc w:val="both"/>
        <w:rPr>
          <w:rStyle w:val="fontstyle21"/>
          <w:rFonts w:ascii="Times New Roman" w:hAnsi="Times New Roman"/>
          <w:color w:val="auto"/>
          <w:sz w:val="16"/>
          <w:szCs w:val="16"/>
        </w:rPr>
      </w:pPr>
      <w:r w:rsidRPr="007D7313">
        <w:rPr>
          <w:sz w:val="16"/>
          <w:szCs w:val="16"/>
        </w:rPr>
        <w:t xml:space="preserve"> </w:t>
      </w:r>
      <w:r w:rsidR="00E63208" w:rsidRPr="007D7313">
        <w:rPr>
          <w:rStyle w:val="fontstyle21"/>
          <w:rFonts w:ascii="Times New Roman" w:eastAsiaTheme="majorEastAsia" w:hAnsi="Times New Roman"/>
          <w:sz w:val="16"/>
          <w:szCs w:val="16"/>
        </w:rPr>
        <w:t>1. Кодекс этики и служебного поведения муниципальных служащих</w:t>
      </w:r>
      <w:r w:rsidR="00E63208" w:rsidRPr="007D7313">
        <w:rPr>
          <w:color w:val="000000"/>
          <w:sz w:val="16"/>
          <w:szCs w:val="16"/>
        </w:rPr>
        <w:br/>
      </w:r>
      <w:r w:rsidR="00E63208" w:rsidRPr="007D7313">
        <w:rPr>
          <w:rStyle w:val="fontstyle21"/>
          <w:rFonts w:ascii="Times New Roman" w:eastAsiaTheme="majorEastAsia" w:hAnsi="Times New Roman"/>
          <w:sz w:val="16"/>
          <w:szCs w:val="16"/>
        </w:rPr>
        <w:t>Администрации Новокривошеинского сельского поселения и её органов (далее - Кодекс) разработан в соответствии с положениями Конституции</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Российской Федерации,</w:t>
      </w:r>
      <w:r w:rsidR="00E63208" w:rsidRPr="007D7313">
        <w:rPr>
          <w:sz w:val="16"/>
          <w:szCs w:val="16"/>
        </w:rPr>
        <w:t xml:space="preserve">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N 19-10 от 26 марта 2002 г.), </w:t>
      </w:r>
      <w:r w:rsidR="00E63208" w:rsidRPr="007D7313">
        <w:rPr>
          <w:rStyle w:val="fontstyle21"/>
          <w:rFonts w:ascii="Times New Roman" w:eastAsiaTheme="majorEastAsia" w:hAnsi="Times New Roman"/>
          <w:sz w:val="16"/>
          <w:szCs w:val="16"/>
        </w:rPr>
        <w:t xml:space="preserve"> Федерального</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закона от 25 декабря 2008 г. № 273-ФЗ «О противодействии коррупции», Федерального закона</w:t>
      </w:r>
      <w:r w:rsidR="00E63208" w:rsidRPr="007D7313">
        <w:rPr>
          <w:sz w:val="16"/>
          <w:szCs w:val="16"/>
        </w:rPr>
        <w:t xml:space="preserve"> от 2 марта 2007 г. </w:t>
      </w:r>
      <w:hyperlink r:id="rId9" w:history="1">
        <w:r w:rsidR="00E63208" w:rsidRPr="007D7313">
          <w:rPr>
            <w:sz w:val="16"/>
            <w:szCs w:val="16"/>
          </w:rPr>
          <w:t>N 25-ФЗ</w:t>
        </w:r>
      </w:hyperlink>
      <w:r w:rsidR="00E63208" w:rsidRPr="007D7313">
        <w:rPr>
          <w:sz w:val="16"/>
          <w:szCs w:val="16"/>
        </w:rPr>
        <w:t xml:space="preserve"> "О муниципальной службе в Российской Федерации"</w:t>
      </w:r>
      <w:r w:rsidR="00E63208" w:rsidRPr="007D7313">
        <w:rPr>
          <w:rStyle w:val="fontstyle21"/>
          <w:rFonts w:ascii="Times New Roman" w:eastAsiaTheme="majorEastAsia" w:hAnsi="Times New Roman"/>
          <w:sz w:val="16"/>
          <w:szCs w:val="16"/>
        </w:rPr>
        <w:t>, других</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федеральных законов, содержащих ограничения, запреты и обязанности для</w:t>
      </w:r>
      <w:r w:rsidR="00E63208" w:rsidRPr="007D7313">
        <w:rPr>
          <w:color w:val="000000"/>
          <w:sz w:val="16"/>
          <w:szCs w:val="16"/>
        </w:rPr>
        <w:t xml:space="preserve"> муниципальных служащих</w:t>
      </w:r>
      <w:r w:rsidR="00E63208" w:rsidRPr="007D7313">
        <w:rPr>
          <w:rStyle w:val="fontstyle21"/>
          <w:rFonts w:ascii="Times New Roman" w:eastAsiaTheme="majorEastAsia" w:hAnsi="Times New Roman"/>
          <w:sz w:val="16"/>
          <w:szCs w:val="16"/>
        </w:rPr>
        <w:t xml:space="preserve"> и иных нормативных правовых актов Российской</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Федерации, Типового кодекса этики и служебного поведения государственных служащих</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Российской Федерации и муниципальных служащих, одобренного решением президиума</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Совета при президенте Российской Федерации по противодействию коррупции от 23</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декабря 2010 г. (протокол №21), а также основан на общепризнанных нравственных</w:t>
      </w:r>
      <w:r w:rsidR="00E63208" w:rsidRPr="007D7313">
        <w:rPr>
          <w:color w:val="000000"/>
          <w:sz w:val="16"/>
          <w:szCs w:val="16"/>
        </w:rPr>
        <w:t xml:space="preserve"> </w:t>
      </w:r>
      <w:r w:rsidR="00E63208" w:rsidRPr="007D7313">
        <w:rPr>
          <w:rStyle w:val="fontstyle21"/>
          <w:rFonts w:ascii="Times New Roman" w:eastAsiaTheme="majorEastAsia" w:hAnsi="Times New Roman"/>
          <w:sz w:val="16"/>
          <w:szCs w:val="16"/>
        </w:rPr>
        <w:t>принципах и нормах российского общества и государства.</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2. Кодекс представляет собой свод общих принципов профессиональной служебной этики</w:t>
      </w:r>
      <w:r w:rsidRPr="007D7313">
        <w:rPr>
          <w:color w:val="000000"/>
          <w:sz w:val="16"/>
          <w:szCs w:val="16"/>
        </w:rPr>
        <w:t xml:space="preserve"> </w:t>
      </w:r>
      <w:r w:rsidRPr="007D7313">
        <w:rPr>
          <w:rStyle w:val="fontstyle21"/>
          <w:rFonts w:ascii="Times New Roman" w:eastAsiaTheme="majorEastAsia" w:hAnsi="Times New Roman"/>
          <w:sz w:val="16"/>
          <w:szCs w:val="16"/>
        </w:rPr>
        <w:t>и основных правил служебного поведения, которыми должны руководствоваться</w:t>
      </w:r>
      <w:r w:rsidRPr="007D7313">
        <w:rPr>
          <w:color w:val="000000"/>
          <w:sz w:val="16"/>
          <w:szCs w:val="16"/>
        </w:rPr>
        <w:t xml:space="preserve"> </w:t>
      </w:r>
      <w:r w:rsidRPr="007D7313">
        <w:rPr>
          <w:rStyle w:val="fontstyle21"/>
          <w:rFonts w:ascii="Times New Roman" w:eastAsiaTheme="majorEastAsia" w:hAnsi="Times New Roman"/>
          <w:sz w:val="16"/>
          <w:szCs w:val="16"/>
        </w:rPr>
        <w:t>муниципальные служащие Администрации Новокривошеинского сельского поселения (далее – муниципальные</w:t>
      </w:r>
      <w:r w:rsidRPr="007D7313">
        <w:rPr>
          <w:color w:val="000000"/>
          <w:sz w:val="16"/>
          <w:szCs w:val="16"/>
        </w:rPr>
        <w:t xml:space="preserve"> </w:t>
      </w:r>
      <w:r w:rsidRPr="007D7313">
        <w:rPr>
          <w:rStyle w:val="fontstyle21"/>
          <w:rFonts w:ascii="Times New Roman" w:eastAsiaTheme="majorEastAsia" w:hAnsi="Times New Roman"/>
          <w:sz w:val="16"/>
          <w:szCs w:val="16"/>
        </w:rPr>
        <w:t>служащие) независимо от замещаемой ими должности.</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3. Гражданин Российской Федерации, поступающий на муниципальную службу в Администрацию Новокривошеинского сельского поселения  (далее – муниципальная служба), обязан ознакомиться с положениями Кодекса и</w:t>
      </w:r>
      <w:r w:rsidRPr="007D7313">
        <w:rPr>
          <w:color w:val="000000"/>
          <w:sz w:val="16"/>
          <w:szCs w:val="16"/>
        </w:rPr>
        <w:t xml:space="preserve"> </w:t>
      </w:r>
      <w:r w:rsidRPr="007D7313">
        <w:rPr>
          <w:rStyle w:val="fontstyle21"/>
          <w:rFonts w:ascii="Times New Roman" w:eastAsiaTheme="majorEastAsia" w:hAnsi="Times New Roman"/>
          <w:sz w:val="16"/>
          <w:szCs w:val="16"/>
        </w:rPr>
        <w:t>соблюдать их в процессе своей служебной деятельности.</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4. Каждый муниципальный служащий должен принимать все необходимые меры для</w:t>
      </w:r>
      <w:r w:rsidRPr="007D7313">
        <w:rPr>
          <w:color w:val="000000"/>
          <w:sz w:val="16"/>
          <w:szCs w:val="16"/>
        </w:rPr>
        <w:t xml:space="preserve"> </w:t>
      </w:r>
      <w:r w:rsidRPr="007D7313">
        <w:rPr>
          <w:rStyle w:val="fontstyle21"/>
          <w:rFonts w:ascii="Times New Roman" w:eastAsiaTheme="majorEastAsia" w:hAnsi="Times New Roman"/>
          <w:sz w:val="16"/>
          <w:szCs w:val="16"/>
        </w:rPr>
        <w:t>соблюдения положений Кодекса, а каждый гражданин Российской Федерации вправе</w:t>
      </w:r>
      <w:r w:rsidRPr="007D7313">
        <w:rPr>
          <w:color w:val="000000"/>
          <w:sz w:val="16"/>
          <w:szCs w:val="16"/>
        </w:rPr>
        <w:t xml:space="preserve"> </w:t>
      </w:r>
      <w:r w:rsidRPr="007D7313">
        <w:rPr>
          <w:rStyle w:val="fontstyle21"/>
          <w:rFonts w:ascii="Times New Roman" w:eastAsiaTheme="majorEastAsia" w:hAnsi="Times New Roman"/>
          <w:sz w:val="16"/>
          <w:szCs w:val="16"/>
        </w:rPr>
        <w:t>ожидать от муниципального служащего поведения в отношениях с ним в соответствии с положениями Кодекса.</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5. Целью Кодекса является установление этических норм и правил служебного поведения</w:t>
      </w:r>
      <w:r w:rsidRPr="007D7313">
        <w:rPr>
          <w:color w:val="000000"/>
          <w:sz w:val="16"/>
          <w:szCs w:val="16"/>
        </w:rPr>
        <w:t xml:space="preserve"> муниципальных </w:t>
      </w:r>
      <w:r w:rsidRPr="007D7313">
        <w:rPr>
          <w:rStyle w:val="fontstyle21"/>
          <w:rFonts w:ascii="Times New Roman" w:eastAsiaTheme="majorEastAsia" w:hAnsi="Times New Roman"/>
          <w:sz w:val="16"/>
          <w:szCs w:val="16"/>
        </w:rPr>
        <w:t>служащих для достойного выполнения ими своей профессиональной</w:t>
      </w:r>
      <w:r w:rsidRPr="007D7313">
        <w:rPr>
          <w:color w:val="000000"/>
          <w:sz w:val="16"/>
          <w:szCs w:val="16"/>
        </w:rPr>
        <w:t xml:space="preserve"> </w:t>
      </w:r>
      <w:r w:rsidRPr="007D7313">
        <w:rPr>
          <w:rStyle w:val="fontstyle21"/>
          <w:rFonts w:ascii="Times New Roman" w:eastAsiaTheme="majorEastAsia" w:hAnsi="Times New Roman"/>
          <w:sz w:val="16"/>
          <w:szCs w:val="16"/>
        </w:rPr>
        <w:t>деятельности, а также содействие укреплению авторитета муниципальных служащих,</w:t>
      </w:r>
      <w:r w:rsidRPr="007D7313">
        <w:rPr>
          <w:color w:val="000000"/>
          <w:sz w:val="16"/>
          <w:szCs w:val="16"/>
        </w:rPr>
        <w:t xml:space="preserve"> </w:t>
      </w:r>
      <w:r w:rsidRPr="007D7313">
        <w:rPr>
          <w:rStyle w:val="fontstyle21"/>
          <w:rFonts w:ascii="Times New Roman" w:eastAsiaTheme="majorEastAsia" w:hAnsi="Times New Roman"/>
          <w:sz w:val="16"/>
          <w:szCs w:val="16"/>
        </w:rPr>
        <w:t>доверия граждан к органам местного самоуправления  и обеспечение единых норм поведения</w:t>
      </w:r>
      <w:r w:rsidRPr="007D7313">
        <w:rPr>
          <w:color w:val="000000"/>
          <w:sz w:val="16"/>
          <w:szCs w:val="16"/>
        </w:rPr>
        <w:t xml:space="preserve"> муниципальных</w:t>
      </w:r>
      <w:r w:rsidRPr="007D7313">
        <w:rPr>
          <w:rStyle w:val="fontstyle21"/>
          <w:rFonts w:ascii="Times New Roman" w:eastAsiaTheme="majorEastAsia" w:hAnsi="Times New Roman"/>
          <w:sz w:val="16"/>
          <w:szCs w:val="16"/>
        </w:rPr>
        <w:t xml:space="preserve"> служащих.</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6. Кодекс призван повысить эффективность выполнения муниципальными служащими</w:t>
      </w:r>
      <w:r w:rsidRPr="007D7313">
        <w:rPr>
          <w:color w:val="000000"/>
          <w:sz w:val="16"/>
          <w:szCs w:val="16"/>
        </w:rPr>
        <w:t xml:space="preserve"> </w:t>
      </w:r>
      <w:r w:rsidRPr="007D7313">
        <w:rPr>
          <w:rStyle w:val="fontstyle21"/>
          <w:rFonts w:ascii="Times New Roman" w:eastAsiaTheme="majorEastAsia" w:hAnsi="Times New Roman"/>
          <w:sz w:val="16"/>
          <w:szCs w:val="16"/>
        </w:rPr>
        <w:t>своих должностных обязанностей.</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7. Кодекс служит основой для формирования должной морали в сфере муниципальной</w:t>
      </w:r>
      <w:r w:rsidRPr="007D7313">
        <w:rPr>
          <w:color w:val="000000"/>
          <w:sz w:val="16"/>
          <w:szCs w:val="16"/>
        </w:rPr>
        <w:t xml:space="preserve"> </w:t>
      </w:r>
      <w:r w:rsidRPr="007D7313">
        <w:rPr>
          <w:rStyle w:val="fontstyle21"/>
          <w:rFonts w:ascii="Times New Roman" w:eastAsiaTheme="majorEastAsia" w:hAnsi="Times New Roman"/>
          <w:sz w:val="16"/>
          <w:szCs w:val="16"/>
        </w:rPr>
        <w:t>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E63208" w:rsidRPr="007D7313" w:rsidRDefault="00E63208" w:rsidP="00AE1CF6">
      <w:pPr>
        <w:tabs>
          <w:tab w:val="left" w:pos="993"/>
          <w:tab w:val="left" w:pos="1134"/>
        </w:tabs>
        <w:autoSpaceDE w:val="0"/>
        <w:autoSpaceDN w:val="0"/>
        <w:adjustRightInd w:val="0"/>
        <w:ind w:firstLine="426"/>
        <w:jc w:val="both"/>
        <w:rPr>
          <w:rStyle w:val="fontstyle21"/>
          <w:rFonts w:ascii="Times New Roman" w:eastAsiaTheme="majorEastAsia" w:hAnsi="Times New Roman"/>
          <w:sz w:val="16"/>
          <w:szCs w:val="16"/>
        </w:rPr>
      </w:pPr>
      <w:r w:rsidRPr="007D7313">
        <w:rPr>
          <w:rStyle w:val="fontstyle21"/>
          <w:rFonts w:ascii="Times New Roman" w:eastAsiaTheme="majorEastAsia" w:hAnsi="Times New Roman"/>
          <w:sz w:val="16"/>
          <w:szCs w:val="16"/>
        </w:rPr>
        <w:t>8. Знание и соблюдение муниципальными служащими положений Кодекса является</w:t>
      </w:r>
      <w:r w:rsidRPr="007D7313">
        <w:rPr>
          <w:color w:val="000000"/>
          <w:sz w:val="16"/>
          <w:szCs w:val="16"/>
        </w:rPr>
        <w:t xml:space="preserve"> </w:t>
      </w:r>
      <w:r w:rsidRPr="007D7313">
        <w:rPr>
          <w:rStyle w:val="fontstyle21"/>
          <w:rFonts w:ascii="Times New Roman" w:eastAsiaTheme="majorEastAsia" w:hAnsi="Times New Roman"/>
          <w:sz w:val="16"/>
          <w:szCs w:val="16"/>
        </w:rPr>
        <w:t>одним из критериев оценки качества их профессиональной деятельности и служебного поведения.</w:t>
      </w:r>
    </w:p>
    <w:p w:rsidR="00E63208" w:rsidRPr="007D7313" w:rsidRDefault="00E63208" w:rsidP="00E63208">
      <w:pPr>
        <w:autoSpaceDE w:val="0"/>
        <w:autoSpaceDN w:val="0"/>
        <w:adjustRightInd w:val="0"/>
        <w:jc w:val="center"/>
        <w:outlineLvl w:val="0"/>
        <w:rPr>
          <w:sz w:val="16"/>
          <w:szCs w:val="16"/>
        </w:rPr>
      </w:pPr>
    </w:p>
    <w:p w:rsidR="00E63208" w:rsidRPr="007D7313" w:rsidRDefault="00E63208" w:rsidP="00E63208">
      <w:pPr>
        <w:autoSpaceDE w:val="0"/>
        <w:autoSpaceDN w:val="0"/>
        <w:adjustRightInd w:val="0"/>
        <w:jc w:val="center"/>
        <w:outlineLvl w:val="0"/>
        <w:rPr>
          <w:sz w:val="16"/>
          <w:szCs w:val="16"/>
        </w:rPr>
      </w:pPr>
      <w:r w:rsidRPr="007D7313">
        <w:rPr>
          <w:sz w:val="16"/>
          <w:szCs w:val="16"/>
        </w:rPr>
        <w:t>II. Основные принципы и правила служебного поведения</w:t>
      </w:r>
    </w:p>
    <w:p w:rsidR="00E63208" w:rsidRPr="007D7313" w:rsidRDefault="00E63208" w:rsidP="00E63208">
      <w:pPr>
        <w:autoSpaceDE w:val="0"/>
        <w:autoSpaceDN w:val="0"/>
        <w:adjustRightInd w:val="0"/>
        <w:jc w:val="center"/>
        <w:rPr>
          <w:sz w:val="16"/>
          <w:szCs w:val="16"/>
        </w:rPr>
      </w:pPr>
      <w:r w:rsidRPr="007D7313">
        <w:rPr>
          <w:sz w:val="16"/>
          <w:szCs w:val="16"/>
        </w:rPr>
        <w:t>муниципальных служащих</w:t>
      </w:r>
    </w:p>
    <w:p w:rsidR="00E63208" w:rsidRPr="007D7313" w:rsidRDefault="00E63208" w:rsidP="00E63208">
      <w:pPr>
        <w:autoSpaceDE w:val="0"/>
        <w:autoSpaceDN w:val="0"/>
        <w:adjustRightInd w:val="0"/>
        <w:ind w:firstLine="540"/>
        <w:jc w:val="both"/>
        <w:rPr>
          <w:sz w:val="16"/>
          <w:szCs w:val="16"/>
        </w:rPr>
      </w:pPr>
    </w:p>
    <w:p w:rsidR="00E63208" w:rsidRPr="007D7313" w:rsidRDefault="00E63208" w:rsidP="00AE1CF6">
      <w:pPr>
        <w:autoSpaceDE w:val="0"/>
        <w:autoSpaceDN w:val="0"/>
        <w:adjustRightInd w:val="0"/>
        <w:ind w:firstLine="426"/>
        <w:jc w:val="both"/>
        <w:rPr>
          <w:sz w:val="16"/>
          <w:szCs w:val="16"/>
        </w:rPr>
      </w:pPr>
      <w:r w:rsidRPr="007D7313">
        <w:rPr>
          <w:sz w:val="16"/>
          <w:szCs w:val="16"/>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63208" w:rsidRPr="007D7313" w:rsidRDefault="00E63208" w:rsidP="00AE1CF6">
      <w:pPr>
        <w:autoSpaceDE w:val="0"/>
        <w:autoSpaceDN w:val="0"/>
        <w:adjustRightInd w:val="0"/>
        <w:ind w:firstLine="426"/>
        <w:jc w:val="both"/>
        <w:rPr>
          <w:sz w:val="16"/>
          <w:szCs w:val="16"/>
        </w:rPr>
      </w:pPr>
      <w:r w:rsidRPr="007D7313">
        <w:rPr>
          <w:sz w:val="16"/>
          <w:szCs w:val="16"/>
        </w:rPr>
        <w:t>10. Муниципальные служащие, сознавая ответственность перед государством, обществом и гражданами, призваны:</w:t>
      </w:r>
    </w:p>
    <w:p w:rsidR="00E63208" w:rsidRPr="007D7313" w:rsidRDefault="00E63208" w:rsidP="00AE1CF6">
      <w:pPr>
        <w:autoSpaceDE w:val="0"/>
        <w:autoSpaceDN w:val="0"/>
        <w:adjustRightInd w:val="0"/>
        <w:ind w:firstLine="426"/>
        <w:jc w:val="both"/>
        <w:rPr>
          <w:sz w:val="16"/>
          <w:szCs w:val="16"/>
        </w:rPr>
      </w:pPr>
      <w:r w:rsidRPr="007D7313">
        <w:rPr>
          <w:sz w:val="16"/>
          <w:szCs w:val="16"/>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E63208" w:rsidRPr="007D7313" w:rsidRDefault="00E63208" w:rsidP="00AE1CF6">
      <w:pPr>
        <w:autoSpaceDE w:val="0"/>
        <w:autoSpaceDN w:val="0"/>
        <w:adjustRightInd w:val="0"/>
        <w:ind w:firstLine="426"/>
        <w:jc w:val="both"/>
        <w:rPr>
          <w:sz w:val="16"/>
          <w:szCs w:val="16"/>
        </w:rPr>
      </w:pPr>
      <w:r w:rsidRPr="007D7313">
        <w:rPr>
          <w:sz w:val="16"/>
          <w:szCs w:val="16"/>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E63208" w:rsidRPr="007D7313" w:rsidRDefault="00E63208" w:rsidP="00AE1CF6">
      <w:pPr>
        <w:autoSpaceDE w:val="0"/>
        <w:autoSpaceDN w:val="0"/>
        <w:adjustRightInd w:val="0"/>
        <w:ind w:firstLine="426"/>
        <w:jc w:val="both"/>
        <w:rPr>
          <w:sz w:val="16"/>
          <w:szCs w:val="16"/>
        </w:rPr>
      </w:pPr>
      <w:r w:rsidRPr="007D7313">
        <w:rPr>
          <w:sz w:val="16"/>
          <w:szCs w:val="16"/>
        </w:rPr>
        <w:t>в) осуществлять свою деятельность в пределах полномочий соответствующего органа местного самоуправления;</w:t>
      </w:r>
    </w:p>
    <w:p w:rsidR="00E63208" w:rsidRPr="007D7313" w:rsidRDefault="00E63208" w:rsidP="00EA3384">
      <w:pPr>
        <w:autoSpaceDE w:val="0"/>
        <w:autoSpaceDN w:val="0"/>
        <w:adjustRightInd w:val="0"/>
        <w:ind w:firstLine="426"/>
        <w:jc w:val="both"/>
        <w:rPr>
          <w:sz w:val="16"/>
          <w:szCs w:val="16"/>
        </w:rPr>
      </w:pPr>
      <w:r w:rsidRPr="007D7313">
        <w:rPr>
          <w:sz w:val="16"/>
          <w:szCs w:val="16"/>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63208" w:rsidRPr="007D7313" w:rsidRDefault="00E63208" w:rsidP="00EA3384">
      <w:pPr>
        <w:autoSpaceDE w:val="0"/>
        <w:autoSpaceDN w:val="0"/>
        <w:adjustRightInd w:val="0"/>
        <w:ind w:firstLine="426"/>
        <w:jc w:val="both"/>
        <w:rPr>
          <w:sz w:val="16"/>
          <w:szCs w:val="16"/>
        </w:rPr>
      </w:pPr>
      <w:r w:rsidRPr="007D7313">
        <w:rPr>
          <w:sz w:val="16"/>
          <w:szCs w:val="16"/>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63208" w:rsidRPr="007D7313" w:rsidRDefault="00E63208" w:rsidP="00EA3384">
      <w:pPr>
        <w:autoSpaceDE w:val="0"/>
        <w:autoSpaceDN w:val="0"/>
        <w:adjustRightInd w:val="0"/>
        <w:ind w:firstLine="426"/>
        <w:jc w:val="both"/>
        <w:rPr>
          <w:sz w:val="16"/>
          <w:szCs w:val="16"/>
        </w:rPr>
      </w:pPr>
      <w:r w:rsidRPr="007D7313">
        <w:rPr>
          <w:sz w:val="16"/>
          <w:szCs w:val="16"/>
        </w:rPr>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w:t>
      </w:r>
      <w:r w:rsidRPr="007D7313">
        <w:rPr>
          <w:sz w:val="16"/>
          <w:szCs w:val="16"/>
        </w:rPr>
        <w:lastRenderedPageBreak/>
        <w:t>муниципальному служащему каких-либо лиц в целях склонения к совершению коррупционных правонарушений;</w:t>
      </w:r>
    </w:p>
    <w:p w:rsidR="00E63208" w:rsidRPr="007D7313" w:rsidRDefault="00E63208" w:rsidP="00E63208">
      <w:pPr>
        <w:autoSpaceDE w:val="0"/>
        <w:autoSpaceDN w:val="0"/>
        <w:adjustRightInd w:val="0"/>
        <w:ind w:firstLine="540"/>
        <w:jc w:val="both"/>
        <w:rPr>
          <w:sz w:val="16"/>
          <w:szCs w:val="16"/>
        </w:rPr>
      </w:pPr>
      <w:r w:rsidRPr="007D7313">
        <w:rPr>
          <w:sz w:val="16"/>
          <w:szCs w:val="16"/>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63208" w:rsidRPr="007D7313" w:rsidRDefault="00E63208" w:rsidP="00E63208">
      <w:pPr>
        <w:autoSpaceDE w:val="0"/>
        <w:autoSpaceDN w:val="0"/>
        <w:adjustRightInd w:val="0"/>
        <w:ind w:firstLine="540"/>
        <w:jc w:val="both"/>
        <w:rPr>
          <w:sz w:val="16"/>
          <w:szCs w:val="16"/>
        </w:rPr>
      </w:pPr>
      <w:r w:rsidRPr="007D7313">
        <w:rPr>
          <w:sz w:val="16"/>
          <w:szCs w:val="16"/>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63208" w:rsidRPr="007D7313" w:rsidRDefault="00E63208" w:rsidP="00E63208">
      <w:pPr>
        <w:autoSpaceDE w:val="0"/>
        <w:autoSpaceDN w:val="0"/>
        <w:adjustRightInd w:val="0"/>
        <w:ind w:firstLine="540"/>
        <w:jc w:val="both"/>
        <w:rPr>
          <w:sz w:val="16"/>
          <w:szCs w:val="16"/>
        </w:rPr>
      </w:pPr>
      <w:r w:rsidRPr="007D7313">
        <w:rPr>
          <w:sz w:val="16"/>
          <w:szCs w:val="16"/>
        </w:rPr>
        <w:t>и) соблюдать нормы служебной, профессиональной этики и правила делового поведения;</w:t>
      </w:r>
    </w:p>
    <w:p w:rsidR="00E63208" w:rsidRPr="007D7313" w:rsidRDefault="00E63208" w:rsidP="00E63208">
      <w:pPr>
        <w:autoSpaceDE w:val="0"/>
        <w:autoSpaceDN w:val="0"/>
        <w:adjustRightInd w:val="0"/>
        <w:ind w:firstLine="540"/>
        <w:jc w:val="both"/>
        <w:rPr>
          <w:sz w:val="16"/>
          <w:szCs w:val="16"/>
        </w:rPr>
      </w:pPr>
      <w:r w:rsidRPr="007D7313">
        <w:rPr>
          <w:sz w:val="16"/>
          <w:szCs w:val="16"/>
        </w:rPr>
        <w:t>к) проявлять корректность и внимательность в обращении с гражданами и должностными лицами;</w:t>
      </w:r>
    </w:p>
    <w:p w:rsidR="00E63208" w:rsidRPr="007D7313" w:rsidRDefault="00E63208" w:rsidP="00E63208">
      <w:pPr>
        <w:autoSpaceDE w:val="0"/>
        <w:autoSpaceDN w:val="0"/>
        <w:adjustRightInd w:val="0"/>
        <w:ind w:firstLine="540"/>
        <w:jc w:val="both"/>
        <w:rPr>
          <w:sz w:val="16"/>
          <w:szCs w:val="16"/>
        </w:rPr>
      </w:pPr>
      <w:r w:rsidRPr="007D7313">
        <w:rPr>
          <w:sz w:val="16"/>
          <w:szCs w:val="16"/>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63208" w:rsidRPr="007D7313" w:rsidRDefault="00E63208" w:rsidP="00E63208">
      <w:pPr>
        <w:autoSpaceDE w:val="0"/>
        <w:autoSpaceDN w:val="0"/>
        <w:adjustRightInd w:val="0"/>
        <w:ind w:firstLine="540"/>
        <w:jc w:val="both"/>
        <w:rPr>
          <w:sz w:val="16"/>
          <w:szCs w:val="16"/>
        </w:rPr>
      </w:pPr>
      <w:r w:rsidRPr="007D7313">
        <w:rPr>
          <w:sz w:val="16"/>
          <w:szCs w:val="16"/>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E63208" w:rsidRPr="007D7313" w:rsidRDefault="00E63208" w:rsidP="00E63208">
      <w:pPr>
        <w:autoSpaceDE w:val="0"/>
        <w:autoSpaceDN w:val="0"/>
        <w:adjustRightInd w:val="0"/>
        <w:ind w:firstLine="540"/>
        <w:jc w:val="both"/>
        <w:rPr>
          <w:sz w:val="16"/>
          <w:szCs w:val="16"/>
        </w:rPr>
      </w:pPr>
      <w:r w:rsidRPr="007D7313">
        <w:rPr>
          <w:sz w:val="16"/>
          <w:szCs w:val="16"/>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63208" w:rsidRPr="007D7313" w:rsidRDefault="00E63208" w:rsidP="00E63208">
      <w:pPr>
        <w:autoSpaceDE w:val="0"/>
        <w:autoSpaceDN w:val="0"/>
        <w:adjustRightInd w:val="0"/>
        <w:ind w:firstLine="540"/>
        <w:jc w:val="both"/>
        <w:rPr>
          <w:sz w:val="16"/>
          <w:szCs w:val="16"/>
        </w:rPr>
      </w:pPr>
      <w:r w:rsidRPr="007D7313">
        <w:rPr>
          <w:sz w:val="16"/>
          <w:szCs w:val="16"/>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63208" w:rsidRPr="007D7313" w:rsidRDefault="00E63208" w:rsidP="00E63208">
      <w:pPr>
        <w:autoSpaceDE w:val="0"/>
        <w:autoSpaceDN w:val="0"/>
        <w:adjustRightInd w:val="0"/>
        <w:ind w:firstLine="540"/>
        <w:jc w:val="both"/>
        <w:rPr>
          <w:sz w:val="16"/>
          <w:szCs w:val="16"/>
        </w:rPr>
      </w:pPr>
      <w:r w:rsidRPr="007D7313">
        <w:rPr>
          <w:sz w:val="16"/>
          <w:szCs w:val="16"/>
        </w:rPr>
        <w:t>п)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E63208" w:rsidRPr="007D7313" w:rsidRDefault="00E63208" w:rsidP="00E63208">
      <w:pPr>
        <w:autoSpaceDE w:val="0"/>
        <w:autoSpaceDN w:val="0"/>
        <w:adjustRightInd w:val="0"/>
        <w:ind w:firstLine="540"/>
        <w:jc w:val="both"/>
        <w:rPr>
          <w:sz w:val="16"/>
          <w:szCs w:val="16"/>
        </w:rPr>
      </w:pPr>
      <w:r w:rsidRPr="007D7313">
        <w:rPr>
          <w:sz w:val="16"/>
          <w:szCs w:val="16"/>
        </w:rPr>
        <w:t>р) соблюдать установленные в органе местного самоуправления правила публичных выступлений и предоставления служебной информации;</w:t>
      </w:r>
    </w:p>
    <w:p w:rsidR="00E63208" w:rsidRPr="007D7313" w:rsidRDefault="00E63208" w:rsidP="00E63208">
      <w:pPr>
        <w:autoSpaceDE w:val="0"/>
        <w:autoSpaceDN w:val="0"/>
        <w:adjustRightInd w:val="0"/>
        <w:ind w:firstLine="540"/>
        <w:jc w:val="both"/>
        <w:rPr>
          <w:sz w:val="16"/>
          <w:szCs w:val="16"/>
        </w:rPr>
      </w:pPr>
      <w:r w:rsidRPr="007D7313">
        <w:rPr>
          <w:sz w:val="16"/>
          <w:szCs w:val="16"/>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63208" w:rsidRPr="007D7313" w:rsidRDefault="00E63208" w:rsidP="00E63208">
      <w:pPr>
        <w:autoSpaceDE w:val="0"/>
        <w:autoSpaceDN w:val="0"/>
        <w:adjustRightInd w:val="0"/>
        <w:ind w:firstLine="540"/>
        <w:jc w:val="both"/>
        <w:rPr>
          <w:sz w:val="16"/>
          <w:szCs w:val="16"/>
        </w:rPr>
      </w:pPr>
      <w:r w:rsidRPr="007D7313">
        <w:rPr>
          <w:sz w:val="16"/>
          <w:szCs w:val="16"/>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63208" w:rsidRPr="007D7313" w:rsidRDefault="00E63208" w:rsidP="00E63208">
      <w:pPr>
        <w:autoSpaceDE w:val="0"/>
        <w:autoSpaceDN w:val="0"/>
        <w:adjustRightInd w:val="0"/>
        <w:ind w:firstLine="540"/>
        <w:jc w:val="both"/>
        <w:rPr>
          <w:sz w:val="16"/>
          <w:szCs w:val="16"/>
        </w:rPr>
      </w:pPr>
      <w:r w:rsidRPr="007D7313">
        <w:rPr>
          <w:sz w:val="16"/>
          <w:szCs w:val="16"/>
        </w:rPr>
        <w:t>у) постоянно стремиться к обеспечению как можно более эффективного распоряжения ресурсами, находящимися в сфере его ответственности.</w:t>
      </w:r>
    </w:p>
    <w:p w:rsidR="00E63208" w:rsidRPr="007D7313" w:rsidRDefault="00E63208" w:rsidP="00E63208">
      <w:pPr>
        <w:autoSpaceDE w:val="0"/>
        <w:autoSpaceDN w:val="0"/>
        <w:adjustRightInd w:val="0"/>
        <w:ind w:firstLine="539"/>
        <w:jc w:val="both"/>
        <w:rPr>
          <w:sz w:val="16"/>
          <w:szCs w:val="16"/>
        </w:rPr>
      </w:pPr>
      <w:r w:rsidRPr="007D7313">
        <w:rPr>
          <w:sz w:val="16"/>
          <w:szCs w:val="16"/>
        </w:rPr>
        <w:t xml:space="preserve">11. Муниципальные служащие обязаны соблюдать </w:t>
      </w:r>
      <w:hyperlink r:id="rId10" w:history="1">
        <w:r w:rsidRPr="007D7313">
          <w:rPr>
            <w:sz w:val="16"/>
            <w:szCs w:val="16"/>
          </w:rPr>
          <w:t>Конституцию</w:t>
        </w:r>
      </w:hyperlink>
      <w:r w:rsidRPr="007D7313">
        <w:rPr>
          <w:sz w:val="16"/>
          <w:szCs w:val="16"/>
        </w:rPr>
        <w:t xml:space="preserve"> Российской Федерации, федеральные конституционные и федеральные законы, иные нормативные правовые акты Российской Федерации.</w:t>
      </w:r>
    </w:p>
    <w:p w:rsidR="00E63208" w:rsidRPr="007D7313" w:rsidRDefault="00E63208" w:rsidP="00E63208">
      <w:pPr>
        <w:autoSpaceDE w:val="0"/>
        <w:autoSpaceDN w:val="0"/>
        <w:adjustRightInd w:val="0"/>
        <w:ind w:firstLine="539"/>
        <w:jc w:val="both"/>
        <w:rPr>
          <w:sz w:val="16"/>
          <w:szCs w:val="16"/>
        </w:rPr>
      </w:pPr>
      <w:r w:rsidRPr="007D7313">
        <w:rPr>
          <w:sz w:val="16"/>
          <w:szCs w:val="16"/>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63208" w:rsidRPr="007D7313" w:rsidRDefault="00E63208" w:rsidP="00E63208">
      <w:pPr>
        <w:autoSpaceDE w:val="0"/>
        <w:autoSpaceDN w:val="0"/>
        <w:adjustRightInd w:val="0"/>
        <w:ind w:firstLine="539"/>
        <w:jc w:val="both"/>
        <w:rPr>
          <w:sz w:val="16"/>
          <w:szCs w:val="16"/>
        </w:rPr>
      </w:pPr>
      <w:r w:rsidRPr="007D7313">
        <w:rPr>
          <w:sz w:val="16"/>
          <w:szCs w:val="16"/>
        </w:rPr>
        <w:t xml:space="preserve">13. 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11" w:history="1">
        <w:r w:rsidRPr="007D7313">
          <w:rPr>
            <w:sz w:val="16"/>
            <w:szCs w:val="16"/>
          </w:rPr>
          <w:t>законодательством</w:t>
        </w:r>
      </w:hyperlink>
      <w:r w:rsidRPr="007D7313">
        <w:rPr>
          <w:sz w:val="16"/>
          <w:szCs w:val="16"/>
        </w:rPr>
        <w:t xml:space="preserve"> Российской Федерации.</w:t>
      </w:r>
    </w:p>
    <w:p w:rsidR="00E63208" w:rsidRPr="007D7313" w:rsidRDefault="00E63208" w:rsidP="00E63208">
      <w:pPr>
        <w:autoSpaceDE w:val="0"/>
        <w:autoSpaceDN w:val="0"/>
        <w:adjustRightInd w:val="0"/>
        <w:ind w:firstLine="539"/>
        <w:jc w:val="both"/>
        <w:rPr>
          <w:sz w:val="16"/>
          <w:szCs w:val="16"/>
        </w:rPr>
      </w:pPr>
      <w:r w:rsidRPr="007D7313">
        <w:rPr>
          <w:sz w:val="16"/>
          <w:szCs w:val="16"/>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63208" w:rsidRPr="007D7313" w:rsidRDefault="00E63208" w:rsidP="00E63208">
      <w:pPr>
        <w:autoSpaceDE w:val="0"/>
        <w:autoSpaceDN w:val="0"/>
        <w:adjustRightInd w:val="0"/>
        <w:ind w:firstLine="539"/>
        <w:jc w:val="both"/>
        <w:rPr>
          <w:sz w:val="16"/>
          <w:szCs w:val="16"/>
        </w:rPr>
      </w:pPr>
      <w:r w:rsidRPr="007D7313">
        <w:rPr>
          <w:sz w:val="16"/>
          <w:szCs w:val="16"/>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63208" w:rsidRPr="007D7313" w:rsidRDefault="00E63208" w:rsidP="00E63208">
      <w:pPr>
        <w:autoSpaceDE w:val="0"/>
        <w:autoSpaceDN w:val="0"/>
        <w:adjustRightInd w:val="0"/>
        <w:ind w:firstLine="539"/>
        <w:jc w:val="both"/>
        <w:rPr>
          <w:sz w:val="16"/>
          <w:szCs w:val="16"/>
        </w:rPr>
      </w:pPr>
      <w:r w:rsidRPr="007D7313">
        <w:rPr>
          <w:sz w:val="16"/>
          <w:szCs w:val="16"/>
        </w:rPr>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E63208" w:rsidRPr="007D7313" w:rsidRDefault="00E63208" w:rsidP="00E63208">
      <w:pPr>
        <w:autoSpaceDE w:val="0"/>
        <w:autoSpaceDN w:val="0"/>
        <w:adjustRightInd w:val="0"/>
        <w:ind w:firstLine="539"/>
        <w:jc w:val="both"/>
        <w:rPr>
          <w:sz w:val="16"/>
          <w:szCs w:val="16"/>
        </w:rPr>
      </w:pPr>
      <w:r w:rsidRPr="007D7313">
        <w:rPr>
          <w:sz w:val="16"/>
          <w:szCs w:val="16"/>
        </w:rPr>
        <w:t xml:space="preserve">16. Муниципальный служащий обязан уведомлять представителя нанимателя, органы прокуратуры Российской </w:t>
      </w:r>
      <w:r w:rsidRPr="007D7313">
        <w:rPr>
          <w:sz w:val="16"/>
          <w:szCs w:val="16"/>
        </w:rPr>
        <w:lastRenderedPageBreak/>
        <w:t>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63208" w:rsidRPr="007D7313" w:rsidRDefault="00E63208" w:rsidP="00EA3384">
      <w:pPr>
        <w:autoSpaceDE w:val="0"/>
        <w:autoSpaceDN w:val="0"/>
        <w:adjustRightInd w:val="0"/>
        <w:ind w:firstLine="426"/>
        <w:jc w:val="both"/>
        <w:rPr>
          <w:sz w:val="16"/>
          <w:szCs w:val="16"/>
        </w:rPr>
      </w:pPr>
      <w:r w:rsidRPr="007D7313">
        <w:rPr>
          <w:sz w:val="16"/>
          <w:szCs w:val="1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63208" w:rsidRPr="007D7313" w:rsidRDefault="00E63208" w:rsidP="00EA3384">
      <w:pPr>
        <w:autoSpaceDE w:val="0"/>
        <w:autoSpaceDN w:val="0"/>
        <w:adjustRightInd w:val="0"/>
        <w:ind w:firstLine="426"/>
        <w:jc w:val="both"/>
        <w:rPr>
          <w:sz w:val="16"/>
          <w:szCs w:val="16"/>
        </w:rPr>
      </w:pPr>
      <w:r w:rsidRPr="007D7313">
        <w:rPr>
          <w:sz w:val="16"/>
          <w:szCs w:val="16"/>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E63208" w:rsidRPr="007D7313" w:rsidRDefault="00E63208" w:rsidP="00EA3384">
      <w:pPr>
        <w:autoSpaceDE w:val="0"/>
        <w:autoSpaceDN w:val="0"/>
        <w:adjustRightInd w:val="0"/>
        <w:ind w:firstLine="426"/>
        <w:jc w:val="both"/>
        <w:rPr>
          <w:sz w:val="16"/>
          <w:szCs w:val="16"/>
        </w:rPr>
      </w:pPr>
      <w:r w:rsidRPr="007D7313">
        <w:rPr>
          <w:sz w:val="16"/>
          <w:szCs w:val="16"/>
        </w:rPr>
        <w:t xml:space="preserve">18.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w:t>
      </w:r>
      <w:hyperlink r:id="rId12" w:history="1">
        <w:r w:rsidRPr="007D7313">
          <w:rPr>
            <w:sz w:val="16"/>
            <w:szCs w:val="16"/>
          </w:rPr>
          <w:t>законодательством</w:t>
        </w:r>
      </w:hyperlink>
      <w:r w:rsidRPr="007D7313">
        <w:rPr>
          <w:sz w:val="16"/>
          <w:szCs w:val="16"/>
        </w:rPr>
        <w:t xml:space="preserve"> Российской Федерации.</w:t>
      </w:r>
    </w:p>
    <w:p w:rsidR="00E63208" w:rsidRPr="007D7313" w:rsidRDefault="00E63208" w:rsidP="00EA3384">
      <w:pPr>
        <w:autoSpaceDE w:val="0"/>
        <w:autoSpaceDN w:val="0"/>
        <w:adjustRightInd w:val="0"/>
        <w:ind w:firstLine="426"/>
        <w:jc w:val="both"/>
        <w:rPr>
          <w:sz w:val="16"/>
          <w:szCs w:val="16"/>
        </w:rPr>
      </w:pPr>
      <w:r w:rsidRPr="007D7313">
        <w:rPr>
          <w:sz w:val="16"/>
          <w:szCs w:val="16"/>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63208" w:rsidRPr="007D7313" w:rsidRDefault="00E63208" w:rsidP="00EA3384">
      <w:pPr>
        <w:autoSpaceDE w:val="0"/>
        <w:autoSpaceDN w:val="0"/>
        <w:adjustRightInd w:val="0"/>
        <w:ind w:firstLine="426"/>
        <w:jc w:val="both"/>
        <w:rPr>
          <w:sz w:val="16"/>
          <w:szCs w:val="16"/>
        </w:rPr>
      </w:pPr>
      <w:r w:rsidRPr="007D7313">
        <w:rPr>
          <w:sz w:val="16"/>
          <w:szCs w:val="16"/>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E63208" w:rsidRPr="007D7313" w:rsidRDefault="00E63208" w:rsidP="00EA3384">
      <w:pPr>
        <w:autoSpaceDE w:val="0"/>
        <w:autoSpaceDN w:val="0"/>
        <w:adjustRightInd w:val="0"/>
        <w:ind w:firstLine="426"/>
        <w:jc w:val="both"/>
        <w:rPr>
          <w:sz w:val="16"/>
          <w:szCs w:val="16"/>
        </w:rPr>
      </w:pPr>
      <w:r w:rsidRPr="007D7313">
        <w:rPr>
          <w:sz w:val="16"/>
          <w:szCs w:val="16"/>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E63208" w:rsidRPr="007D7313" w:rsidRDefault="00E63208" w:rsidP="00EA3384">
      <w:pPr>
        <w:autoSpaceDE w:val="0"/>
        <w:autoSpaceDN w:val="0"/>
        <w:adjustRightInd w:val="0"/>
        <w:ind w:firstLine="426"/>
        <w:jc w:val="both"/>
        <w:rPr>
          <w:sz w:val="16"/>
          <w:szCs w:val="16"/>
        </w:rPr>
      </w:pPr>
      <w:r w:rsidRPr="007D7313">
        <w:rPr>
          <w:sz w:val="16"/>
          <w:szCs w:val="16"/>
        </w:rPr>
        <w:t>а) принимать меры по предотвращению и урегулированию конфликта интересов;</w:t>
      </w:r>
    </w:p>
    <w:p w:rsidR="00E63208" w:rsidRPr="007D7313" w:rsidRDefault="00E63208" w:rsidP="00EA3384">
      <w:pPr>
        <w:autoSpaceDE w:val="0"/>
        <w:autoSpaceDN w:val="0"/>
        <w:adjustRightInd w:val="0"/>
        <w:ind w:firstLine="426"/>
        <w:jc w:val="both"/>
        <w:rPr>
          <w:sz w:val="16"/>
          <w:szCs w:val="16"/>
        </w:rPr>
      </w:pPr>
      <w:r w:rsidRPr="007D7313">
        <w:rPr>
          <w:sz w:val="16"/>
          <w:szCs w:val="16"/>
        </w:rPr>
        <w:t>б) принимать меры по предупреждению коррупции;</w:t>
      </w:r>
    </w:p>
    <w:p w:rsidR="00E63208" w:rsidRPr="007D7313" w:rsidRDefault="00E63208" w:rsidP="00EA3384">
      <w:pPr>
        <w:autoSpaceDE w:val="0"/>
        <w:autoSpaceDN w:val="0"/>
        <w:adjustRightInd w:val="0"/>
        <w:ind w:firstLine="426"/>
        <w:jc w:val="both"/>
        <w:rPr>
          <w:sz w:val="16"/>
          <w:szCs w:val="16"/>
        </w:rPr>
      </w:pPr>
      <w:r w:rsidRPr="007D7313">
        <w:rPr>
          <w:sz w:val="16"/>
          <w:szCs w:val="16"/>
        </w:rPr>
        <w:t>в) не допускать случаев принуждения муниципальных служащих к участию в деятельности политических партий и общественных объединений.</w:t>
      </w:r>
    </w:p>
    <w:p w:rsidR="00E63208" w:rsidRPr="007D7313" w:rsidRDefault="00E63208" w:rsidP="00EA3384">
      <w:pPr>
        <w:autoSpaceDE w:val="0"/>
        <w:autoSpaceDN w:val="0"/>
        <w:adjustRightInd w:val="0"/>
        <w:ind w:firstLine="426"/>
        <w:jc w:val="both"/>
        <w:rPr>
          <w:sz w:val="16"/>
          <w:szCs w:val="16"/>
        </w:rPr>
      </w:pPr>
      <w:r w:rsidRPr="007D7313">
        <w:rPr>
          <w:sz w:val="16"/>
          <w:szCs w:val="16"/>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63208" w:rsidRPr="007D7313" w:rsidRDefault="00E63208" w:rsidP="00EA3384">
      <w:pPr>
        <w:autoSpaceDE w:val="0"/>
        <w:autoSpaceDN w:val="0"/>
        <w:adjustRightInd w:val="0"/>
        <w:ind w:firstLine="426"/>
        <w:jc w:val="both"/>
        <w:rPr>
          <w:sz w:val="16"/>
          <w:szCs w:val="16"/>
        </w:rPr>
      </w:pPr>
      <w:r w:rsidRPr="007D7313">
        <w:rPr>
          <w:sz w:val="16"/>
          <w:szCs w:val="16"/>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E63208" w:rsidRPr="007D7313" w:rsidRDefault="00E63208" w:rsidP="00E63208">
      <w:pPr>
        <w:autoSpaceDE w:val="0"/>
        <w:autoSpaceDN w:val="0"/>
        <w:adjustRightInd w:val="0"/>
        <w:ind w:firstLine="540"/>
        <w:jc w:val="both"/>
        <w:rPr>
          <w:sz w:val="16"/>
          <w:szCs w:val="16"/>
        </w:rPr>
      </w:pPr>
    </w:p>
    <w:p w:rsidR="00E63208" w:rsidRPr="007D7313" w:rsidRDefault="00E63208" w:rsidP="00E63208">
      <w:pPr>
        <w:autoSpaceDE w:val="0"/>
        <w:autoSpaceDN w:val="0"/>
        <w:adjustRightInd w:val="0"/>
        <w:jc w:val="center"/>
        <w:outlineLvl w:val="0"/>
        <w:rPr>
          <w:sz w:val="16"/>
          <w:szCs w:val="16"/>
        </w:rPr>
      </w:pPr>
      <w:r w:rsidRPr="007D7313">
        <w:rPr>
          <w:sz w:val="16"/>
          <w:szCs w:val="16"/>
        </w:rPr>
        <w:t>III. Правила этики служебного</w:t>
      </w:r>
    </w:p>
    <w:p w:rsidR="00E63208" w:rsidRPr="007D7313" w:rsidRDefault="00E63208" w:rsidP="00E63208">
      <w:pPr>
        <w:autoSpaceDE w:val="0"/>
        <w:autoSpaceDN w:val="0"/>
        <w:adjustRightInd w:val="0"/>
        <w:jc w:val="center"/>
        <w:rPr>
          <w:sz w:val="16"/>
          <w:szCs w:val="16"/>
        </w:rPr>
      </w:pPr>
      <w:r w:rsidRPr="007D7313">
        <w:rPr>
          <w:sz w:val="16"/>
          <w:szCs w:val="16"/>
        </w:rPr>
        <w:t>поведения муниципальных служащих</w:t>
      </w:r>
    </w:p>
    <w:p w:rsidR="00E63208" w:rsidRPr="007D7313" w:rsidRDefault="00E63208" w:rsidP="00E63208">
      <w:pPr>
        <w:autoSpaceDE w:val="0"/>
        <w:autoSpaceDN w:val="0"/>
        <w:adjustRightInd w:val="0"/>
        <w:ind w:firstLine="540"/>
        <w:jc w:val="both"/>
        <w:rPr>
          <w:sz w:val="16"/>
          <w:szCs w:val="16"/>
        </w:rPr>
      </w:pPr>
    </w:p>
    <w:p w:rsidR="00E63208" w:rsidRPr="007D7313" w:rsidRDefault="00E63208" w:rsidP="00EA3384">
      <w:pPr>
        <w:autoSpaceDE w:val="0"/>
        <w:autoSpaceDN w:val="0"/>
        <w:adjustRightInd w:val="0"/>
        <w:ind w:firstLine="426"/>
        <w:jc w:val="both"/>
        <w:rPr>
          <w:sz w:val="16"/>
          <w:szCs w:val="16"/>
        </w:rPr>
      </w:pPr>
      <w:r w:rsidRPr="007D7313">
        <w:rPr>
          <w:sz w:val="16"/>
          <w:szCs w:val="16"/>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63208" w:rsidRPr="007D7313" w:rsidRDefault="00E63208" w:rsidP="00EA3384">
      <w:pPr>
        <w:autoSpaceDE w:val="0"/>
        <w:autoSpaceDN w:val="0"/>
        <w:adjustRightInd w:val="0"/>
        <w:ind w:firstLine="426"/>
        <w:jc w:val="both"/>
        <w:rPr>
          <w:sz w:val="16"/>
          <w:szCs w:val="16"/>
        </w:rPr>
      </w:pPr>
      <w:r w:rsidRPr="007D7313">
        <w:rPr>
          <w:sz w:val="16"/>
          <w:szCs w:val="16"/>
        </w:rPr>
        <w:t>25. В служебном поведении муниципальный служащий воздерживается от:</w:t>
      </w:r>
    </w:p>
    <w:p w:rsidR="00E63208" w:rsidRPr="007D7313" w:rsidRDefault="00E63208" w:rsidP="00EA3384">
      <w:pPr>
        <w:autoSpaceDE w:val="0"/>
        <w:autoSpaceDN w:val="0"/>
        <w:adjustRightInd w:val="0"/>
        <w:ind w:firstLine="426"/>
        <w:jc w:val="both"/>
        <w:rPr>
          <w:sz w:val="16"/>
          <w:szCs w:val="16"/>
        </w:rPr>
      </w:pPr>
      <w:r w:rsidRPr="007D7313">
        <w:rPr>
          <w:sz w:val="16"/>
          <w:szCs w:val="16"/>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63208" w:rsidRPr="007D7313" w:rsidRDefault="00E63208" w:rsidP="00EA3384">
      <w:pPr>
        <w:autoSpaceDE w:val="0"/>
        <w:autoSpaceDN w:val="0"/>
        <w:adjustRightInd w:val="0"/>
        <w:ind w:firstLine="426"/>
        <w:jc w:val="both"/>
        <w:rPr>
          <w:sz w:val="16"/>
          <w:szCs w:val="16"/>
        </w:rPr>
      </w:pPr>
      <w:r w:rsidRPr="007D7313">
        <w:rPr>
          <w:sz w:val="16"/>
          <w:szCs w:val="16"/>
        </w:rPr>
        <w:t>б) грубости, проявлений пренебрежительного тона, заносчивости, предвзятых замечаний, предъявления неправомерных, незаслуженных обвинений;</w:t>
      </w:r>
    </w:p>
    <w:p w:rsidR="00E63208" w:rsidRPr="007D7313" w:rsidRDefault="00E63208" w:rsidP="00EA3384">
      <w:pPr>
        <w:autoSpaceDE w:val="0"/>
        <w:autoSpaceDN w:val="0"/>
        <w:adjustRightInd w:val="0"/>
        <w:ind w:firstLine="426"/>
        <w:jc w:val="both"/>
        <w:rPr>
          <w:sz w:val="16"/>
          <w:szCs w:val="16"/>
        </w:rPr>
      </w:pPr>
      <w:r w:rsidRPr="007D7313">
        <w:rPr>
          <w:sz w:val="16"/>
          <w:szCs w:val="16"/>
        </w:rPr>
        <w:t>в) угроз, оскорбительных выражений или реплик, действий, препятствующих нормальному общению или провоцирующих противоправное поведение;</w:t>
      </w:r>
    </w:p>
    <w:p w:rsidR="00E63208" w:rsidRPr="007D7313" w:rsidRDefault="00E63208" w:rsidP="00EA3384">
      <w:pPr>
        <w:autoSpaceDE w:val="0"/>
        <w:autoSpaceDN w:val="0"/>
        <w:adjustRightInd w:val="0"/>
        <w:ind w:firstLine="426"/>
        <w:jc w:val="both"/>
        <w:rPr>
          <w:sz w:val="16"/>
          <w:szCs w:val="16"/>
        </w:rPr>
      </w:pPr>
      <w:r w:rsidRPr="007D7313">
        <w:rPr>
          <w:sz w:val="16"/>
          <w:szCs w:val="16"/>
        </w:rPr>
        <w:t>г) курения во время служебных совещаний, бесед, иного служебного общения с гражданами.</w:t>
      </w:r>
    </w:p>
    <w:p w:rsidR="00E63208" w:rsidRPr="007D7313" w:rsidRDefault="00E63208" w:rsidP="00E63208">
      <w:pPr>
        <w:autoSpaceDE w:val="0"/>
        <w:autoSpaceDN w:val="0"/>
        <w:adjustRightInd w:val="0"/>
        <w:ind w:firstLine="539"/>
        <w:jc w:val="both"/>
        <w:rPr>
          <w:sz w:val="16"/>
          <w:szCs w:val="16"/>
        </w:rPr>
      </w:pPr>
      <w:r w:rsidRPr="007D7313">
        <w:rPr>
          <w:sz w:val="16"/>
          <w:szCs w:val="16"/>
        </w:rPr>
        <w:lastRenderedPageBreak/>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63208" w:rsidRPr="007D7313" w:rsidRDefault="00E63208" w:rsidP="00E63208">
      <w:pPr>
        <w:autoSpaceDE w:val="0"/>
        <w:autoSpaceDN w:val="0"/>
        <w:adjustRightInd w:val="0"/>
        <w:ind w:firstLine="539"/>
        <w:jc w:val="both"/>
        <w:rPr>
          <w:sz w:val="16"/>
          <w:szCs w:val="16"/>
        </w:rPr>
      </w:pPr>
      <w:r w:rsidRPr="007D7313">
        <w:rPr>
          <w:sz w:val="16"/>
          <w:szCs w:val="16"/>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E63208" w:rsidRPr="007D7313" w:rsidRDefault="00E63208" w:rsidP="00E63208">
      <w:pPr>
        <w:autoSpaceDE w:val="0"/>
        <w:autoSpaceDN w:val="0"/>
        <w:adjustRightInd w:val="0"/>
        <w:ind w:firstLine="539"/>
        <w:jc w:val="both"/>
        <w:rPr>
          <w:sz w:val="16"/>
          <w:szCs w:val="16"/>
        </w:rPr>
      </w:pPr>
      <w:r w:rsidRPr="007D7313">
        <w:rPr>
          <w:sz w:val="16"/>
          <w:szCs w:val="16"/>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63208" w:rsidRPr="007D7313" w:rsidRDefault="00E63208" w:rsidP="00E63208">
      <w:pPr>
        <w:autoSpaceDE w:val="0"/>
        <w:autoSpaceDN w:val="0"/>
        <w:adjustRightInd w:val="0"/>
        <w:ind w:firstLine="540"/>
        <w:jc w:val="both"/>
        <w:rPr>
          <w:sz w:val="16"/>
          <w:szCs w:val="16"/>
        </w:rPr>
      </w:pPr>
    </w:p>
    <w:p w:rsidR="00E63208" w:rsidRPr="007D7313" w:rsidRDefault="00E63208" w:rsidP="00E63208">
      <w:pPr>
        <w:autoSpaceDE w:val="0"/>
        <w:autoSpaceDN w:val="0"/>
        <w:adjustRightInd w:val="0"/>
        <w:jc w:val="center"/>
        <w:outlineLvl w:val="0"/>
        <w:rPr>
          <w:sz w:val="16"/>
          <w:szCs w:val="16"/>
        </w:rPr>
      </w:pPr>
      <w:r w:rsidRPr="007D7313">
        <w:rPr>
          <w:sz w:val="16"/>
          <w:szCs w:val="16"/>
        </w:rPr>
        <w:t>IV. Ответственность за нарушение положений Кодекса</w:t>
      </w:r>
    </w:p>
    <w:p w:rsidR="00E63208" w:rsidRPr="007D7313" w:rsidRDefault="00E63208" w:rsidP="00E63208">
      <w:pPr>
        <w:autoSpaceDE w:val="0"/>
        <w:autoSpaceDN w:val="0"/>
        <w:adjustRightInd w:val="0"/>
        <w:ind w:firstLine="540"/>
        <w:jc w:val="both"/>
        <w:rPr>
          <w:sz w:val="16"/>
          <w:szCs w:val="16"/>
        </w:rPr>
      </w:pPr>
    </w:p>
    <w:p w:rsidR="00E63208" w:rsidRPr="007D7313" w:rsidRDefault="00E63208" w:rsidP="00E63208">
      <w:pPr>
        <w:autoSpaceDE w:val="0"/>
        <w:autoSpaceDN w:val="0"/>
        <w:adjustRightInd w:val="0"/>
        <w:ind w:firstLine="539"/>
        <w:jc w:val="both"/>
        <w:rPr>
          <w:sz w:val="16"/>
          <w:szCs w:val="16"/>
        </w:rPr>
      </w:pPr>
      <w:r w:rsidRPr="007D7313">
        <w:rPr>
          <w:sz w:val="16"/>
          <w:szCs w:val="16"/>
        </w:rPr>
        <w:t>28.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E63208" w:rsidRDefault="00E63208" w:rsidP="00E63208">
      <w:pPr>
        <w:autoSpaceDE w:val="0"/>
        <w:autoSpaceDN w:val="0"/>
        <w:adjustRightInd w:val="0"/>
        <w:ind w:firstLine="539"/>
        <w:jc w:val="both"/>
        <w:rPr>
          <w:sz w:val="16"/>
          <w:szCs w:val="16"/>
        </w:rPr>
      </w:pPr>
      <w:r w:rsidRPr="007D7313">
        <w:rPr>
          <w:sz w:val="16"/>
          <w:szCs w:val="16"/>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506D9" w:rsidRDefault="00D506D9" w:rsidP="00D506D9">
      <w:pPr>
        <w:pStyle w:val="2"/>
        <w:spacing w:before="0" w:beforeAutospacing="0" w:after="0" w:afterAutospacing="0"/>
        <w:jc w:val="center"/>
        <w:rPr>
          <w:sz w:val="16"/>
          <w:szCs w:val="16"/>
        </w:rPr>
      </w:pPr>
    </w:p>
    <w:p w:rsidR="00D506D9" w:rsidRDefault="00D506D9" w:rsidP="00D506D9">
      <w:pPr>
        <w:pStyle w:val="2"/>
        <w:spacing w:before="0" w:beforeAutospacing="0" w:after="0" w:afterAutospacing="0"/>
        <w:jc w:val="center"/>
        <w:rPr>
          <w:sz w:val="16"/>
          <w:szCs w:val="16"/>
        </w:rPr>
      </w:pPr>
      <w:r w:rsidRPr="00904C44">
        <w:rPr>
          <w:sz w:val="16"/>
          <w:szCs w:val="16"/>
        </w:rPr>
        <w:t>АДМИНИСТРАЦИЯ НОВОКРИВОШЕИНСКОГО</w:t>
      </w:r>
    </w:p>
    <w:p w:rsidR="00D506D9" w:rsidRPr="00904C44" w:rsidRDefault="00D506D9" w:rsidP="00D506D9">
      <w:pPr>
        <w:pStyle w:val="2"/>
        <w:spacing w:before="0" w:beforeAutospacing="0" w:after="0" w:afterAutospacing="0"/>
        <w:jc w:val="center"/>
        <w:rPr>
          <w:sz w:val="16"/>
          <w:szCs w:val="16"/>
        </w:rPr>
      </w:pPr>
      <w:r w:rsidRPr="00904C44">
        <w:rPr>
          <w:sz w:val="16"/>
          <w:szCs w:val="16"/>
        </w:rPr>
        <w:t xml:space="preserve"> СЕЛЬСКОГО ПОСЕЛЕНИЯ</w:t>
      </w:r>
    </w:p>
    <w:p w:rsidR="00D506D9" w:rsidRPr="007D7313" w:rsidRDefault="00D506D9" w:rsidP="00D506D9">
      <w:pPr>
        <w:autoSpaceDE w:val="0"/>
        <w:autoSpaceDN w:val="0"/>
        <w:adjustRightInd w:val="0"/>
        <w:ind w:firstLine="539"/>
        <w:jc w:val="center"/>
        <w:rPr>
          <w:sz w:val="16"/>
          <w:szCs w:val="16"/>
        </w:rPr>
      </w:pPr>
    </w:p>
    <w:p w:rsidR="00C60A81" w:rsidRDefault="00C60A81" w:rsidP="00971075">
      <w:pPr>
        <w:jc w:val="center"/>
        <w:rPr>
          <w:b/>
          <w:sz w:val="16"/>
          <w:szCs w:val="16"/>
        </w:rPr>
      </w:pPr>
      <w:r w:rsidRPr="000B7268">
        <w:rPr>
          <w:b/>
          <w:sz w:val="16"/>
          <w:szCs w:val="16"/>
        </w:rPr>
        <w:t>ПОСТАНОВЛЕНИЕ</w:t>
      </w:r>
    </w:p>
    <w:p w:rsidR="00C60A81" w:rsidRPr="00C60A81" w:rsidRDefault="00C60A81" w:rsidP="00971075">
      <w:pPr>
        <w:jc w:val="center"/>
        <w:rPr>
          <w:b/>
          <w:sz w:val="16"/>
          <w:szCs w:val="16"/>
        </w:rPr>
      </w:pPr>
      <w:r w:rsidRPr="000B7268">
        <w:rPr>
          <w:sz w:val="16"/>
          <w:szCs w:val="16"/>
        </w:rPr>
        <w:t>27.07</w:t>
      </w:r>
      <w:r>
        <w:rPr>
          <w:sz w:val="16"/>
          <w:szCs w:val="16"/>
        </w:rPr>
        <w:t>.2020</w:t>
      </w:r>
      <w:r>
        <w:rPr>
          <w:sz w:val="16"/>
          <w:szCs w:val="16"/>
        </w:rPr>
        <w:tab/>
      </w:r>
      <w:r>
        <w:rPr>
          <w:sz w:val="16"/>
          <w:szCs w:val="16"/>
        </w:rPr>
        <w:tab/>
      </w:r>
      <w:r>
        <w:rPr>
          <w:sz w:val="16"/>
          <w:szCs w:val="16"/>
        </w:rPr>
        <w:tab/>
      </w:r>
      <w:r>
        <w:rPr>
          <w:sz w:val="16"/>
          <w:szCs w:val="16"/>
        </w:rPr>
        <w:tab/>
        <w:t xml:space="preserve">                  </w:t>
      </w:r>
      <w:r w:rsidRPr="000B7268">
        <w:rPr>
          <w:sz w:val="16"/>
          <w:szCs w:val="16"/>
        </w:rPr>
        <w:t>№  57</w:t>
      </w:r>
    </w:p>
    <w:p w:rsidR="00C60A81" w:rsidRPr="000B7268" w:rsidRDefault="00C60A81" w:rsidP="00971075">
      <w:pPr>
        <w:jc w:val="center"/>
        <w:rPr>
          <w:sz w:val="16"/>
          <w:szCs w:val="16"/>
        </w:rPr>
      </w:pPr>
      <w:r w:rsidRPr="000B7268">
        <w:rPr>
          <w:sz w:val="16"/>
          <w:szCs w:val="16"/>
        </w:rPr>
        <w:t>с. Новокривошеино</w:t>
      </w:r>
    </w:p>
    <w:p w:rsidR="00C60A81" w:rsidRPr="000B7268" w:rsidRDefault="00C60A81" w:rsidP="00971075">
      <w:pPr>
        <w:jc w:val="center"/>
        <w:rPr>
          <w:sz w:val="16"/>
          <w:szCs w:val="16"/>
        </w:rPr>
      </w:pPr>
      <w:r w:rsidRPr="000B7268">
        <w:rPr>
          <w:sz w:val="16"/>
          <w:szCs w:val="16"/>
        </w:rPr>
        <w:t>Кривошеинский район</w:t>
      </w:r>
    </w:p>
    <w:p w:rsidR="00C60A81" w:rsidRPr="000B7268" w:rsidRDefault="00C60A81" w:rsidP="00971075">
      <w:pPr>
        <w:jc w:val="center"/>
        <w:rPr>
          <w:sz w:val="16"/>
          <w:szCs w:val="16"/>
        </w:rPr>
      </w:pPr>
      <w:r w:rsidRPr="000B7268">
        <w:rPr>
          <w:sz w:val="16"/>
          <w:szCs w:val="16"/>
        </w:rPr>
        <w:t>Томская область</w:t>
      </w:r>
    </w:p>
    <w:p w:rsidR="00C60A81" w:rsidRPr="000B7268" w:rsidRDefault="00C60A81" w:rsidP="00971075">
      <w:pPr>
        <w:jc w:val="center"/>
        <w:rPr>
          <w:sz w:val="16"/>
          <w:szCs w:val="16"/>
        </w:rPr>
      </w:pPr>
    </w:p>
    <w:p w:rsidR="00C60A81" w:rsidRPr="000B7268" w:rsidRDefault="00C60A81" w:rsidP="00C60A81">
      <w:pPr>
        <w:jc w:val="center"/>
        <w:rPr>
          <w:sz w:val="16"/>
          <w:szCs w:val="16"/>
        </w:rPr>
      </w:pPr>
      <w:r w:rsidRPr="000B7268">
        <w:rPr>
          <w:sz w:val="16"/>
          <w:szCs w:val="16"/>
        </w:rPr>
        <w:t>Об определении мест для</w:t>
      </w:r>
    </w:p>
    <w:p w:rsidR="00C60A81" w:rsidRPr="000B7268" w:rsidRDefault="00C60A81" w:rsidP="00C60A81">
      <w:pPr>
        <w:jc w:val="center"/>
        <w:rPr>
          <w:sz w:val="16"/>
          <w:szCs w:val="16"/>
        </w:rPr>
      </w:pPr>
      <w:r w:rsidRPr="000B7268">
        <w:rPr>
          <w:sz w:val="16"/>
          <w:szCs w:val="16"/>
        </w:rPr>
        <w:t>размещения предвыборных агитационных материалов</w:t>
      </w:r>
    </w:p>
    <w:p w:rsidR="00C60A81" w:rsidRPr="000B7268" w:rsidRDefault="00C60A81" w:rsidP="00C60A81">
      <w:pPr>
        <w:autoSpaceDE w:val="0"/>
        <w:autoSpaceDN w:val="0"/>
        <w:adjustRightInd w:val="0"/>
        <w:jc w:val="center"/>
        <w:rPr>
          <w:sz w:val="16"/>
          <w:szCs w:val="16"/>
        </w:rPr>
      </w:pPr>
    </w:p>
    <w:p w:rsidR="00C60A81" w:rsidRPr="000B7268" w:rsidRDefault="00C60A81" w:rsidP="006275BC">
      <w:pPr>
        <w:ind w:firstLine="567"/>
        <w:jc w:val="both"/>
        <w:rPr>
          <w:sz w:val="16"/>
          <w:szCs w:val="16"/>
        </w:rPr>
      </w:pPr>
      <w:r w:rsidRPr="000B7268">
        <w:rPr>
          <w:sz w:val="16"/>
          <w:szCs w:val="16"/>
        </w:rPr>
        <w:t>Во исполнение ч.7 статьи 44 Закона Томской области от 14.02.2005 № 29-03 «О муниципальных выборах в Томской области», постановления Избирательной комиссии Томской области от 27.05.2020 №42/301 «О примерном Календарном плане мероприятий по подготовке и проведению выборов депутатов представительных органов муниципальных образований, избираемых на территории Томской области 13 сентября 2020 года по одномандатным (многомандатным) избирательным округам» (п.62 Календарного плана) органы местного самоуправления по предложению избирательной комиссии муниципального образования Кривошеинский район.</w:t>
      </w:r>
    </w:p>
    <w:p w:rsidR="00C60A81" w:rsidRPr="000B7268" w:rsidRDefault="00C60A81" w:rsidP="008C4285">
      <w:pPr>
        <w:ind w:firstLine="426"/>
        <w:jc w:val="both"/>
        <w:rPr>
          <w:sz w:val="16"/>
          <w:szCs w:val="16"/>
        </w:rPr>
      </w:pPr>
      <w:r w:rsidRPr="000B7268">
        <w:rPr>
          <w:sz w:val="16"/>
          <w:szCs w:val="16"/>
        </w:rPr>
        <w:t>ПОСТАНОВЛЯЮ:</w:t>
      </w:r>
    </w:p>
    <w:p w:rsidR="00C60A81" w:rsidRPr="000B7268" w:rsidRDefault="00C60A81" w:rsidP="008C4285">
      <w:pPr>
        <w:ind w:firstLine="426"/>
        <w:jc w:val="both"/>
        <w:rPr>
          <w:sz w:val="16"/>
          <w:szCs w:val="16"/>
        </w:rPr>
      </w:pPr>
      <w:r w:rsidRPr="000B7268">
        <w:rPr>
          <w:sz w:val="16"/>
          <w:szCs w:val="16"/>
        </w:rPr>
        <w:t xml:space="preserve">1. Определить оборудованные места для размещения предвыборных агитационных материалов: </w:t>
      </w:r>
    </w:p>
    <w:p w:rsidR="00C60A81" w:rsidRPr="000B7268" w:rsidRDefault="00C60A81" w:rsidP="008C4285">
      <w:pPr>
        <w:ind w:firstLine="426"/>
        <w:jc w:val="both"/>
        <w:rPr>
          <w:sz w:val="16"/>
          <w:szCs w:val="16"/>
        </w:rPr>
      </w:pPr>
      <w:r w:rsidRPr="000B7268">
        <w:rPr>
          <w:sz w:val="16"/>
          <w:szCs w:val="16"/>
        </w:rPr>
        <w:t>1.1.с. Новокривошеино –  стенд на здании Новокривошеинского фельдшерское–акушерского пункта  по адресу ул. Советская, 3.</w:t>
      </w:r>
    </w:p>
    <w:p w:rsidR="00971075" w:rsidRDefault="00C60A81" w:rsidP="008C4285">
      <w:pPr>
        <w:ind w:firstLine="426"/>
        <w:jc w:val="both"/>
        <w:rPr>
          <w:sz w:val="16"/>
          <w:szCs w:val="16"/>
        </w:rPr>
      </w:pPr>
      <w:r w:rsidRPr="000B7268">
        <w:rPr>
          <w:sz w:val="16"/>
          <w:szCs w:val="16"/>
        </w:rPr>
        <w:t>1.2. с. Малиновка</w:t>
      </w:r>
      <w:r w:rsidR="00971075">
        <w:rPr>
          <w:sz w:val="16"/>
          <w:szCs w:val="16"/>
        </w:rPr>
        <w:t xml:space="preserve"> </w:t>
      </w:r>
      <w:r w:rsidRPr="000B7268">
        <w:rPr>
          <w:sz w:val="16"/>
          <w:szCs w:val="16"/>
        </w:rPr>
        <w:t>– стенд на здании  по адресу ул. Рабочая, 19.</w:t>
      </w:r>
    </w:p>
    <w:p w:rsidR="003B0673" w:rsidRDefault="00C60A81" w:rsidP="008C4285">
      <w:pPr>
        <w:ind w:firstLine="426"/>
        <w:jc w:val="both"/>
        <w:rPr>
          <w:sz w:val="16"/>
          <w:szCs w:val="16"/>
        </w:rPr>
      </w:pPr>
      <w:r w:rsidRPr="000B7268">
        <w:rPr>
          <w:sz w:val="16"/>
          <w:szCs w:val="16"/>
        </w:rPr>
        <w:t xml:space="preserve">2. 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в иформационно - телекоммуникационной сети </w:t>
      </w:r>
    </w:p>
    <w:p w:rsidR="00C60A81" w:rsidRPr="000B7268" w:rsidRDefault="003B0673" w:rsidP="006275BC">
      <w:pPr>
        <w:jc w:val="both"/>
        <w:rPr>
          <w:sz w:val="16"/>
          <w:szCs w:val="16"/>
        </w:rPr>
      </w:pPr>
      <w:r>
        <w:rPr>
          <w:sz w:val="16"/>
          <w:szCs w:val="16"/>
        </w:rPr>
        <w:t>«</w:t>
      </w:r>
      <w:r w:rsidR="00C60A81" w:rsidRPr="000B7268">
        <w:rPr>
          <w:sz w:val="16"/>
          <w:szCs w:val="16"/>
        </w:rPr>
        <w:t>Интернет».</w:t>
      </w:r>
    </w:p>
    <w:p w:rsidR="00C60A81" w:rsidRPr="000B7268" w:rsidRDefault="00C60A81" w:rsidP="008C4285">
      <w:pPr>
        <w:ind w:firstLine="426"/>
        <w:jc w:val="both"/>
        <w:rPr>
          <w:sz w:val="16"/>
          <w:szCs w:val="16"/>
        </w:rPr>
      </w:pPr>
      <w:r w:rsidRPr="000B7268">
        <w:rPr>
          <w:sz w:val="16"/>
          <w:szCs w:val="16"/>
        </w:rPr>
        <w:t>3. Настоящее постановление вступает в силу с даты его подписания.</w:t>
      </w:r>
    </w:p>
    <w:p w:rsidR="00C60A81" w:rsidRPr="000B7268" w:rsidRDefault="00C60A81" w:rsidP="008C4285">
      <w:pPr>
        <w:ind w:firstLine="426"/>
        <w:jc w:val="both"/>
        <w:rPr>
          <w:sz w:val="16"/>
          <w:szCs w:val="16"/>
        </w:rPr>
      </w:pPr>
      <w:r w:rsidRPr="000B7268">
        <w:rPr>
          <w:sz w:val="16"/>
          <w:szCs w:val="16"/>
        </w:rPr>
        <w:t>4. Контроль за исполнением настоящего постановления  оставляю за собой.</w:t>
      </w:r>
    </w:p>
    <w:p w:rsidR="00C60A81" w:rsidRPr="000B7268" w:rsidRDefault="00C60A81" w:rsidP="006275BC">
      <w:pPr>
        <w:jc w:val="both"/>
        <w:rPr>
          <w:sz w:val="16"/>
          <w:szCs w:val="16"/>
        </w:rPr>
      </w:pPr>
    </w:p>
    <w:p w:rsidR="00C60A81" w:rsidRDefault="00C60A81" w:rsidP="008C4285">
      <w:pPr>
        <w:rPr>
          <w:sz w:val="16"/>
          <w:szCs w:val="16"/>
        </w:rPr>
      </w:pPr>
      <w:r w:rsidRPr="000B7268">
        <w:rPr>
          <w:sz w:val="16"/>
          <w:szCs w:val="16"/>
        </w:rPr>
        <w:t>Глава  Новокривошеинского сельского поселения                                                                 А.О</w:t>
      </w:r>
      <w:r w:rsidR="00AE1CF6">
        <w:rPr>
          <w:sz w:val="16"/>
          <w:szCs w:val="16"/>
        </w:rPr>
        <w:t xml:space="preserve">. </w:t>
      </w:r>
      <w:r w:rsidRPr="000B7268">
        <w:rPr>
          <w:sz w:val="16"/>
          <w:szCs w:val="16"/>
        </w:rPr>
        <w:t>Саяпин</w:t>
      </w:r>
    </w:p>
    <w:p w:rsidR="00D506D9" w:rsidRPr="000B7268" w:rsidRDefault="00D506D9" w:rsidP="008C4285">
      <w:pPr>
        <w:rPr>
          <w:sz w:val="16"/>
          <w:szCs w:val="16"/>
        </w:rPr>
      </w:pPr>
    </w:p>
    <w:p w:rsidR="00AE1CF6" w:rsidRDefault="00AE1CF6" w:rsidP="00D506D9">
      <w:pPr>
        <w:pStyle w:val="2"/>
        <w:spacing w:before="0" w:beforeAutospacing="0" w:after="0" w:afterAutospacing="0"/>
        <w:jc w:val="center"/>
        <w:rPr>
          <w:sz w:val="16"/>
          <w:szCs w:val="16"/>
        </w:rPr>
      </w:pPr>
    </w:p>
    <w:p w:rsidR="00AE1CF6" w:rsidRDefault="00AE1CF6" w:rsidP="00D506D9">
      <w:pPr>
        <w:pStyle w:val="2"/>
        <w:spacing w:before="0" w:beforeAutospacing="0" w:after="0" w:afterAutospacing="0"/>
        <w:jc w:val="center"/>
        <w:rPr>
          <w:sz w:val="16"/>
          <w:szCs w:val="16"/>
        </w:rPr>
      </w:pPr>
    </w:p>
    <w:p w:rsidR="00AE1CF6" w:rsidRDefault="00AE1CF6" w:rsidP="00D506D9">
      <w:pPr>
        <w:pStyle w:val="2"/>
        <w:spacing w:before="0" w:beforeAutospacing="0" w:after="0" w:afterAutospacing="0"/>
        <w:jc w:val="center"/>
        <w:rPr>
          <w:sz w:val="16"/>
          <w:szCs w:val="16"/>
        </w:rPr>
      </w:pPr>
    </w:p>
    <w:p w:rsidR="00AE1CF6" w:rsidRDefault="00AE1CF6" w:rsidP="00D506D9">
      <w:pPr>
        <w:pStyle w:val="2"/>
        <w:spacing w:before="0" w:beforeAutospacing="0" w:after="0" w:afterAutospacing="0"/>
        <w:jc w:val="center"/>
        <w:rPr>
          <w:sz w:val="16"/>
          <w:szCs w:val="16"/>
        </w:rPr>
      </w:pPr>
    </w:p>
    <w:p w:rsidR="00AE1CF6" w:rsidRDefault="00AE1CF6" w:rsidP="00D506D9">
      <w:pPr>
        <w:pStyle w:val="2"/>
        <w:spacing w:before="0" w:beforeAutospacing="0" w:after="0" w:afterAutospacing="0"/>
        <w:jc w:val="center"/>
        <w:rPr>
          <w:sz w:val="16"/>
          <w:szCs w:val="16"/>
        </w:rPr>
      </w:pPr>
    </w:p>
    <w:p w:rsidR="00AE1CF6" w:rsidRDefault="00AE1CF6" w:rsidP="00D506D9">
      <w:pPr>
        <w:pStyle w:val="2"/>
        <w:spacing w:before="0" w:beforeAutospacing="0" w:after="0" w:afterAutospacing="0"/>
        <w:jc w:val="center"/>
        <w:rPr>
          <w:sz w:val="16"/>
          <w:szCs w:val="16"/>
        </w:rPr>
      </w:pPr>
    </w:p>
    <w:p w:rsidR="00AA1C36" w:rsidRDefault="00AA1C36" w:rsidP="00D506D9">
      <w:pPr>
        <w:pStyle w:val="2"/>
        <w:spacing w:before="0" w:beforeAutospacing="0" w:after="0" w:afterAutospacing="0"/>
        <w:jc w:val="center"/>
        <w:rPr>
          <w:sz w:val="16"/>
          <w:szCs w:val="16"/>
        </w:rPr>
      </w:pPr>
    </w:p>
    <w:p w:rsidR="00AA1C36" w:rsidRDefault="00AA1C36" w:rsidP="00D506D9">
      <w:pPr>
        <w:pStyle w:val="2"/>
        <w:spacing w:before="0" w:beforeAutospacing="0" w:after="0" w:afterAutospacing="0"/>
        <w:jc w:val="center"/>
        <w:rPr>
          <w:sz w:val="16"/>
          <w:szCs w:val="16"/>
        </w:rPr>
      </w:pPr>
    </w:p>
    <w:p w:rsidR="00AA1C36" w:rsidRDefault="00AA1C36" w:rsidP="00D506D9">
      <w:pPr>
        <w:pStyle w:val="2"/>
        <w:spacing w:before="0" w:beforeAutospacing="0" w:after="0" w:afterAutospacing="0"/>
        <w:jc w:val="center"/>
        <w:rPr>
          <w:sz w:val="16"/>
          <w:szCs w:val="16"/>
        </w:rPr>
      </w:pPr>
    </w:p>
    <w:p w:rsidR="00AA1C36" w:rsidRDefault="00AA1C36" w:rsidP="00D506D9">
      <w:pPr>
        <w:pStyle w:val="2"/>
        <w:spacing w:before="0" w:beforeAutospacing="0" w:after="0" w:afterAutospacing="0"/>
        <w:jc w:val="center"/>
        <w:rPr>
          <w:sz w:val="16"/>
          <w:szCs w:val="16"/>
        </w:rPr>
      </w:pPr>
    </w:p>
    <w:p w:rsidR="00AA1C36" w:rsidRDefault="00AA1C36" w:rsidP="00D506D9">
      <w:pPr>
        <w:pStyle w:val="2"/>
        <w:spacing w:before="0" w:beforeAutospacing="0" w:after="0" w:afterAutospacing="0"/>
        <w:jc w:val="center"/>
        <w:rPr>
          <w:sz w:val="16"/>
          <w:szCs w:val="16"/>
        </w:rPr>
      </w:pPr>
    </w:p>
    <w:p w:rsidR="00D506D9" w:rsidRDefault="00D506D9" w:rsidP="00D506D9">
      <w:pPr>
        <w:pStyle w:val="2"/>
        <w:spacing w:before="0" w:beforeAutospacing="0" w:after="0" w:afterAutospacing="0"/>
        <w:jc w:val="center"/>
        <w:rPr>
          <w:sz w:val="16"/>
          <w:szCs w:val="16"/>
        </w:rPr>
      </w:pPr>
      <w:r w:rsidRPr="00904C44">
        <w:rPr>
          <w:sz w:val="16"/>
          <w:szCs w:val="16"/>
        </w:rPr>
        <w:lastRenderedPageBreak/>
        <w:t>АДМИНИСТРАЦИЯ НОВОКРИВОШЕИНСКОГО</w:t>
      </w:r>
    </w:p>
    <w:p w:rsidR="00D506D9" w:rsidRPr="00904C44" w:rsidRDefault="00D506D9" w:rsidP="00D506D9">
      <w:pPr>
        <w:pStyle w:val="2"/>
        <w:spacing w:before="0" w:beforeAutospacing="0" w:after="0" w:afterAutospacing="0"/>
        <w:jc w:val="center"/>
        <w:rPr>
          <w:sz w:val="16"/>
          <w:szCs w:val="16"/>
        </w:rPr>
      </w:pPr>
      <w:r w:rsidRPr="00904C44">
        <w:rPr>
          <w:sz w:val="16"/>
          <w:szCs w:val="16"/>
        </w:rPr>
        <w:t>СЕЛЬСКОГО ПОСЕЛЕНИЯ</w:t>
      </w:r>
    </w:p>
    <w:p w:rsidR="00C60A81" w:rsidRPr="000B7268" w:rsidRDefault="00C60A81" w:rsidP="00D506D9">
      <w:pPr>
        <w:jc w:val="center"/>
        <w:rPr>
          <w:sz w:val="16"/>
          <w:szCs w:val="16"/>
        </w:rPr>
      </w:pPr>
    </w:p>
    <w:p w:rsidR="00044A01" w:rsidRDefault="00044A01" w:rsidP="00D506D9">
      <w:pPr>
        <w:jc w:val="center"/>
        <w:rPr>
          <w:b/>
          <w:sz w:val="16"/>
          <w:szCs w:val="16"/>
        </w:rPr>
      </w:pPr>
      <w:r w:rsidRPr="00E805B3">
        <w:rPr>
          <w:b/>
          <w:sz w:val="16"/>
          <w:szCs w:val="16"/>
        </w:rPr>
        <w:t>ПОСТАНОВЛЕНИЕ</w:t>
      </w:r>
      <w:bookmarkStart w:id="0" w:name="_GoBack"/>
      <w:bookmarkEnd w:id="0"/>
    </w:p>
    <w:p w:rsidR="00044A01" w:rsidRDefault="00044A01" w:rsidP="00044A01">
      <w:pPr>
        <w:jc w:val="center"/>
        <w:rPr>
          <w:sz w:val="16"/>
          <w:szCs w:val="16"/>
        </w:rPr>
      </w:pPr>
    </w:p>
    <w:p w:rsidR="00044A01" w:rsidRPr="00044A01" w:rsidRDefault="00044A01" w:rsidP="00044A01">
      <w:pPr>
        <w:rPr>
          <w:b/>
          <w:sz w:val="16"/>
          <w:szCs w:val="16"/>
        </w:rPr>
      </w:pPr>
      <w:r>
        <w:rPr>
          <w:sz w:val="16"/>
          <w:szCs w:val="16"/>
        </w:rPr>
        <w:t xml:space="preserve">28.07.2020                                                                </w:t>
      </w:r>
      <w:r w:rsidR="00AE1CF6">
        <w:rPr>
          <w:sz w:val="16"/>
          <w:szCs w:val="16"/>
        </w:rPr>
        <w:t xml:space="preserve">                            </w:t>
      </w:r>
      <w:r w:rsidRPr="00E805B3">
        <w:rPr>
          <w:sz w:val="16"/>
          <w:szCs w:val="16"/>
        </w:rPr>
        <w:t xml:space="preserve">№ 58 </w:t>
      </w:r>
    </w:p>
    <w:p w:rsidR="00044A01" w:rsidRPr="00E805B3" w:rsidRDefault="00044A01" w:rsidP="00044A01">
      <w:pPr>
        <w:jc w:val="center"/>
        <w:rPr>
          <w:sz w:val="16"/>
          <w:szCs w:val="16"/>
        </w:rPr>
      </w:pPr>
      <w:r>
        <w:rPr>
          <w:sz w:val="16"/>
          <w:szCs w:val="16"/>
        </w:rPr>
        <w:t>с.</w:t>
      </w:r>
      <w:r w:rsidRPr="00E805B3">
        <w:rPr>
          <w:sz w:val="16"/>
          <w:szCs w:val="16"/>
        </w:rPr>
        <w:t>Новокривошеино</w:t>
      </w:r>
    </w:p>
    <w:p w:rsidR="00044A01" w:rsidRPr="00E805B3" w:rsidRDefault="00044A01" w:rsidP="00044A01">
      <w:pPr>
        <w:jc w:val="center"/>
        <w:rPr>
          <w:sz w:val="16"/>
          <w:szCs w:val="16"/>
        </w:rPr>
      </w:pPr>
      <w:r w:rsidRPr="00E805B3">
        <w:rPr>
          <w:sz w:val="16"/>
          <w:szCs w:val="16"/>
        </w:rPr>
        <w:t>Кривошеинского района</w:t>
      </w:r>
    </w:p>
    <w:p w:rsidR="00044A01" w:rsidRPr="00E805B3" w:rsidRDefault="00044A01" w:rsidP="0096158C">
      <w:pPr>
        <w:jc w:val="center"/>
        <w:rPr>
          <w:sz w:val="16"/>
          <w:szCs w:val="16"/>
        </w:rPr>
      </w:pPr>
      <w:r w:rsidRPr="00E805B3">
        <w:rPr>
          <w:sz w:val="16"/>
          <w:szCs w:val="16"/>
        </w:rPr>
        <w:t>Томской области</w:t>
      </w:r>
    </w:p>
    <w:p w:rsidR="0096158C" w:rsidRDefault="0096158C" w:rsidP="0096158C">
      <w:pPr>
        <w:jc w:val="center"/>
        <w:rPr>
          <w:sz w:val="16"/>
          <w:szCs w:val="16"/>
        </w:rPr>
      </w:pPr>
    </w:p>
    <w:p w:rsidR="00044A01" w:rsidRPr="00E805B3" w:rsidRDefault="00044A01" w:rsidP="0096158C">
      <w:pPr>
        <w:jc w:val="center"/>
        <w:rPr>
          <w:sz w:val="16"/>
          <w:szCs w:val="16"/>
        </w:rPr>
      </w:pPr>
      <w:r w:rsidRPr="00E805B3">
        <w:rPr>
          <w:sz w:val="16"/>
          <w:szCs w:val="16"/>
        </w:rPr>
        <w:t>О внесении изменение в постановление Администрации Новокривошеинского сельского поселения от 16.09 2019 «О местах (площадках) накопления твердых коммунальных отходов на территории Новокривошеинского сельского поселения»</w:t>
      </w:r>
    </w:p>
    <w:p w:rsidR="00044A01" w:rsidRPr="00E805B3" w:rsidRDefault="00044A01" w:rsidP="00044A01">
      <w:pPr>
        <w:ind w:firstLine="709"/>
        <w:jc w:val="both"/>
        <w:rPr>
          <w:rFonts w:eastAsiaTheme="minorEastAsia"/>
          <w:bCs/>
          <w:sz w:val="16"/>
          <w:szCs w:val="16"/>
        </w:rPr>
      </w:pPr>
    </w:p>
    <w:p w:rsidR="00044A01" w:rsidRPr="00E805B3" w:rsidRDefault="0096158C" w:rsidP="0096158C">
      <w:pPr>
        <w:ind w:left="-142"/>
        <w:jc w:val="both"/>
        <w:rPr>
          <w:rFonts w:eastAsiaTheme="minorEastAsia"/>
          <w:sz w:val="16"/>
          <w:szCs w:val="16"/>
        </w:rPr>
      </w:pPr>
      <w:r>
        <w:rPr>
          <w:rFonts w:eastAsiaTheme="minorEastAsia"/>
          <w:bCs/>
          <w:sz w:val="16"/>
          <w:szCs w:val="16"/>
        </w:rPr>
        <w:t xml:space="preserve">  </w:t>
      </w:r>
      <w:r w:rsidR="00044A01" w:rsidRPr="00E805B3">
        <w:rPr>
          <w:rFonts w:eastAsiaTheme="minorEastAsia"/>
          <w:bCs/>
          <w:sz w:val="16"/>
          <w:szCs w:val="16"/>
        </w:rPr>
        <w:t xml:space="preserve">В связи с фактическим изменением отдельных мест (площадок) накопления твердых коммунальных отходов </w:t>
      </w:r>
    </w:p>
    <w:p w:rsidR="00044A01" w:rsidRPr="00E805B3" w:rsidRDefault="00044A01" w:rsidP="00AA1C36">
      <w:pPr>
        <w:ind w:left="-142" w:firstLine="568"/>
        <w:jc w:val="both"/>
        <w:rPr>
          <w:rFonts w:eastAsiaTheme="minorEastAsia"/>
          <w:sz w:val="16"/>
          <w:szCs w:val="16"/>
        </w:rPr>
      </w:pPr>
      <w:r w:rsidRPr="00E805B3">
        <w:rPr>
          <w:rFonts w:eastAsiaTheme="minorEastAsia"/>
          <w:sz w:val="16"/>
          <w:szCs w:val="16"/>
        </w:rPr>
        <w:t>ПОСТАНОВЛЯЮ:</w:t>
      </w:r>
    </w:p>
    <w:p w:rsidR="00044A01" w:rsidRPr="00E805B3" w:rsidRDefault="00044A01" w:rsidP="0096158C">
      <w:pPr>
        <w:ind w:left="-142" w:firstLine="568"/>
        <w:jc w:val="both"/>
        <w:rPr>
          <w:rFonts w:eastAsiaTheme="minorEastAsia"/>
          <w:sz w:val="16"/>
          <w:szCs w:val="16"/>
        </w:rPr>
      </w:pPr>
      <w:r w:rsidRPr="00E805B3">
        <w:rPr>
          <w:rFonts w:eastAsiaTheme="minorEastAsia"/>
          <w:sz w:val="16"/>
          <w:szCs w:val="16"/>
        </w:rPr>
        <w:t>1.Внести изменения в постановление Администрации Новокривошеинского сельского поселения от 16.09.2019 № 96 «О местах (площадках) накопления твердых коммунальных отходов на территории Новокривошеинского сельского поселения»:</w:t>
      </w:r>
    </w:p>
    <w:p w:rsidR="00044A01" w:rsidRPr="00E805B3" w:rsidRDefault="00044A01" w:rsidP="0096158C">
      <w:pPr>
        <w:ind w:left="-142" w:firstLine="568"/>
        <w:jc w:val="both"/>
        <w:rPr>
          <w:sz w:val="16"/>
          <w:szCs w:val="16"/>
        </w:rPr>
      </w:pPr>
      <w:r w:rsidRPr="00E805B3">
        <w:rPr>
          <w:rFonts w:eastAsiaTheme="minorEastAsia"/>
          <w:sz w:val="16"/>
          <w:szCs w:val="16"/>
        </w:rPr>
        <w:t>1) Добавить пункт 1.1., следующего содержания: «1.1.</w:t>
      </w:r>
      <w:r w:rsidRPr="00E805B3">
        <w:rPr>
          <w:sz w:val="16"/>
          <w:szCs w:val="16"/>
        </w:rPr>
        <w:t>Определить схему размещения мест (площадок) накопления твердых коммунальных отходов на территории села Малиновка Новокривошеинского сельского поселения согласно приложению 5 к настоящему постановлению».</w:t>
      </w:r>
    </w:p>
    <w:p w:rsidR="00044A01" w:rsidRPr="00E805B3" w:rsidRDefault="00044A01" w:rsidP="00EA3384">
      <w:pPr>
        <w:ind w:firstLine="426"/>
        <w:jc w:val="both"/>
        <w:rPr>
          <w:rFonts w:eastAsiaTheme="minorEastAsia"/>
          <w:sz w:val="16"/>
          <w:szCs w:val="16"/>
        </w:rPr>
      </w:pPr>
      <w:r w:rsidRPr="00E805B3">
        <w:rPr>
          <w:rFonts w:eastAsiaTheme="minorEastAsia"/>
          <w:sz w:val="16"/>
          <w:szCs w:val="16"/>
        </w:rPr>
        <w:t>2) Добавить пункт 2.1., следующего содержания: «2.1.</w:t>
      </w:r>
      <w:r w:rsidRPr="00E805B3">
        <w:rPr>
          <w:sz w:val="16"/>
          <w:szCs w:val="16"/>
        </w:rPr>
        <w:t>Утвердить реестр мест (площадок) накопления твердых коммунальных отходов на территории села Малиновка Новокривошеинского сельского поселения согласно приложению 6 к настоящему постановлению».</w:t>
      </w:r>
    </w:p>
    <w:p w:rsidR="00044A01" w:rsidRPr="00E805B3" w:rsidRDefault="00044A01" w:rsidP="00EA3384">
      <w:pPr>
        <w:ind w:firstLine="426"/>
        <w:jc w:val="both"/>
        <w:rPr>
          <w:rFonts w:eastAsiaTheme="minorEastAsia"/>
          <w:sz w:val="16"/>
          <w:szCs w:val="16"/>
        </w:rPr>
      </w:pPr>
      <w:r w:rsidRPr="00E805B3">
        <w:rPr>
          <w:rFonts w:eastAsiaTheme="minorEastAsia"/>
          <w:sz w:val="16"/>
          <w:szCs w:val="16"/>
        </w:rPr>
        <w:t>2. Настоящее постановление вступает в силу с даты его подписания.</w:t>
      </w:r>
    </w:p>
    <w:p w:rsidR="00044A01" w:rsidRPr="00E805B3" w:rsidRDefault="00044A01" w:rsidP="00EA3384">
      <w:pPr>
        <w:ind w:firstLine="426"/>
        <w:jc w:val="both"/>
        <w:rPr>
          <w:rFonts w:eastAsiaTheme="minorEastAsia"/>
          <w:sz w:val="16"/>
          <w:szCs w:val="16"/>
          <w:u w:val="single"/>
        </w:rPr>
      </w:pPr>
      <w:r w:rsidRPr="00E805B3">
        <w:rPr>
          <w:rFonts w:eastAsiaTheme="minorEastAsia"/>
          <w:sz w:val="16"/>
          <w:szCs w:val="16"/>
        </w:rPr>
        <w:t>3. Контроль за исполнением насто</w:t>
      </w:r>
      <w:r w:rsidR="00AE1CF6">
        <w:rPr>
          <w:rFonts w:eastAsiaTheme="minorEastAsia"/>
          <w:sz w:val="16"/>
          <w:szCs w:val="16"/>
        </w:rPr>
        <w:t xml:space="preserve">ящего постановления оставляю за </w:t>
      </w:r>
      <w:r w:rsidRPr="00E805B3">
        <w:rPr>
          <w:rFonts w:eastAsiaTheme="minorEastAsia"/>
          <w:sz w:val="16"/>
          <w:szCs w:val="16"/>
        </w:rPr>
        <w:t>собой.</w:t>
      </w:r>
    </w:p>
    <w:p w:rsidR="00044A01" w:rsidRPr="00E805B3" w:rsidRDefault="00044A01" w:rsidP="00116E7F">
      <w:pPr>
        <w:ind w:firstLine="709"/>
        <w:jc w:val="both"/>
        <w:rPr>
          <w:rFonts w:eastAsiaTheme="minorEastAsia"/>
          <w:sz w:val="16"/>
          <w:szCs w:val="16"/>
        </w:rPr>
      </w:pPr>
    </w:p>
    <w:p w:rsidR="00F261D1" w:rsidRDefault="00044A01" w:rsidP="00AE1CF6">
      <w:pPr>
        <w:ind w:left="-567" w:firstLine="425"/>
        <w:rPr>
          <w:sz w:val="16"/>
          <w:szCs w:val="16"/>
        </w:rPr>
      </w:pPr>
      <w:r w:rsidRPr="00E805B3">
        <w:rPr>
          <w:sz w:val="16"/>
          <w:szCs w:val="16"/>
        </w:rPr>
        <w:t>Глава Новокривошеинского сельского поселени</w:t>
      </w:r>
      <w:r w:rsidR="00F261D1">
        <w:rPr>
          <w:sz w:val="16"/>
          <w:szCs w:val="16"/>
        </w:rPr>
        <w:t>я</w:t>
      </w:r>
    </w:p>
    <w:p w:rsidR="00044A01" w:rsidRPr="00E805B3" w:rsidRDefault="00F261D1" w:rsidP="00AE1CF6">
      <w:pPr>
        <w:ind w:left="-567" w:firstLine="425"/>
        <w:rPr>
          <w:sz w:val="16"/>
          <w:szCs w:val="16"/>
        </w:rPr>
      </w:pPr>
      <w:r>
        <w:rPr>
          <w:sz w:val="16"/>
          <w:szCs w:val="16"/>
        </w:rPr>
        <w:t>А.О. Саяпин</w:t>
      </w:r>
    </w:p>
    <w:p w:rsidR="00044A01" w:rsidRPr="00E805B3" w:rsidRDefault="00044A01" w:rsidP="00116E7F">
      <w:pPr>
        <w:ind w:left="-567" w:firstLine="709"/>
        <w:rPr>
          <w:sz w:val="16"/>
          <w:szCs w:val="16"/>
        </w:rPr>
      </w:pPr>
    </w:p>
    <w:p w:rsidR="00044A01" w:rsidRPr="00E805B3" w:rsidRDefault="00044A01" w:rsidP="00116E7F">
      <w:pPr>
        <w:ind w:left="-567" w:firstLine="709"/>
        <w:rPr>
          <w:sz w:val="16"/>
          <w:szCs w:val="16"/>
        </w:rPr>
      </w:pPr>
    </w:p>
    <w:p w:rsidR="00C60A81" w:rsidRPr="000B7268" w:rsidRDefault="00C60A81" w:rsidP="006275BC">
      <w:pPr>
        <w:jc w:val="both"/>
        <w:rPr>
          <w:sz w:val="16"/>
          <w:szCs w:val="16"/>
        </w:rPr>
      </w:pPr>
    </w:p>
    <w:p w:rsidR="00C60A81" w:rsidRPr="000B7268" w:rsidRDefault="00C60A81" w:rsidP="006275BC">
      <w:pPr>
        <w:jc w:val="both"/>
        <w:rPr>
          <w:sz w:val="16"/>
          <w:szCs w:val="16"/>
        </w:rPr>
      </w:pPr>
    </w:p>
    <w:p w:rsidR="00C60A81" w:rsidRPr="000B7268" w:rsidRDefault="00C60A81" w:rsidP="006275BC">
      <w:pPr>
        <w:jc w:val="both"/>
        <w:rPr>
          <w:sz w:val="16"/>
          <w:szCs w:val="16"/>
        </w:rPr>
      </w:pPr>
    </w:p>
    <w:p w:rsidR="00C60A81" w:rsidRPr="000B7268" w:rsidRDefault="00C60A81" w:rsidP="00C60A81">
      <w:pPr>
        <w:rPr>
          <w:sz w:val="16"/>
          <w:szCs w:val="16"/>
        </w:rPr>
      </w:pPr>
    </w:p>
    <w:p w:rsidR="00C60A81" w:rsidRPr="000B7268" w:rsidRDefault="00C60A81" w:rsidP="00C60A81">
      <w:pPr>
        <w:rPr>
          <w:sz w:val="16"/>
          <w:szCs w:val="16"/>
        </w:rPr>
      </w:pPr>
    </w:p>
    <w:p w:rsidR="00C60A81" w:rsidRPr="000B7268" w:rsidRDefault="00C60A81" w:rsidP="00C60A81">
      <w:pPr>
        <w:spacing w:after="480"/>
        <w:rPr>
          <w:sz w:val="16"/>
          <w:szCs w:val="16"/>
        </w:rPr>
      </w:pPr>
    </w:p>
    <w:p w:rsidR="00E63208" w:rsidRDefault="00E63208" w:rsidP="00E63208">
      <w:pPr>
        <w:rPr>
          <w:sz w:val="16"/>
          <w:szCs w:val="16"/>
        </w:rPr>
      </w:pPr>
    </w:p>
    <w:p w:rsidR="00E63208" w:rsidRDefault="00E63208" w:rsidP="00E63208">
      <w:pPr>
        <w:rPr>
          <w:sz w:val="16"/>
          <w:szCs w:val="16"/>
        </w:rPr>
      </w:pPr>
    </w:p>
    <w:p w:rsidR="00E63208" w:rsidRDefault="00E63208" w:rsidP="00E63208">
      <w:pPr>
        <w:rPr>
          <w:sz w:val="16"/>
          <w:szCs w:val="16"/>
        </w:rPr>
      </w:pPr>
    </w:p>
    <w:p w:rsidR="00E63208" w:rsidRDefault="00E63208" w:rsidP="00E63208">
      <w:pPr>
        <w:rPr>
          <w:sz w:val="16"/>
          <w:szCs w:val="16"/>
        </w:rPr>
      </w:pPr>
    </w:p>
    <w:p w:rsidR="00E63208" w:rsidRDefault="00E63208" w:rsidP="00E63208">
      <w:pPr>
        <w:rPr>
          <w:sz w:val="16"/>
          <w:szCs w:val="16"/>
        </w:rPr>
      </w:pPr>
    </w:p>
    <w:p w:rsidR="00E63208" w:rsidRDefault="00E63208" w:rsidP="00E63208">
      <w:pPr>
        <w:rPr>
          <w:sz w:val="16"/>
          <w:szCs w:val="16"/>
        </w:rPr>
      </w:pPr>
    </w:p>
    <w:p w:rsidR="00E63208" w:rsidRDefault="00E63208" w:rsidP="00E63208">
      <w:pPr>
        <w:rPr>
          <w:sz w:val="16"/>
          <w:szCs w:val="16"/>
        </w:rPr>
      </w:pPr>
    </w:p>
    <w:sectPr w:rsidR="00E63208" w:rsidSect="00AE1CF6">
      <w:headerReference w:type="default" r:id="rId13"/>
      <w:type w:val="continuous"/>
      <w:pgSz w:w="11909" w:h="16834"/>
      <w:pgMar w:top="117" w:right="427" w:bottom="284" w:left="993" w:header="567" w:footer="510" w:gutter="0"/>
      <w:pgNumType w:start="3"/>
      <w:cols w:num="2" w:space="85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0B" w:rsidRDefault="0013480B" w:rsidP="00F76560">
      <w:r>
        <w:separator/>
      </w:r>
    </w:p>
  </w:endnote>
  <w:endnote w:type="continuationSeparator" w:id="1">
    <w:p w:rsidR="0013480B" w:rsidRDefault="0013480B"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0B" w:rsidRDefault="0013480B" w:rsidP="00F76560">
      <w:r>
        <w:separator/>
      </w:r>
    </w:p>
  </w:footnote>
  <w:footnote w:type="continuationSeparator" w:id="1">
    <w:p w:rsidR="0013480B" w:rsidRDefault="0013480B"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9553"/>
      <w:gridCol w:w="1152"/>
    </w:tblGrid>
    <w:tr w:rsidR="007D7313">
      <w:tc>
        <w:tcPr>
          <w:tcW w:w="0" w:type="auto"/>
          <w:tcBorders>
            <w:right w:val="single" w:sz="6" w:space="0" w:color="000000" w:themeColor="text1"/>
          </w:tcBorders>
        </w:tcPr>
        <w:sdt>
          <w:sdtPr>
            <w:alias w:val="Организация"/>
            <w:id w:val="12942615"/>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7D7313" w:rsidRDefault="007D7313">
              <w:pPr>
                <w:pStyle w:val="af1"/>
                <w:jc w:val="right"/>
              </w:pPr>
              <w:r>
                <w:t>Информационный бюллетень Новокривошеинского сельского поселения</w:t>
              </w:r>
            </w:p>
          </w:sdtContent>
        </w:sdt>
        <w:sdt>
          <w:sdtPr>
            <w:rPr>
              <w:b/>
              <w:bCs/>
            </w:rPr>
            <w:alias w:val="Название"/>
            <w:id w:val="12942616"/>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7D7313" w:rsidRDefault="007D7313" w:rsidP="008E7F57">
              <w:pPr>
                <w:pStyle w:val="af1"/>
                <w:jc w:val="right"/>
                <w:rPr>
                  <w:b/>
                  <w:bCs/>
                </w:rPr>
              </w:pPr>
              <w:r>
                <w:rPr>
                  <w:b/>
                  <w:bCs/>
                </w:rPr>
                <w:t>№ 6 (122) 31 июля 2020  г.</w:t>
              </w:r>
            </w:p>
          </w:sdtContent>
        </w:sdt>
      </w:tc>
      <w:tc>
        <w:tcPr>
          <w:tcW w:w="1152" w:type="dxa"/>
          <w:tcBorders>
            <w:left w:val="single" w:sz="6" w:space="0" w:color="000000" w:themeColor="text1"/>
          </w:tcBorders>
        </w:tcPr>
        <w:p w:rsidR="007D7313" w:rsidRDefault="00D83DFC">
          <w:pPr>
            <w:pStyle w:val="af1"/>
            <w:rPr>
              <w:b/>
              <w:bCs/>
            </w:rPr>
          </w:pPr>
          <w:fldSimple w:instr="PAGE   \* MERGEFORMAT">
            <w:r w:rsidR="00AA1C36">
              <w:rPr>
                <w:noProof/>
              </w:rPr>
              <w:t>4</w:t>
            </w:r>
          </w:fldSimple>
        </w:p>
      </w:tc>
    </w:tr>
  </w:tbl>
  <w:p w:rsidR="007D7313" w:rsidRDefault="007D731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7353AD"/>
    <w:multiLevelType w:val="singleLevel"/>
    <w:tmpl w:val="DC80C7DC"/>
    <w:lvl w:ilvl="0">
      <w:start w:val="15"/>
      <w:numFmt w:val="bullet"/>
      <w:lvlText w:val="-"/>
      <w:lvlJc w:val="left"/>
      <w:pPr>
        <w:tabs>
          <w:tab w:val="num" w:pos="360"/>
        </w:tabs>
        <w:ind w:left="360" w:hanging="360"/>
      </w:pPr>
    </w:lvl>
  </w:abstractNum>
  <w:abstractNum w:abstractNumId="8">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2455973"/>
    <w:multiLevelType w:val="hybridMultilevel"/>
    <w:tmpl w:val="26701186"/>
    <w:lvl w:ilvl="0" w:tplc="B06EDE06">
      <w:start w:val="1"/>
      <w:numFmt w:val="decimal"/>
      <w:lvlText w:val="%1."/>
      <w:lvlJc w:val="left"/>
      <w:pPr>
        <w:ind w:left="420" w:hanging="360"/>
      </w:pPr>
      <w:rPr>
        <w:rFonts w:ascii="Times New Roman" w:eastAsia="Times New Roman" w:hAnsi="Times New Roman" w:cs="Times New Roman"/>
        <w:sz w:val="16"/>
        <w:szCs w:val="1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480067A"/>
    <w:multiLevelType w:val="hybridMultilevel"/>
    <w:tmpl w:val="6D4A23F6"/>
    <w:lvl w:ilvl="0" w:tplc="B5E4975C">
      <w:start w:val="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5617839"/>
    <w:multiLevelType w:val="hybridMultilevel"/>
    <w:tmpl w:val="0F629CC2"/>
    <w:lvl w:ilvl="0" w:tplc="8AF8F4DE">
      <w:start w:val="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E62D7"/>
    <w:multiLevelType w:val="hybridMultilevel"/>
    <w:tmpl w:val="CF7EB154"/>
    <w:lvl w:ilvl="0" w:tplc="AF42E61E">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BBB2EA3"/>
    <w:multiLevelType w:val="hybridMultilevel"/>
    <w:tmpl w:val="25BCF34C"/>
    <w:lvl w:ilvl="0" w:tplc="124C57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18">
    <w:nsid w:val="3F586344"/>
    <w:multiLevelType w:val="hybridMultilevel"/>
    <w:tmpl w:val="75FE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B6B16F5"/>
    <w:multiLevelType w:val="hybridMultilevel"/>
    <w:tmpl w:val="E66C56DE"/>
    <w:lvl w:ilvl="0" w:tplc="B404A474">
      <w:start w:val="10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12610A"/>
    <w:multiLevelType w:val="hybridMultilevel"/>
    <w:tmpl w:val="0D5CFF3A"/>
    <w:lvl w:ilvl="0" w:tplc="0C16F4D2">
      <w:start w:val="39"/>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33BB5"/>
    <w:multiLevelType w:val="hybridMultilevel"/>
    <w:tmpl w:val="9BB62DB0"/>
    <w:lvl w:ilvl="0" w:tplc="00CCE272">
      <w:start w:val="32"/>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E02158A"/>
    <w:multiLevelType w:val="hybridMultilevel"/>
    <w:tmpl w:val="2A742484"/>
    <w:lvl w:ilvl="0" w:tplc="04044502">
      <w:start w:val="78"/>
      <w:numFmt w:val="decimal"/>
      <w:lvlText w:val="%1."/>
      <w:lvlJc w:val="left"/>
      <w:pPr>
        <w:ind w:left="121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75D05"/>
    <w:multiLevelType w:val="hybridMultilevel"/>
    <w:tmpl w:val="8DA8CF96"/>
    <w:lvl w:ilvl="0" w:tplc="703E9DD0">
      <w:start w:val="37"/>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A7424"/>
    <w:multiLevelType w:val="hybridMultilevel"/>
    <w:tmpl w:val="CB168E30"/>
    <w:lvl w:ilvl="0" w:tplc="C11849CE">
      <w:start w:val="19"/>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A37E1"/>
    <w:multiLevelType w:val="multilevel"/>
    <w:tmpl w:val="C4E05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3"/>
  </w:num>
  <w:num w:numId="3">
    <w:abstractNumId w:val="11"/>
  </w:num>
  <w:num w:numId="4">
    <w:abstractNumId w:val="30"/>
  </w:num>
  <w:num w:numId="5">
    <w:abstractNumId w:val="8"/>
  </w:num>
  <w:num w:numId="6">
    <w:abstractNumId w:val="6"/>
  </w:num>
  <w:num w:numId="7">
    <w:abstractNumId w:val="20"/>
  </w:num>
  <w:num w:numId="8">
    <w:abstractNumId w:val="2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8"/>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5"/>
  </w:num>
  <w:num w:numId="17">
    <w:abstractNumId w:val="34"/>
  </w:num>
  <w:num w:numId="18">
    <w:abstractNumId w:val="12"/>
  </w:num>
  <w:num w:numId="19">
    <w:abstractNumId w:val="32"/>
  </w:num>
  <w:num w:numId="20">
    <w:abstractNumId w:val="23"/>
  </w:num>
  <w:num w:numId="21">
    <w:abstractNumId w:val="28"/>
  </w:num>
  <w:num w:numId="22">
    <w:abstractNumId w:val="33"/>
  </w:num>
  <w:num w:numId="23">
    <w:abstractNumId w:val="27"/>
  </w:num>
  <w:num w:numId="24">
    <w:abstractNumId w:val="24"/>
  </w:num>
  <w:num w:numId="25">
    <w:abstractNumId w:val="25"/>
  </w:num>
  <w:num w:numId="26">
    <w:abstractNumId w:val="5"/>
  </w:num>
  <w:num w:numId="27">
    <w:abstractNumId w:val="19"/>
  </w:num>
  <w:num w:numId="28">
    <w:abstractNumId w:val="31"/>
  </w:num>
  <w:num w:numId="29">
    <w:abstractNumId w:val="1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6"/>
  </w:num>
  <w:num w:numId="34">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065211"/>
    <w:rsid w:val="00003C8C"/>
    <w:rsid w:val="000120AB"/>
    <w:rsid w:val="00033431"/>
    <w:rsid w:val="00034B02"/>
    <w:rsid w:val="00034EC3"/>
    <w:rsid w:val="00036ADD"/>
    <w:rsid w:val="00037641"/>
    <w:rsid w:val="00040146"/>
    <w:rsid w:val="00044A01"/>
    <w:rsid w:val="0004623E"/>
    <w:rsid w:val="0004625D"/>
    <w:rsid w:val="00051D32"/>
    <w:rsid w:val="00055DF4"/>
    <w:rsid w:val="00065211"/>
    <w:rsid w:val="000A0833"/>
    <w:rsid w:val="000A22D2"/>
    <w:rsid w:val="000B2455"/>
    <w:rsid w:val="000B2B5E"/>
    <w:rsid w:val="000B2F4B"/>
    <w:rsid w:val="000B474D"/>
    <w:rsid w:val="000C5700"/>
    <w:rsid w:val="000D5F78"/>
    <w:rsid w:val="000D7EB5"/>
    <w:rsid w:val="000E36F0"/>
    <w:rsid w:val="000E3D85"/>
    <w:rsid w:val="000E4328"/>
    <w:rsid w:val="000E51EB"/>
    <w:rsid w:val="001038BC"/>
    <w:rsid w:val="001041A6"/>
    <w:rsid w:val="00116E7F"/>
    <w:rsid w:val="0013480B"/>
    <w:rsid w:val="001469E9"/>
    <w:rsid w:val="0015193E"/>
    <w:rsid w:val="00153387"/>
    <w:rsid w:val="001552B7"/>
    <w:rsid w:val="00156D5D"/>
    <w:rsid w:val="001654CC"/>
    <w:rsid w:val="00167EEB"/>
    <w:rsid w:val="00167F64"/>
    <w:rsid w:val="00170316"/>
    <w:rsid w:val="00173827"/>
    <w:rsid w:val="001774EA"/>
    <w:rsid w:val="00182233"/>
    <w:rsid w:val="00182528"/>
    <w:rsid w:val="001940D1"/>
    <w:rsid w:val="001942E2"/>
    <w:rsid w:val="00194329"/>
    <w:rsid w:val="00196EB1"/>
    <w:rsid w:val="001A1F10"/>
    <w:rsid w:val="001A532D"/>
    <w:rsid w:val="001B7CAD"/>
    <w:rsid w:val="001C68D9"/>
    <w:rsid w:val="001D0ADF"/>
    <w:rsid w:val="001D36B9"/>
    <w:rsid w:val="001D3CB6"/>
    <w:rsid w:val="001D5ADC"/>
    <w:rsid w:val="001E748D"/>
    <w:rsid w:val="001F4036"/>
    <w:rsid w:val="00201AD2"/>
    <w:rsid w:val="00202C8D"/>
    <w:rsid w:val="00203488"/>
    <w:rsid w:val="002103D7"/>
    <w:rsid w:val="00214F78"/>
    <w:rsid w:val="00217FAD"/>
    <w:rsid w:val="002238D4"/>
    <w:rsid w:val="00225AC8"/>
    <w:rsid w:val="002303FC"/>
    <w:rsid w:val="00234764"/>
    <w:rsid w:val="00234D0E"/>
    <w:rsid w:val="002416DC"/>
    <w:rsid w:val="00243178"/>
    <w:rsid w:val="00244DB8"/>
    <w:rsid w:val="00272C91"/>
    <w:rsid w:val="00285855"/>
    <w:rsid w:val="00295A91"/>
    <w:rsid w:val="002A0EBF"/>
    <w:rsid w:val="002B22A4"/>
    <w:rsid w:val="002B4541"/>
    <w:rsid w:val="002E5D50"/>
    <w:rsid w:val="002F09DF"/>
    <w:rsid w:val="002F775C"/>
    <w:rsid w:val="00316BCA"/>
    <w:rsid w:val="00320627"/>
    <w:rsid w:val="00323F17"/>
    <w:rsid w:val="003313CD"/>
    <w:rsid w:val="0033745A"/>
    <w:rsid w:val="00366243"/>
    <w:rsid w:val="00373223"/>
    <w:rsid w:val="00382E61"/>
    <w:rsid w:val="00395CB8"/>
    <w:rsid w:val="003B00A1"/>
    <w:rsid w:val="003B0673"/>
    <w:rsid w:val="003B7636"/>
    <w:rsid w:val="003C124D"/>
    <w:rsid w:val="003D510A"/>
    <w:rsid w:val="003D7435"/>
    <w:rsid w:val="003E619A"/>
    <w:rsid w:val="003E791D"/>
    <w:rsid w:val="00402821"/>
    <w:rsid w:val="00405767"/>
    <w:rsid w:val="00407366"/>
    <w:rsid w:val="0041439E"/>
    <w:rsid w:val="0044022E"/>
    <w:rsid w:val="004539F3"/>
    <w:rsid w:val="00483102"/>
    <w:rsid w:val="0049532F"/>
    <w:rsid w:val="004A0565"/>
    <w:rsid w:val="004A24FA"/>
    <w:rsid w:val="004A2ECB"/>
    <w:rsid w:val="004B3AC5"/>
    <w:rsid w:val="004C605A"/>
    <w:rsid w:val="004E2DCE"/>
    <w:rsid w:val="00505405"/>
    <w:rsid w:val="0051019E"/>
    <w:rsid w:val="005237A3"/>
    <w:rsid w:val="00560CA0"/>
    <w:rsid w:val="00564A8D"/>
    <w:rsid w:val="00567AF6"/>
    <w:rsid w:val="00575F9C"/>
    <w:rsid w:val="00583C6E"/>
    <w:rsid w:val="005861D8"/>
    <w:rsid w:val="00595971"/>
    <w:rsid w:val="00597550"/>
    <w:rsid w:val="005B179C"/>
    <w:rsid w:val="005B27DE"/>
    <w:rsid w:val="005B7651"/>
    <w:rsid w:val="005C7D4C"/>
    <w:rsid w:val="005D0104"/>
    <w:rsid w:val="005E694A"/>
    <w:rsid w:val="005F64CB"/>
    <w:rsid w:val="00607529"/>
    <w:rsid w:val="00611569"/>
    <w:rsid w:val="00615355"/>
    <w:rsid w:val="0062026C"/>
    <w:rsid w:val="006254FD"/>
    <w:rsid w:val="00625CD3"/>
    <w:rsid w:val="006275BC"/>
    <w:rsid w:val="00636F95"/>
    <w:rsid w:val="0064046B"/>
    <w:rsid w:val="00646F4F"/>
    <w:rsid w:val="00647E98"/>
    <w:rsid w:val="00655282"/>
    <w:rsid w:val="00655A8E"/>
    <w:rsid w:val="00663DEE"/>
    <w:rsid w:val="00667EAB"/>
    <w:rsid w:val="00677E3E"/>
    <w:rsid w:val="00691055"/>
    <w:rsid w:val="006A44EB"/>
    <w:rsid w:val="006A7537"/>
    <w:rsid w:val="006B1455"/>
    <w:rsid w:val="006E084F"/>
    <w:rsid w:val="006E5369"/>
    <w:rsid w:val="006F1D05"/>
    <w:rsid w:val="006F5516"/>
    <w:rsid w:val="0071287E"/>
    <w:rsid w:val="00715799"/>
    <w:rsid w:val="00717FA1"/>
    <w:rsid w:val="00725299"/>
    <w:rsid w:val="00732494"/>
    <w:rsid w:val="00750443"/>
    <w:rsid w:val="00754EBA"/>
    <w:rsid w:val="00755406"/>
    <w:rsid w:val="0077459E"/>
    <w:rsid w:val="00775E04"/>
    <w:rsid w:val="00776D51"/>
    <w:rsid w:val="00777BB0"/>
    <w:rsid w:val="00785557"/>
    <w:rsid w:val="007A2322"/>
    <w:rsid w:val="007A27AF"/>
    <w:rsid w:val="007A3555"/>
    <w:rsid w:val="007B32C4"/>
    <w:rsid w:val="007B6467"/>
    <w:rsid w:val="007C3EDB"/>
    <w:rsid w:val="007C6EC2"/>
    <w:rsid w:val="007D4AB3"/>
    <w:rsid w:val="007D7313"/>
    <w:rsid w:val="007D7FBD"/>
    <w:rsid w:val="007F3A46"/>
    <w:rsid w:val="00821D20"/>
    <w:rsid w:val="0082697B"/>
    <w:rsid w:val="00834C61"/>
    <w:rsid w:val="0084612D"/>
    <w:rsid w:val="00853F31"/>
    <w:rsid w:val="008617A0"/>
    <w:rsid w:val="00867BFB"/>
    <w:rsid w:val="008722A7"/>
    <w:rsid w:val="00880247"/>
    <w:rsid w:val="00885301"/>
    <w:rsid w:val="008946FC"/>
    <w:rsid w:val="00895403"/>
    <w:rsid w:val="00895860"/>
    <w:rsid w:val="008A04BB"/>
    <w:rsid w:val="008B1CA6"/>
    <w:rsid w:val="008B2F08"/>
    <w:rsid w:val="008B6514"/>
    <w:rsid w:val="008C4285"/>
    <w:rsid w:val="008C4E33"/>
    <w:rsid w:val="008E74E1"/>
    <w:rsid w:val="008E7F57"/>
    <w:rsid w:val="008F299F"/>
    <w:rsid w:val="008F679A"/>
    <w:rsid w:val="00904C44"/>
    <w:rsid w:val="0092032C"/>
    <w:rsid w:val="00920450"/>
    <w:rsid w:val="00920E92"/>
    <w:rsid w:val="00922D60"/>
    <w:rsid w:val="009245FB"/>
    <w:rsid w:val="00925D2C"/>
    <w:rsid w:val="00930CB7"/>
    <w:rsid w:val="00931C91"/>
    <w:rsid w:val="00935C42"/>
    <w:rsid w:val="00942A5D"/>
    <w:rsid w:val="00954B3E"/>
    <w:rsid w:val="0096158C"/>
    <w:rsid w:val="00964088"/>
    <w:rsid w:val="00971075"/>
    <w:rsid w:val="009734F3"/>
    <w:rsid w:val="00973879"/>
    <w:rsid w:val="009879A6"/>
    <w:rsid w:val="009B5FDC"/>
    <w:rsid w:val="009E11E7"/>
    <w:rsid w:val="009F16F7"/>
    <w:rsid w:val="00A13249"/>
    <w:rsid w:val="00A13AEE"/>
    <w:rsid w:val="00A237F8"/>
    <w:rsid w:val="00A400DD"/>
    <w:rsid w:val="00A412F3"/>
    <w:rsid w:val="00A533A5"/>
    <w:rsid w:val="00A55E0E"/>
    <w:rsid w:val="00A754DB"/>
    <w:rsid w:val="00A77FA9"/>
    <w:rsid w:val="00A8234A"/>
    <w:rsid w:val="00A8236D"/>
    <w:rsid w:val="00A8283D"/>
    <w:rsid w:val="00A84900"/>
    <w:rsid w:val="00A90101"/>
    <w:rsid w:val="00A967C1"/>
    <w:rsid w:val="00A97F0B"/>
    <w:rsid w:val="00AA1C36"/>
    <w:rsid w:val="00AC2F89"/>
    <w:rsid w:val="00AD272E"/>
    <w:rsid w:val="00AE1CF6"/>
    <w:rsid w:val="00AE3B34"/>
    <w:rsid w:val="00AE5899"/>
    <w:rsid w:val="00AE5D49"/>
    <w:rsid w:val="00AF3764"/>
    <w:rsid w:val="00AF555A"/>
    <w:rsid w:val="00B04226"/>
    <w:rsid w:val="00B10ED4"/>
    <w:rsid w:val="00B263C3"/>
    <w:rsid w:val="00B279BA"/>
    <w:rsid w:val="00B37761"/>
    <w:rsid w:val="00B40B26"/>
    <w:rsid w:val="00B55216"/>
    <w:rsid w:val="00B91259"/>
    <w:rsid w:val="00B915B9"/>
    <w:rsid w:val="00B9176F"/>
    <w:rsid w:val="00B94A18"/>
    <w:rsid w:val="00BA28F5"/>
    <w:rsid w:val="00BA5813"/>
    <w:rsid w:val="00BA5D2C"/>
    <w:rsid w:val="00BB1DA1"/>
    <w:rsid w:val="00BC565F"/>
    <w:rsid w:val="00BE18B6"/>
    <w:rsid w:val="00C155E1"/>
    <w:rsid w:val="00C236FD"/>
    <w:rsid w:val="00C24965"/>
    <w:rsid w:val="00C36503"/>
    <w:rsid w:val="00C536F4"/>
    <w:rsid w:val="00C60A81"/>
    <w:rsid w:val="00C662DA"/>
    <w:rsid w:val="00C70978"/>
    <w:rsid w:val="00C74015"/>
    <w:rsid w:val="00C75BCD"/>
    <w:rsid w:val="00C82EE9"/>
    <w:rsid w:val="00C91C0B"/>
    <w:rsid w:val="00C91F51"/>
    <w:rsid w:val="00C97506"/>
    <w:rsid w:val="00CA7A5A"/>
    <w:rsid w:val="00CB16FB"/>
    <w:rsid w:val="00CB70F7"/>
    <w:rsid w:val="00CC2F55"/>
    <w:rsid w:val="00CE208C"/>
    <w:rsid w:val="00D04489"/>
    <w:rsid w:val="00D14CBB"/>
    <w:rsid w:val="00D155FA"/>
    <w:rsid w:val="00D245BD"/>
    <w:rsid w:val="00D376DD"/>
    <w:rsid w:val="00D46656"/>
    <w:rsid w:val="00D506D9"/>
    <w:rsid w:val="00D64B4C"/>
    <w:rsid w:val="00D65813"/>
    <w:rsid w:val="00D805CB"/>
    <w:rsid w:val="00D83DFC"/>
    <w:rsid w:val="00DB06A6"/>
    <w:rsid w:val="00DF5C36"/>
    <w:rsid w:val="00E004B9"/>
    <w:rsid w:val="00E051C6"/>
    <w:rsid w:val="00E10AFC"/>
    <w:rsid w:val="00E16BC2"/>
    <w:rsid w:val="00E412FA"/>
    <w:rsid w:val="00E467DE"/>
    <w:rsid w:val="00E63208"/>
    <w:rsid w:val="00E75073"/>
    <w:rsid w:val="00E92110"/>
    <w:rsid w:val="00E921F8"/>
    <w:rsid w:val="00EA2164"/>
    <w:rsid w:val="00EA3384"/>
    <w:rsid w:val="00EB0B09"/>
    <w:rsid w:val="00EC3A3A"/>
    <w:rsid w:val="00ED4C35"/>
    <w:rsid w:val="00ED5F55"/>
    <w:rsid w:val="00EF273B"/>
    <w:rsid w:val="00F021EC"/>
    <w:rsid w:val="00F061AF"/>
    <w:rsid w:val="00F1525D"/>
    <w:rsid w:val="00F16EF3"/>
    <w:rsid w:val="00F2346C"/>
    <w:rsid w:val="00F24322"/>
    <w:rsid w:val="00F261D1"/>
    <w:rsid w:val="00F43433"/>
    <w:rsid w:val="00F45E88"/>
    <w:rsid w:val="00F61799"/>
    <w:rsid w:val="00F6526E"/>
    <w:rsid w:val="00F7100D"/>
    <w:rsid w:val="00F742C7"/>
    <w:rsid w:val="00F76560"/>
    <w:rsid w:val="00F84B65"/>
    <w:rsid w:val="00FB156D"/>
    <w:rsid w:val="00FB28C5"/>
    <w:rsid w:val="00FB3680"/>
    <w:rsid w:val="00FD0423"/>
    <w:rsid w:val="00FD5D3B"/>
    <w:rsid w:val="00FF5493"/>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F76560"/>
    <w:pPr>
      <w:keepNext/>
      <w:ind w:firstLine="900"/>
      <w:jc w:val="center"/>
      <w:outlineLvl w:val="0"/>
    </w:pPr>
    <w:rPr>
      <w:b/>
      <w:bCs/>
      <w:i/>
      <w:iCs/>
    </w:rPr>
  </w:style>
  <w:style w:type="paragraph" w:styleId="2">
    <w:name w:val="heading 2"/>
    <w:basedOn w:val="a0"/>
    <w:link w:val="20"/>
    <w:uiPriority w:val="9"/>
    <w:qFormat/>
    <w:rsid w:val="00065211"/>
    <w:pPr>
      <w:spacing w:before="100" w:beforeAutospacing="1" w:after="100" w:afterAutospacing="1"/>
      <w:outlineLvl w:val="1"/>
    </w:pPr>
    <w:rPr>
      <w:b/>
      <w:bCs/>
      <w:sz w:val="36"/>
      <w:szCs w:val="36"/>
    </w:rPr>
  </w:style>
  <w:style w:type="paragraph" w:styleId="3">
    <w:name w:val="heading 3"/>
    <w:basedOn w:val="a0"/>
    <w:next w:val="a0"/>
    <w:link w:val="30"/>
    <w:qFormat/>
    <w:rsid w:val="00F76560"/>
    <w:pPr>
      <w:keepNext/>
      <w:ind w:firstLine="900"/>
      <w:jc w:val="center"/>
      <w:outlineLvl w:val="2"/>
    </w:pPr>
    <w:rPr>
      <w:b/>
      <w:bCs/>
    </w:rPr>
  </w:style>
  <w:style w:type="paragraph" w:styleId="4">
    <w:name w:val="heading 4"/>
    <w:basedOn w:val="a0"/>
    <w:next w:val="a0"/>
    <w:link w:val="40"/>
    <w:qFormat/>
    <w:rsid w:val="00F76560"/>
    <w:pPr>
      <w:keepNext/>
      <w:spacing w:before="240" w:after="60"/>
      <w:outlineLvl w:val="3"/>
    </w:pPr>
    <w:rPr>
      <w:b/>
      <w:bCs/>
      <w:sz w:val="28"/>
      <w:szCs w:val="28"/>
    </w:rPr>
  </w:style>
  <w:style w:type="paragraph" w:styleId="5">
    <w:name w:val="heading 5"/>
    <w:basedOn w:val="a0"/>
    <w:next w:val="a0"/>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0"/>
    <w:next w:val="a0"/>
    <w:link w:val="70"/>
    <w:qFormat/>
    <w:rsid w:val="00F76560"/>
    <w:pPr>
      <w:keepNext/>
      <w:ind w:firstLine="720"/>
      <w:jc w:val="center"/>
      <w:outlineLvl w:val="6"/>
    </w:pPr>
    <w:rPr>
      <w:b/>
      <w:sz w:val="26"/>
      <w:szCs w:val="26"/>
    </w:rPr>
  </w:style>
  <w:style w:type="paragraph" w:styleId="8">
    <w:name w:val="heading 8"/>
    <w:basedOn w:val="a0"/>
    <w:next w:val="a0"/>
    <w:link w:val="80"/>
    <w:qFormat/>
    <w:rsid w:val="00F76560"/>
    <w:pPr>
      <w:keepNext/>
      <w:jc w:val="center"/>
      <w:outlineLvl w:val="7"/>
    </w:pPr>
    <w:rPr>
      <w:b/>
      <w:bCs/>
      <w:sz w:val="26"/>
    </w:rPr>
  </w:style>
  <w:style w:type="paragraph" w:styleId="9">
    <w:name w:val="heading 9"/>
    <w:basedOn w:val="a0"/>
    <w:next w:val="a0"/>
    <w:link w:val="90"/>
    <w:qFormat/>
    <w:rsid w:val="00931C91"/>
    <w:pPr>
      <w:keepNext/>
      <w:ind w:left="900"/>
      <w:jc w:val="both"/>
      <w:outlineLvl w:val="8"/>
    </w:pPr>
    <w:rPr>
      <w:b/>
      <w:bCs/>
      <w:color w:val="000000"/>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1"/>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1"/>
    <w:link w:val="9"/>
    <w:rsid w:val="00931C91"/>
    <w:rPr>
      <w:rFonts w:ascii="Times New Roman" w:eastAsia="Times New Roman" w:hAnsi="Times New Roman" w:cs="Times New Roman"/>
      <w:b/>
      <w:bCs/>
      <w:color w:val="000000"/>
      <w:sz w:val="26"/>
      <w:szCs w:val="24"/>
      <w:lang w:eastAsia="ru-RU"/>
    </w:rPr>
  </w:style>
  <w:style w:type="character" w:styleId="a4">
    <w:name w:val="Hyperlink"/>
    <w:basedOn w:val="a1"/>
    <w:uiPriority w:val="99"/>
    <w:rsid w:val="00065211"/>
    <w:rPr>
      <w:rFonts w:cs="Times New Roman"/>
      <w:color w:val="0000FF"/>
      <w:u w:val="single"/>
    </w:rPr>
  </w:style>
  <w:style w:type="paragraph" w:styleId="a5">
    <w:name w:val="Normal (Web)"/>
    <w:basedOn w:val="a0"/>
    <w:uiPriority w:val="99"/>
    <w:rsid w:val="00065211"/>
    <w:pPr>
      <w:spacing w:before="100" w:beforeAutospacing="1" w:after="100" w:afterAutospacing="1"/>
    </w:pPr>
  </w:style>
  <w:style w:type="paragraph" w:customStyle="1" w:styleId="ConsPlusTitle">
    <w:name w:val="ConsPlusTitle"/>
    <w:uiPriority w:val="99"/>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6">
    <w:name w:val="List Paragraph"/>
    <w:basedOn w:val="a0"/>
    <w:uiPriority w:val="99"/>
    <w:qFormat/>
    <w:rsid w:val="00065211"/>
    <w:pPr>
      <w:ind w:left="720"/>
      <w:contextualSpacing/>
    </w:pPr>
  </w:style>
  <w:style w:type="paragraph" w:styleId="a7">
    <w:name w:val="Body Text Indent"/>
    <w:aliases w:val="Нумерованный список !!,Надин стиль,Основной текст 1"/>
    <w:basedOn w:val="a0"/>
    <w:link w:val="a8"/>
    <w:uiPriority w:val="99"/>
    <w:rsid w:val="00F76560"/>
    <w:pPr>
      <w:ind w:firstLine="900"/>
      <w:jc w:val="both"/>
    </w:pPr>
  </w:style>
  <w:style w:type="character" w:customStyle="1" w:styleId="a8">
    <w:name w:val="Основной текст с отступом Знак"/>
    <w:aliases w:val="Нумерованный список !! Знак,Надин стиль Знак,Основной текст 1 Знак"/>
    <w:basedOn w:val="a1"/>
    <w:link w:val="a7"/>
    <w:uiPriority w:val="99"/>
    <w:rsid w:val="00F76560"/>
    <w:rPr>
      <w:rFonts w:ascii="Times New Roman" w:eastAsia="Times New Roman" w:hAnsi="Times New Roman" w:cs="Times New Roman"/>
      <w:sz w:val="24"/>
      <w:szCs w:val="24"/>
      <w:lang w:eastAsia="ru-RU"/>
    </w:rPr>
  </w:style>
  <w:style w:type="paragraph" w:styleId="a9">
    <w:name w:val="footer"/>
    <w:basedOn w:val="a0"/>
    <w:link w:val="aa"/>
    <w:uiPriority w:val="99"/>
    <w:rsid w:val="00F76560"/>
    <w:pPr>
      <w:tabs>
        <w:tab w:val="center" w:pos="4677"/>
        <w:tab w:val="right" w:pos="9355"/>
      </w:tabs>
    </w:pPr>
  </w:style>
  <w:style w:type="character" w:customStyle="1" w:styleId="aa">
    <w:name w:val="Нижний колонтитул Знак"/>
    <w:basedOn w:val="a1"/>
    <w:link w:val="a9"/>
    <w:uiPriority w:val="99"/>
    <w:rsid w:val="00F76560"/>
    <w:rPr>
      <w:rFonts w:ascii="Times New Roman" w:eastAsia="Times New Roman" w:hAnsi="Times New Roman" w:cs="Times New Roman"/>
      <w:sz w:val="24"/>
      <w:szCs w:val="24"/>
      <w:lang w:eastAsia="ru-RU"/>
    </w:rPr>
  </w:style>
  <w:style w:type="paragraph" w:styleId="21">
    <w:name w:val="Body Text Indent 2"/>
    <w:basedOn w:val="a0"/>
    <w:link w:val="22"/>
    <w:rsid w:val="00F76560"/>
    <w:pPr>
      <w:ind w:firstLine="900"/>
    </w:pPr>
  </w:style>
  <w:style w:type="character" w:customStyle="1" w:styleId="22">
    <w:name w:val="Основной текст с отступом 2 Знак"/>
    <w:basedOn w:val="a1"/>
    <w:link w:val="21"/>
    <w:rsid w:val="00F76560"/>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0"/>
    <w:link w:val="ac"/>
    <w:rsid w:val="00F76560"/>
    <w:pPr>
      <w:spacing w:after="120"/>
    </w:pPr>
  </w:style>
  <w:style w:type="character" w:customStyle="1" w:styleId="ac">
    <w:name w:val="Основной текст Знак"/>
    <w:aliases w:val="Основной текст1 Знак,Основной текст Знак Знак Знак,bt Знак"/>
    <w:basedOn w:val="a1"/>
    <w:link w:val="ab"/>
    <w:rsid w:val="00F76560"/>
    <w:rPr>
      <w:rFonts w:ascii="Times New Roman" w:eastAsia="Times New Roman" w:hAnsi="Times New Roman" w:cs="Times New Roman"/>
      <w:sz w:val="24"/>
      <w:szCs w:val="24"/>
      <w:lang w:eastAsia="ru-RU"/>
    </w:rPr>
  </w:style>
  <w:style w:type="paragraph" w:styleId="23">
    <w:name w:val="Body Text 2"/>
    <w:basedOn w:val="a0"/>
    <w:link w:val="24"/>
    <w:uiPriority w:val="99"/>
    <w:rsid w:val="00F76560"/>
    <w:pPr>
      <w:spacing w:after="120" w:line="480" w:lineRule="auto"/>
    </w:pPr>
  </w:style>
  <w:style w:type="character" w:customStyle="1" w:styleId="24">
    <w:name w:val="Основной текст 2 Знак"/>
    <w:basedOn w:val="a1"/>
    <w:link w:val="23"/>
    <w:uiPriority w:val="99"/>
    <w:rsid w:val="00F76560"/>
    <w:rPr>
      <w:rFonts w:ascii="Times New Roman" w:eastAsia="Times New Roman" w:hAnsi="Times New Roman" w:cs="Times New Roman"/>
      <w:sz w:val="24"/>
      <w:szCs w:val="24"/>
      <w:lang w:eastAsia="ru-RU"/>
    </w:rPr>
  </w:style>
  <w:style w:type="paragraph" w:styleId="31">
    <w:name w:val="Body Text 3"/>
    <w:basedOn w:val="a0"/>
    <w:link w:val="32"/>
    <w:uiPriority w:val="99"/>
    <w:rsid w:val="00F76560"/>
    <w:pPr>
      <w:spacing w:after="120"/>
    </w:pPr>
    <w:rPr>
      <w:sz w:val="16"/>
      <w:szCs w:val="16"/>
    </w:rPr>
  </w:style>
  <w:style w:type="character" w:customStyle="1" w:styleId="32">
    <w:name w:val="Основной текст 3 Знак"/>
    <w:basedOn w:val="a1"/>
    <w:link w:val="31"/>
    <w:uiPriority w:val="99"/>
    <w:rsid w:val="00F76560"/>
    <w:rPr>
      <w:rFonts w:ascii="Times New Roman" w:eastAsia="Times New Roman" w:hAnsi="Times New Roman" w:cs="Times New Roman"/>
      <w:sz w:val="16"/>
      <w:szCs w:val="16"/>
      <w:lang w:eastAsia="ru-RU"/>
    </w:rPr>
  </w:style>
  <w:style w:type="paragraph" w:customStyle="1" w:styleId="NormalANX">
    <w:name w:val="NormalANX"/>
    <w:basedOn w:val="a0"/>
    <w:rsid w:val="00F76560"/>
    <w:pPr>
      <w:spacing w:before="240" w:after="240" w:line="360" w:lineRule="auto"/>
      <w:ind w:firstLine="720"/>
      <w:jc w:val="both"/>
    </w:pPr>
    <w:rPr>
      <w:sz w:val="28"/>
      <w:szCs w:val="20"/>
    </w:rPr>
  </w:style>
  <w:style w:type="character" w:styleId="ad">
    <w:name w:val="page number"/>
    <w:basedOn w:val="a1"/>
    <w:uiPriority w:val="99"/>
    <w:rsid w:val="00F76560"/>
  </w:style>
  <w:style w:type="paragraph" w:styleId="25">
    <w:name w:val="Body Text First Indent 2"/>
    <w:basedOn w:val="a7"/>
    <w:link w:val="26"/>
    <w:rsid w:val="00F76560"/>
    <w:pPr>
      <w:spacing w:after="120"/>
      <w:ind w:left="283" w:firstLine="210"/>
      <w:jc w:val="left"/>
    </w:pPr>
  </w:style>
  <w:style w:type="character" w:customStyle="1" w:styleId="26">
    <w:name w:val="Красная строка 2 Знак"/>
    <w:basedOn w:val="a8"/>
    <w:link w:val="25"/>
    <w:rsid w:val="00F76560"/>
    <w:rPr>
      <w:rFonts w:ascii="Times New Roman" w:eastAsia="Times New Roman" w:hAnsi="Times New Roman" w:cs="Times New Roman"/>
      <w:sz w:val="24"/>
      <w:szCs w:val="24"/>
      <w:lang w:eastAsia="ru-RU"/>
    </w:rPr>
  </w:style>
  <w:style w:type="paragraph" w:styleId="ae">
    <w:name w:val="Intense Quote"/>
    <w:basedOn w:val="a0"/>
    <w:next w:val="a0"/>
    <w:link w:val="af"/>
    <w:qFormat/>
    <w:rsid w:val="00F76560"/>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1"/>
    <w:link w:val="ae"/>
    <w:rsid w:val="00F76560"/>
    <w:rPr>
      <w:rFonts w:ascii="Times New Roman" w:eastAsia="Times New Roman" w:hAnsi="Times New Roman" w:cs="Times New Roman"/>
      <w:b/>
      <w:bCs/>
      <w:i/>
      <w:iCs/>
      <w:color w:val="4F81BD"/>
      <w:sz w:val="24"/>
      <w:szCs w:val="24"/>
      <w:lang w:eastAsia="ru-RU"/>
    </w:rPr>
  </w:style>
  <w:style w:type="character" w:styleId="af0">
    <w:name w:val="Intense Reference"/>
    <w:qFormat/>
    <w:rsid w:val="00F76560"/>
    <w:rPr>
      <w:b/>
      <w:bCs/>
      <w:smallCaps/>
      <w:color w:val="C0504D"/>
      <w:spacing w:val="5"/>
      <w:u w:val="single"/>
    </w:rPr>
  </w:style>
  <w:style w:type="paragraph" w:styleId="af1">
    <w:name w:val="header"/>
    <w:basedOn w:val="a0"/>
    <w:link w:val="af2"/>
    <w:uiPriority w:val="99"/>
    <w:unhideWhenUsed/>
    <w:rsid w:val="00F76560"/>
    <w:pPr>
      <w:tabs>
        <w:tab w:val="center" w:pos="4677"/>
        <w:tab w:val="right" w:pos="9355"/>
      </w:tabs>
    </w:pPr>
  </w:style>
  <w:style w:type="character" w:customStyle="1" w:styleId="af2">
    <w:name w:val="Верхний колонтитул Знак"/>
    <w:basedOn w:val="a1"/>
    <w:link w:val="af1"/>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0"/>
    <w:link w:val="af3"/>
    <w:uiPriority w:val="34"/>
    <w:qFormat/>
    <w:rsid w:val="00931C91"/>
    <w:pPr>
      <w:spacing w:after="200" w:line="276" w:lineRule="auto"/>
      <w:ind w:left="720"/>
      <w:contextualSpacing/>
    </w:pPr>
    <w:rPr>
      <w:rFonts w:ascii="Calibri" w:hAnsi="Calibri"/>
      <w:sz w:val="22"/>
      <w:szCs w:val="22"/>
    </w:rPr>
  </w:style>
  <w:style w:type="character" w:customStyle="1" w:styleId="af3">
    <w:name w:val="Абзац списка Знак"/>
    <w:basedOn w:val="a1"/>
    <w:link w:val="11"/>
    <w:uiPriority w:val="99"/>
    <w:locked/>
    <w:rsid w:val="00E004B9"/>
    <w:rPr>
      <w:rFonts w:ascii="Calibri" w:eastAsia="Times New Roman" w:hAnsi="Calibri" w:cs="Times New Roman"/>
      <w:lang w:eastAsia="ru-RU"/>
    </w:rPr>
  </w:style>
  <w:style w:type="paragraph" w:customStyle="1" w:styleId="af4">
    <w:name w:val="МУ Обычный стиль"/>
    <w:basedOn w:val="a0"/>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1"/>
    <w:link w:val="af6"/>
    <w:uiPriority w:val="99"/>
    <w:semiHidden/>
    <w:rsid w:val="00931C91"/>
    <w:rPr>
      <w:rFonts w:ascii="Calibri" w:eastAsia="Times New Roman" w:hAnsi="Calibri" w:cs="Times New Roman"/>
      <w:sz w:val="20"/>
      <w:szCs w:val="20"/>
      <w:lang w:eastAsia="ru-RU"/>
    </w:rPr>
  </w:style>
  <w:style w:type="paragraph" w:styleId="af6">
    <w:name w:val="footnote text"/>
    <w:basedOn w:val="a0"/>
    <w:link w:val="af5"/>
    <w:uiPriority w:val="99"/>
    <w:semiHidden/>
    <w:rsid w:val="00931C91"/>
    <w:rPr>
      <w:rFonts w:ascii="Calibri" w:hAnsi="Calibri"/>
      <w:sz w:val="20"/>
      <w:szCs w:val="20"/>
    </w:rPr>
  </w:style>
  <w:style w:type="character" w:customStyle="1" w:styleId="12">
    <w:name w:val="Текст сноски Знак1"/>
    <w:basedOn w:val="a1"/>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0"/>
    <w:link w:val="af8"/>
    <w:uiPriority w:val="99"/>
    <w:unhideWhenUsed/>
    <w:rsid w:val="00931C91"/>
    <w:rPr>
      <w:rFonts w:ascii="Tahoma" w:eastAsiaTheme="minorEastAsia" w:hAnsi="Tahoma" w:cs="Tahoma"/>
      <w:sz w:val="16"/>
      <w:szCs w:val="16"/>
    </w:rPr>
  </w:style>
  <w:style w:type="character" w:customStyle="1" w:styleId="af8">
    <w:name w:val="Текст выноски Знак"/>
    <w:basedOn w:val="a1"/>
    <w:link w:val="af7"/>
    <w:uiPriority w:val="99"/>
    <w:rsid w:val="00931C91"/>
    <w:rPr>
      <w:rFonts w:ascii="Tahoma" w:eastAsiaTheme="minorEastAsia" w:hAnsi="Tahoma" w:cs="Tahoma"/>
      <w:sz w:val="16"/>
      <w:szCs w:val="16"/>
      <w:lang w:eastAsia="ru-RU"/>
    </w:rPr>
  </w:style>
  <w:style w:type="table" w:styleId="af9">
    <w:name w:val="Table Grid"/>
    <w:basedOn w:val="a2"/>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uiPriority w:val="99"/>
    <w:rsid w:val="00931C91"/>
    <w:rPr>
      <w:rFonts w:cs="Times New Roman"/>
      <w:b/>
      <w:color w:val="106BBE"/>
    </w:rPr>
  </w:style>
  <w:style w:type="paragraph" w:styleId="33">
    <w:name w:val="Body Text Indent 3"/>
    <w:basedOn w:val="a0"/>
    <w:link w:val="34"/>
    <w:uiPriority w:val="99"/>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1"/>
    <w:link w:val="33"/>
    <w:uiPriority w:val="99"/>
    <w:rsid w:val="00931C91"/>
    <w:rPr>
      <w:rFonts w:ascii="Times New Roman" w:eastAsia="Times New Roman" w:hAnsi="Times New Roman" w:cs="Times New Roman"/>
      <w:b/>
      <w:bCs/>
      <w:color w:val="000000"/>
      <w:sz w:val="26"/>
      <w:szCs w:val="26"/>
      <w:lang w:eastAsia="ru-RU"/>
    </w:rPr>
  </w:style>
  <w:style w:type="paragraph" w:customStyle="1" w:styleId="13">
    <w:name w:val="Стиль1"/>
    <w:link w:val="14"/>
    <w:qFormat/>
    <w:rsid w:val="00931C91"/>
    <w:pPr>
      <w:spacing w:after="0" w:line="240" w:lineRule="auto"/>
      <w:ind w:firstLine="720"/>
      <w:jc w:val="both"/>
    </w:pPr>
    <w:rPr>
      <w:rFonts w:ascii="Arial" w:eastAsia="Times New Roman" w:hAnsi="Arial" w:cs="Times New Roman"/>
      <w:szCs w:val="20"/>
      <w:lang w:eastAsia="ru-RU"/>
    </w:rPr>
  </w:style>
  <w:style w:type="character" w:customStyle="1" w:styleId="14">
    <w:name w:val="Стиль1 Знак"/>
    <w:link w:val="13"/>
    <w:rsid w:val="00E004B9"/>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5">
    <w:name w:val="Текст примечания1"/>
    <w:basedOn w:val="a0"/>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1"/>
    <w:locked/>
    <w:rsid w:val="00F6526E"/>
    <w:rPr>
      <w:rFonts w:ascii="Times New Roman" w:hAnsi="Times New Roman"/>
      <w:sz w:val="23"/>
      <w:szCs w:val="23"/>
      <w:shd w:val="clear" w:color="auto" w:fill="FFFFFF"/>
    </w:rPr>
  </w:style>
  <w:style w:type="character" w:customStyle="1" w:styleId="27">
    <w:name w:val="Основной текст (2)_"/>
    <w:basedOn w:val="a1"/>
    <w:link w:val="28"/>
    <w:locked/>
    <w:rsid w:val="00F6526E"/>
    <w:rPr>
      <w:rFonts w:ascii="Times New Roman" w:hAnsi="Times New Roman"/>
      <w:sz w:val="24"/>
      <w:szCs w:val="24"/>
      <w:shd w:val="clear" w:color="auto" w:fill="FFFFFF"/>
    </w:rPr>
  </w:style>
  <w:style w:type="paragraph" w:customStyle="1" w:styleId="28">
    <w:name w:val="Основной текст (2)"/>
    <w:basedOn w:val="a0"/>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1"/>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1"/>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6">
    <w:name w:val="Заголовок №1_"/>
    <w:basedOn w:val="a1"/>
    <w:link w:val="17"/>
    <w:locked/>
    <w:rsid w:val="00F6526E"/>
    <w:rPr>
      <w:rFonts w:ascii="Times New Roman" w:hAnsi="Times New Roman"/>
      <w:sz w:val="21"/>
      <w:szCs w:val="21"/>
      <w:shd w:val="clear" w:color="auto" w:fill="FFFFFF"/>
    </w:rPr>
  </w:style>
  <w:style w:type="paragraph" w:customStyle="1" w:styleId="17">
    <w:name w:val="Заголовок №1"/>
    <w:basedOn w:val="a0"/>
    <w:link w:val="16"/>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6"/>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1"/>
    <w:link w:val="131"/>
    <w:locked/>
    <w:rsid w:val="00F6526E"/>
    <w:rPr>
      <w:rFonts w:ascii="Times New Roman" w:hAnsi="Times New Roman"/>
      <w:sz w:val="23"/>
      <w:szCs w:val="23"/>
      <w:shd w:val="clear" w:color="auto" w:fill="FFFFFF"/>
    </w:rPr>
  </w:style>
  <w:style w:type="paragraph" w:customStyle="1" w:styleId="131">
    <w:name w:val="Заголовок №1 (3)"/>
    <w:basedOn w:val="a0"/>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0"/>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1"/>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F6526E"/>
    <w:pPr>
      <w:spacing w:before="100" w:beforeAutospacing="1" w:after="100" w:afterAutospacing="1"/>
    </w:pPr>
  </w:style>
  <w:style w:type="paragraph" w:customStyle="1" w:styleId="formattexttopleveltextcentertext">
    <w:name w:val="formattext topleveltext centertext"/>
    <w:basedOn w:val="a0"/>
    <w:rsid w:val="00F6526E"/>
    <w:pPr>
      <w:spacing w:before="100" w:beforeAutospacing="1" w:after="100" w:afterAutospacing="1"/>
    </w:pPr>
  </w:style>
  <w:style w:type="paragraph" w:customStyle="1" w:styleId="formattexttopleveltext">
    <w:name w:val="formattext topleveltext"/>
    <w:basedOn w:val="a0"/>
    <w:rsid w:val="00F6526E"/>
    <w:pPr>
      <w:spacing w:before="100" w:beforeAutospacing="1" w:after="100" w:afterAutospacing="1"/>
    </w:pPr>
  </w:style>
  <w:style w:type="paragraph" w:customStyle="1" w:styleId="rtejustify">
    <w:name w:val="rtejustify"/>
    <w:basedOn w:val="a0"/>
    <w:rsid w:val="00F6526E"/>
    <w:pPr>
      <w:spacing w:after="15"/>
      <w:jc w:val="both"/>
    </w:pPr>
  </w:style>
  <w:style w:type="paragraph" w:customStyle="1" w:styleId="aff">
    <w:name w:val="реквизитПодпись"/>
    <w:basedOn w:val="a0"/>
    <w:rsid w:val="00AF3764"/>
    <w:pPr>
      <w:tabs>
        <w:tab w:val="left" w:pos="6804"/>
      </w:tabs>
      <w:spacing w:before="360"/>
    </w:pPr>
    <w:rPr>
      <w:szCs w:val="20"/>
    </w:rPr>
  </w:style>
  <w:style w:type="paragraph" w:styleId="aff0">
    <w:name w:val="Title"/>
    <w:basedOn w:val="a0"/>
    <w:link w:val="aff1"/>
    <w:qFormat/>
    <w:rsid w:val="00AF3764"/>
    <w:pPr>
      <w:jc w:val="center"/>
    </w:pPr>
    <w:rPr>
      <w:b/>
      <w:sz w:val="28"/>
      <w:szCs w:val="20"/>
    </w:rPr>
  </w:style>
  <w:style w:type="character" w:customStyle="1" w:styleId="aff1">
    <w:name w:val="Название Знак"/>
    <w:basedOn w:val="a1"/>
    <w:link w:val="aff0"/>
    <w:rsid w:val="00AF3764"/>
    <w:rPr>
      <w:rFonts w:ascii="Times New Roman" w:eastAsia="Times New Roman" w:hAnsi="Times New Roman" w:cs="Times New Roman"/>
      <w:b/>
      <w:sz w:val="28"/>
      <w:szCs w:val="20"/>
      <w:lang w:eastAsia="ru-RU"/>
    </w:rPr>
  </w:style>
  <w:style w:type="paragraph" w:customStyle="1" w:styleId="aff2">
    <w:name w:val="Знак"/>
    <w:basedOn w:val="a0"/>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0"/>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8">
    <w:name w:val="марк список 1"/>
    <w:basedOn w:val="Standard"/>
    <w:rsid w:val="00AF3764"/>
    <w:pPr>
      <w:tabs>
        <w:tab w:val="left" w:pos="360"/>
      </w:tabs>
      <w:spacing w:before="120" w:after="120"/>
    </w:pPr>
    <w:rPr>
      <w:szCs w:val="20"/>
    </w:rPr>
  </w:style>
  <w:style w:type="paragraph" w:styleId="aff3">
    <w:name w:val="Subtitle"/>
    <w:aliases w:val="Обычный таблица"/>
    <w:basedOn w:val="a0"/>
    <w:next w:val="a0"/>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aliases w:val="Обычный таблица Знак"/>
    <w:basedOn w:val="a1"/>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9">
    <w:name w:val="Основной шрифт абзаца1"/>
    <w:rsid w:val="006F5516"/>
  </w:style>
  <w:style w:type="paragraph" w:customStyle="1" w:styleId="aff5">
    <w:name w:val="Заголовок"/>
    <w:basedOn w:val="a0"/>
    <w:next w:val="ab"/>
    <w:rsid w:val="006F5516"/>
    <w:pPr>
      <w:keepNext/>
      <w:suppressAutoHyphens/>
      <w:spacing w:before="240" w:after="120"/>
    </w:pPr>
    <w:rPr>
      <w:rFonts w:ascii="Arial" w:eastAsia="Lucida Sans Unicode" w:hAnsi="Arial" w:cs="Tahoma"/>
      <w:sz w:val="28"/>
      <w:szCs w:val="28"/>
      <w:lang w:eastAsia="ar-SA"/>
    </w:rPr>
  </w:style>
  <w:style w:type="character" w:customStyle="1" w:styleId="1a">
    <w:name w:val="Основной текст Знак1"/>
    <w:basedOn w:val="a1"/>
    <w:rsid w:val="006F5516"/>
    <w:rPr>
      <w:b/>
      <w:sz w:val="24"/>
      <w:szCs w:val="24"/>
      <w:lang w:eastAsia="ar-SA"/>
    </w:rPr>
  </w:style>
  <w:style w:type="paragraph" w:styleId="aff6">
    <w:name w:val="List"/>
    <w:basedOn w:val="ab"/>
    <w:uiPriority w:val="99"/>
    <w:rsid w:val="006F5516"/>
    <w:pPr>
      <w:suppressAutoHyphens/>
      <w:spacing w:after="0"/>
    </w:pPr>
    <w:rPr>
      <w:rFonts w:cs="Tahoma"/>
      <w:b/>
      <w:lang w:eastAsia="ar-SA"/>
    </w:rPr>
  </w:style>
  <w:style w:type="paragraph" w:customStyle="1" w:styleId="1b">
    <w:name w:val="Название1"/>
    <w:basedOn w:val="a0"/>
    <w:rsid w:val="006F5516"/>
    <w:pPr>
      <w:suppressLineNumbers/>
      <w:suppressAutoHyphens/>
      <w:spacing w:before="120" w:after="120"/>
    </w:pPr>
    <w:rPr>
      <w:rFonts w:cs="Tahoma"/>
      <w:i/>
      <w:iCs/>
      <w:lang w:eastAsia="ar-SA"/>
    </w:rPr>
  </w:style>
  <w:style w:type="paragraph" w:customStyle="1" w:styleId="1c">
    <w:name w:val="Указатель1"/>
    <w:basedOn w:val="a0"/>
    <w:rsid w:val="006F5516"/>
    <w:pPr>
      <w:suppressLineNumbers/>
      <w:suppressAutoHyphens/>
    </w:pPr>
    <w:rPr>
      <w:rFonts w:cs="Tahoma"/>
      <w:lang w:eastAsia="ar-SA"/>
    </w:rPr>
  </w:style>
  <w:style w:type="paragraph" w:customStyle="1" w:styleId="2a">
    <w:name w:val="Название2"/>
    <w:basedOn w:val="a0"/>
    <w:rsid w:val="006F5516"/>
    <w:pPr>
      <w:suppressAutoHyphens/>
      <w:jc w:val="center"/>
    </w:pPr>
    <w:rPr>
      <w:b/>
      <w:sz w:val="28"/>
      <w:szCs w:val="20"/>
      <w:lang w:eastAsia="ar-SA"/>
    </w:rPr>
  </w:style>
  <w:style w:type="paragraph" w:customStyle="1" w:styleId="310">
    <w:name w:val="Основной текст 31"/>
    <w:basedOn w:val="a0"/>
    <w:rsid w:val="006F5516"/>
    <w:pPr>
      <w:suppressAutoHyphens/>
      <w:spacing w:after="120"/>
    </w:pPr>
    <w:rPr>
      <w:sz w:val="16"/>
      <w:szCs w:val="16"/>
      <w:lang w:eastAsia="ar-SA"/>
    </w:rPr>
  </w:style>
  <w:style w:type="paragraph" w:customStyle="1" w:styleId="aff7">
    <w:name w:val="Содержимое таблицы"/>
    <w:basedOn w:val="a0"/>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d">
    <w:name w:val="1 Знак Знак Знак Знак Знак Знак Знак Знак Знак"/>
    <w:basedOn w:val="a0"/>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0"/>
    <w:rsid w:val="00EB0B09"/>
    <w:pPr>
      <w:spacing w:before="100" w:beforeAutospacing="1" w:after="100" w:afterAutospacing="1"/>
    </w:pPr>
    <w:rPr>
      <w:rFonts w:ascii="Times New Roman CYR" w:hAnsi="Times New Roman CYR" w:cs="Times New Roman CYR"/>
    </w:rPr>
  </w:style>
  <w:style w:type="paragraph" w:customStyle="1" w:styleId="xl66">
    <w:name w:val="xl66"/>
    <w:basedOn w:val="a0"/>
    <w:rsid w:val="00EB0B09"/>
    <w:pPr>
      <w:spacing w:before="100" w:beforeAutospacing="1" w:after="100" w:afterAutospacing="1"/>
    </w:pPr>
    <w:rPr>
      <w:b/>
      <w:bCs/>
    </w:rPr>
  </w:style>
  <w:style w:type="paragraph" w:customStyle="1" w:styleId="xl67">
    <w:name w:val="xl67"/>
    <w:basedOn w:val="a0"/>
    <w:rsid w:val="00EB0B09"/>
    <w:pPr>
      <w:spacing w:before="100" w:beforeAutospacing="1" w:after="100" w:afterAutospacing="1"/>
    </w:pPr>
    <w:rPr>
      <w:i/>
      <w:iCs/>
    </w:rPr>
  </w:style>
  <w:style w:type="paragraph" w:customStyle="1" w:styleId="xl68">
    <w:name w:val="xl68"/>
    <w:basedOn w:val="a0"/>
    <w:rsid w:val="00EB0B09"/>
    <w:pPr>
      <w:spacing w:before="100" w:beforeAutospacing="1" w:after="100" w:afterAutospacing="1"/>
    </w:pPr>
    <w:rPr>
      <w:rFonts w:ascii="Times New Roman CYR" w:hAnsi="Times New Roman CYR" w:cs="Times New Roman CYR"/>
    </w:rPr>
  </w:style>
  <w:style w:type="paragraph" w:customStyle="1" w:styleId="xl69">
    <w:name w:val="xl69"/>
    <w:basedOn w:val="a0"/>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0"/>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0"/>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0"/>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0"/>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0"/>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0"/>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0"/>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0"/>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0"/>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0"/>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0"/>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0"/>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0"/>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0"/>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0"/>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0"/>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0"/>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0"/>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0"/>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0"/>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0"/>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0"/>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0"/>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0"/>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0"/>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0"/>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0"/>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0"/>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0"/>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0"/>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0"/>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0"/>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0"/>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0"/>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0"/>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0"/>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0"/>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0"/>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0"/>
    <w:rsid w:val="00EB0B09"/>
    <w:pPr>
      <w:spacing w:before="100" w:beforeAutospacing="1" w:after="100" w:afterAutospacing="1"/>
      <w:jc w:val="right"/>
    </w:pPr>
  </w:style>
  <w:style w:type="paragraph" w:customStyle="1" w:styleId="xl166">
    <w:name w:val="xl166"/>
    <w:basedOn w:val="a0"/>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0"/>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0"/>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0"/>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1"/>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ffe">
    <w:name w:val="Регламент"/>
    <w:basedOn w:val="2"/>
    <w:qFormat/>
    <w:rsid w:val="00CC2F55"/>
    <w:pPr>
      <w:keepNext/>
      <w:spacing w:before="0" w:beforeAutospacing="0" w:after="0" w:afterAutospacing="0"/>
      <w:ind w:left="720" w:hanging="360"/>
      <w:jc w:val="center"/>
    </w:pPr>
    <w:rPr>
      <w:bCs w:val="0"/>
      <w:sz w:val="24"/>
      <w:szCs w:val="24"/>
    </w:rPr>
  </w:style>
  <w:style w:type="paragraph" w:customStyle="1" w:styleId="afff">
    <w:name w:val="Официальный"/>
    <w:basedOn w:val="a0"/>
    <w:qFormat/>
    <w:rsid w:val="00CC2F55"/>
    <w:pPr>
      <w:spacing w:after="200"/>
      <w:ind w:left="425" w:hanging="425"/>
      <w:contextualSpacing/>
    </w:pPr>
    <w:rPr>
      <w:rFonts w:eastAsia="Calibri"/>
      <w:szCs w:val="22"/>
      <w:lang w:eastAsia="en-US"/>
    </w:rPr>
  </w:style>
  <w:style w:type="character" w:styleId="afff0">
    <w:name w:val="annotation reference"/>
    <w:uiPriority w:val="99"/>
    <w:semiHidden/>
    <w:unhideWhenUsed/>
    <w:rsid w:val="00CC2F55"/>
    <w:rPr>
      <w:sz w:val="16"/>
      <w:szCs w:val="16"/>
    </w:rPr>
  </w:style>
  <w:style w:type="paragraph" w:styleId="afff1">
    <w:name w:val="No Spacing"/>
    <w:basedOn w:val="a0"/>
    <w:autoRedefine/>
    <w:uiPriority w:val="1"/>
    <w:qFormat/>
    <w:rsid w:val="008B2F08"/>
    <w:pPr>
      <w:jc w:val="right"/>
    </w:pPr>
    <w:rPr>
      <w:rFonts w:eastAsiaTheme="minorHAnsi"/>
    </w:rPr>
  </w:style>
  <w:style w:type="table" w:customStyle="1" w:styleId="1e">
    <w:name w:val="Светлая заливка1"/>
    <w:basedOn w:val="a2"/>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2"/>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0"/>
    <w:rsid w:val="00564A8D"/>
    <w:pPr>
      <w:ind w:firstLine="720"/>
      <w:jc w:val="both"/>
    </w:pPr>
    <w:rPr>
      <w:sz w:val="28"/>
      <w:szCs w:val="20"/>
    </w:rPr>
  </w:style>
  <w:style w:type="paragraph" w:customStyle="1" w:styleId="212">
    <w:name w:val="Основной текст 21"/>
    <w:basedOn w:val="a0"/>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0"/>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0"/>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0"/>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0"/>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405767"/>
    <w:pPr>
      <w:ind w:firstLine="720"/>
      <w:jc w:val="both"/>
    </w:pPr>
    <w:rPr>
      <w:sz w:val="28"/>
      <w:szCs w:val="20"/>
    </w:rPr>
  </w:style>
  <w:style w:type="paragraph" w:customStyle="1" w:styleId="Style20">
    <w:name w:val="Style20"/>
    <w:basedOn w:val="a0"/>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0"/>
    <w:rsid w:val="000B2455"/>
    <w:pPr>
      <w:snapToGrid w:val="0"/>
    </w:pPr>
    <w:rPr>
      <w:rFonts w:ascii="Consultant" w:hAnsi="Consultant"/>
      <w:sz w:val="20"/>
      <w:szCs w:val="20"/>
    </w:rPr>
  </w:style>
  <w:style w:type="paragraph" w:customStyle="1" w:styleId="afff2">
    <w:name w:val="Заголовок статьи"/>
    <w:basedOn w:val="a0"/>
    <w:next w:val="a0"/>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0"/>
    <w:rsid w:val="00234764"/>
    <w:pPr>
      <w:spacing w:before="100" w:beforeAutospacing="1" w:after="100" w:afterAutospacing="1"/>
    </w:pPr>
  </w:style>
  <w:style w:type="paragraph" w:customStyle="1" w:styleId="afff3">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4">
    <w:name w:val="Прижатый влево"/>
    <w:basedOn w:val="a0"/>
    <w:next w:val="a0"/>
    <w:uiPriority w:val="99"/>
    <w:rsid w:val="00505405"/>
    <w:pPr>
      <w:autoSpaceDE w:val="0"/>
      <w:autoSpaceDN w:val="0"/>
      <w:adjustRightInd w:val="0"/>
    </w:pPr>
    <w:rPr>
      <w:rFonts w:ascii="Arial" w:hAnsi="Arial" w:cs="Arial"/>
    </w:rPr>
  </w:style>
  <w:style w:type="paragraph" w:customStyle="1" w:styleId="S">
    <w:name w:val="S_Обычный жирный"/>
    <w:basedOn w:val="a0"/>
    <w:uiPriority w:val="99"/>
    <w:qFormat/>
    <w:rsid w:val="00E004B9"/>
    <w:pPr>
      <w:ind w:firstLine="709"/>
      <w:jc w:val="both"/>
    </w:pPr>
    <w:rPr>
      <w:sz w:val="28"/>
    </w:rPr>
  </w:style>
  <w:style w:type="paragraph" w:customStyle="1" w:styleId="Web">
    <w:name w:val="Обычный (Web)"/>
    <w:aliases w:val="Обычный (Web)1"/>
    <w:basedOn w:val="a0"/>
    <w:uiPriority w:val="99"/>
    <w:rsid w:val="00E004B9"/>
    <w:pPr>
      <w:spacing w:before="100" w:beforeAutospacing="1" w:after="100" w:afterAutospacing="1"/>
    </w:pPr>
  </w:style>
  <w:style w:type="paragraph" w:customStyle="1" w:styleId="2b">
    <w:name w:val="Заголовок (Уровень 2)"/>
    <w:basedOn w:val="a0"/>
    <w:next w:val="ab"/>
    <w:link w:val="2c"/>
    <w:autoRedefine/>
    <w:qFormat/>
    <w:rsid w:val="00E004B9"/>
    <w:pPr>
      <w:autoSpaceDE w:val="0"/>
      <w:autoSpaceDN w:val="0"/>
      <w:adjustRightInd w:val="0"/>
      <w:ind w:left="284" w:hanging="284"/>
      <w:jc w:val="center"/>
      <w:outlineLvl w:val="0"/>
    </w:pPr>
    <w:rPr>
      <w:b/>
      <w:bCs/>
      <w:sz w:val="26"/>
      <w:szCs w:val="26"/>
    </w:rPr>
  </w:style>
  <w:style w:type="character" w:customStyle="1" w:styleId="2c">
    <w:name w:val="Заголовок (Уровень 2) Знак"/>
    <w:link w:val="2b"/>
    <w:rsid w:val="00E004B9"/>
    <w:rPr>
      <w:rFonts w:ascii="Times New Roman" w:eastAsia="Times New Roman" w:hAnsi="Times New Roman" w:cs="Times New Roman"/>
      <w:b/>
      <w:bCs/>
      <w:sz w:val="26"/>
      <w:szCs w:val="26"/>
      <w:lang w:eastAsia="ru-RU"/>
    </w:rPr>
  </w:style>
  <w:style w:type="paragraph" w:customStyle="1" w:styleId="1f">
    <w:name w:val="Список_нумерованный_1_уровень"/>
    <w:link w:val="1f0"/>
    <w:uiPriority w:val="99"/>
    <w:rsid w:val="00E004B9"/>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0">
    <w:name w:val="Список_нумерованный_1_уровень Знак"/>
    <w:basedOn w:val="a1"/>
    <w:link w:val="1f"/>
    <w:uiPriority w:val="99"/>
    <w:locked/>
    <w:rsid w:val="00E004B9"/>
    <w:rPr>
      <w:rFonts w:ascii="Times New Roman" w:eastAsia="Times New Roman" w:hAnsi="Times New Roman" w:cs="Times New Roman"/>
      <w:sz w:val="24"/>
      <w:szCs w:val="24"/>
      <w:lang w:eastAsia="ru-RU"/>
    </w:rPr>
  </w:style>
  <w:style w:type="paragraph" w:customStyle="1" w:styleId="2d">
    <w:name w:val="Список_нумерованный_2_уровень"/>
    <w:basedOn w:val="1f"/>
    <w:uiPriority w:val="99"/>
    <w:rsid w:val="00E004B9"/>
    <w:pPr>
      <w:numPr>
        <w:ilvl w:val="1"/>
      </w:numPr>
      <w:ind w:left="794" w:hanging="397"/>
    </w:pPr>
  </w:style>
  <w:style w:type="paragraph" w:customStyle="1" w:styleId="38">
    <w:name w:val="Список_нумерованный_3_уровень"/>
    <w:basedOn w:val="1f"/>
    <w:uiPriority w:val="99"/>
    <w:rsid w:val="00E004B9"/>
    <w:pPr>
      <w:ind w:left="1191" w:hanging="397"/>
    </w:pPr>
  </w:style>
  <w:style w:type="paragraph" w:customStyle="1" w:styleId="61">
    <w:name w:val="Стиль По ширине Перед:  6 пт"/>
    <w:basedOn w:val="a0"/>
    <w:autoRedefine/>
    <w:rsid w:val="00E004B9"/>
    <w:pPr>
      <w:ind w:firstLine="709"/>
      <w:jc w:val="both"/>
    </w:pPr>
    <w:rPr>
      <w:color w:val="000000"/>
      <w:sz w:val="26"/>
      <w:szCs w:val="26"/>
    </w:rPr>
  </w:style>
  <w:style w:type="paragraph" w:customStyle="1" w:styleId="a">
    <w:name w:val="Маркированный"/>
    <w:basedOn w:val="a0"/>
    <w:uiPriority w:val="99"/>
    <w:rsid w:val="00E004B9"/>
    <w:pPr>
      <w:numPr>
        <w:numId w:val="5"/>
      </w:numPr>
      <w:jc w:val="both"/>
    </w:pPr>
    <w:rPr>
      <w:sz w:val="28"/>
      <w:szCs w:val="28"/>
    </w:rPr>
  </w:style>
  <w:style w:type="paragraph" w:customStyle="1" w:styleId="afff5">
    <w:name w:val="Îáû÷íûé"/>
    <w:uiPriority w:val="99"/>
    <w:rsid w:val="00E0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e">
    <w:name w:val="toc 2"/>
    <w:basedOn w:val="a0"/>
    <w:next w:val="a0"/>
    <w:autoRedefine/>
    <w:uiPriority w:val="39"/>
    <w:rsid w:val="00E004B9"/>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ff5"/>
    <w:uiPriority w:val="99"/>
    <w:rsid w:val="00E004B9"/>
  </w:style>
  <w:style w:type="paragraph" w:customStyle="1" w:styleId="39">
    <w:name w:val="аква3"/>
    <w:basedOn w:val="a0"/>
    <w:uiPriority w:val="99"/>
    <w:rsid w:val="00E004B9"/>
    <w:pPr>
      <w:spacing w:line="360" w:lineRule="auto"/>
      <w:ind w:firstLine="709"/>
      <w:jc w:val="both"/>
    </w:pPr>
    <w:rPr>
      <w:rFonts w:ascii="Book Antiqua" w:hAnsi="Book Antiqua"/>
      <w:sz w:val="28"/>
    </w:rPr>
  </w:style>
  <w:style w:type="paragraph" w:customStyle="1" w:styleId="afff6">
    <w:name w:val="аква"/>
    <w:basedOn w:val="a0"/>
    <w:uiPriority w:val="99"/>
    <w:rsid w:val="00E004B9"/>
    <w:pPr>
      <w:ind w:firstLine="709"/>
      <w:jc w:val="both"/>
    </w:pPr>
    <w:rPr>
      <w:rFonts w:ascii="Book Antiqua" w:hAnsi="Book Antiqua"/>
      <w:sz w:val="28"/>
    </w:rPr>
  </w:style>
  <w:style w:type="paragraph" w:customStyle="1" w:styleId="NAmber">
    <w:name w:val="NAmber"/>
    <w:basedOn w:val="afff6"/>
    <w:uiPriority w:val="99"/>
    <w:rsid w:val="00E004B9"/>
    <w:pPr>
      <w:jc w:val="center"/>
    </w:pPr>
    <w:rPr>
      <w:rFonts w:ascii="Gaze" w:hAnsi="Gaze"/>
      <w:b/>
      <w:bCs/>
      <w:sz w:val="36"/>
    </w:rPr>
  </w:style>
  <w:style w:type="paragraph" w:customStyle="1" w:styleId="afff7">
    <w:name w:val="аквамарин"/>
    <w:basedOn w:val="afff6"/>
    <w:uiPriority w:val="99"/>
    <w:rsid w:val="00E004B9"/>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E004B9"/>
    <w:pPr>
      <w:spacing w:line="360" w:lineRule="auto"/>
      <w:jc w:val="center"/>
    </w:pPr>
    <w:rPr>
      <w:rFonts w:ascii="Arial" w:hAnsi="Arial"/>
    </w:rPr>
  </w:style>
  <w:style w:type="paragraph" w:customStyle="1" w:styleId="afff8">
    <w:name w:val="Реферат"/>
    <w:basedOn w:val="a0"/>
    <w:uiPriority w:val="99"/>
    <w:rsid w:val="00E004B9"/>
    <w:pPr>
      <w:spacing w:line="360" w:lineRule="auto"/>
      <w:ind w:firstLine="709"/>
      <w:jc w:val="both"/>
    </w:pPr>
  </w:style>
  <w:style w:type="paragraph" w:customStyle="1" w:styleId="afff9">
    <w:name w:val="реферат"/>
    <w:basedOn w:val="a5"/>
    <w:uiPriority w:val="99"/>
    <w:rsid w:val="00E004B9"/>
    <w:pPr>
      <w:suppressAutoHyphens/>
      <w:spacing w:line="360" w:lineRule="auto"/>
      <w:ind w:firstLine="709"/>
      <w:jc w:val="both"/>
    </w:pPr>
  </w:style>
  <w:style w:type="character" w:customStyle="1" w:styleId="fts-hit">
    <w:name w:val="fts-hit"/>
    <w:basedOn w:val="a1"/>
    <w:uiPriority w:val="99"/>
    <w:rsid w:val="00E004B9"/>
    <w:rPr>
      <w:shd w:val="clear" w:color="auto" w:fill="FFC0CB"/>
    </w:rPr>
  </w:style>
  <w:style w:type="paragraph" w:styleId="HTML">
    <w:name w:val="HTML Preformatted"/>
    <w:basedOn w:val="a0"/>
    <w:link w:val="HTML0"/>
    <w:rsid w:val="00E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E004B9"/>
    <w:rPr>
      <w:rFonts w:ascii="Courier New" w:eastAsia="Times New Roman" w:hAnsi="Courier New" w:cs="Courier New"/>
      <w:sz w:val="20"/>
      <w:szCs w:val="20"/>
      <w:lang w:eastAsia="ru-RU"/>
    </w:rPr>
  </w:style>
  <w:style w:type="paragraph" w:customStyle="1" w:styleId="125">
    <w:name w:val="Стиль По ширине Первая строка:  1.25 см"/>
    <w:basedOn w:val="a0"/>
    <w:uiPriority w:val="99"/>
    <w:rsid w:val="00E004B9"/>
    <w:pPr>
      <w:spacing w:before="120"/>
      <w:ind w:firstLine="709"/>
      <w:jc w:val="both"/>
    </w:pPr>
    <w:rPr>
      <w:szCs w:val="20"/>
    </w:rPr>
  </w:style>
  <w:style w:type="paragraph" w:customStyle="1" w:styleId="zagc-1">
    <w:name w:val="zagc-1"/>
    <w:basedOn w:val="a0"/>
    <w:uiPriority w:val="99"/>
    <w:rsid w:val="00E004B9"/>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E004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E004B9"/>
    <w:pPr>
      <w:spacing w:before="180" w:after="60"/>
      <w:ind w:firstLine="150"/>
      <w:jc w:val="center"/>
    </w:pPr>
    <w:rPr>
      <w:rFonts w:ascii="Arial" w:hAnsi="Arial" w:cs="Arial"/>
      <w:b/>
      <w:bCs/>
      <w:caps/>
      <w:color w:val="29211E"/>
    </w:rPr>
  </w:style>
  <w:style w:type="paragraph" w:styleId="3a">
    <w:name w:val="toc 3"/>
    <w:basedOn w:val="a0"/>
    <w:next w:val="a0"/>
    <w:autoRedefine/>
    <w:uiPriority w:val="39"/>
    <w:rsid w:val="00E004B9"/>
    <w:pPr>
      <w:tabs>
        <w:tab w:val="right" w:leader="dot" w:pos="9345"/>
      </w:tabs>
      <w:jc w:val="both"/>
    </w:pPr>
    <w:rPr>
      <w:b/>
      <w:noProof/>
    </w:rPr>
  </w:style>
  <w:style w:type="paragraph" w:customStyle="1" w:styleId="afffa">
    <w:name w:val="Нормальный (таблица)"/>
    <w:basedOn w:val="a0"/>
    <w:next w:val="a0"/>
    <w:uiPriority w:val="99"/>
    <w:rsid w:val="00E004B9"/>
    <w:pPr>
      <w:widowControl w:val="0"/>
      <w:autoSpaceDE w:val="0"/>
      <w:autoSpaceDN w:val="0"/>
      <w:adjustRightInd w:val="0"/>
      <w:jc w:val="both"/>
    </w:pPr>
    <w:rPr>
      <w:rFonts w:ascii="Arial" w:hAnsi="Arial" w:cs="Arial"/>
    </w:rPr>
  </w:style>
  <w:style w:type="paragraph" w:styleId="1f1">
    <w:name w:val="toc 1"/>
    <w:basedOn w:val="a0"/>
    <w:next w:val="a0"/>
    <w:autoRedefine/>
    <w:uiPriority w:val="39"/>
    <w:unhideWhenUsed/>
    <w:rsid w:val="00E004B9"/>
    <w:pPr>
      <w:widowControl w:val="0"/>
      <w:tabs>
        <w:tab w:val="right" w:leader="dot" w:pos="9345"/>
      </w:tabs>
      <w:autoSpaceDE w:val="0"/>
      <w:autoSpaceDN w:val="0"/>
      <w:adjustRightInd w:val="0"/>
      <w:jc w:val="both"/>
    </w:pPr>
    <w:rPr>
      <w:b/>
      <w:noProof/>
      <w:szCs w:val="20"/>
    </w:rPr>
  </w:style>
  <w:style w:type="paragraph" w:customStyle="1" w:styleId="1f2">
    <w:name w:val="Без интервала1"/>
    <w:aliases w:val="No Spacing,с интервалом,Без интервала11,No Spacing1"/>
    <w:link w:val="afffb"/>
    <w:uiPriority w:val="99"/>
    <w:qFormat/>
    <w:rsid w:val="00E004B9"/>
    <w:pPr>
      <w:spacing w:after="0" w:line="240" w:lineRule="auto"/>
      <w:ind w:firstLine="709"/>
      <w:jc w:val="both"/>
    </w:pPr>
    <w:rPr>
      <w:rFonts w:ascii="Calibri" w:eastAsia="Times New Roman" w:hAnsi="Calibri" w:cs="Times New Roman"/>
      <w:lang w:eastAsia="ru-RU"/>
    </w:rPr>
  </w:style>
  <w:style w:type="character" w:customStyle="1" w:styleId="afffb">
    <w:name w:val="Без интервала Знак"/>
    <w:aliases w:val="с интервалом Знак,Без интервала1 Знак,No Spacing Знак,No Spacing1 Знак"/>
    <w:basedOn w:val="a1"/>
    <w:link w:val="1f2"/>
    <w:uiPriority w:val="99"/>
    <w:rsid w:val="00E004B9"/>
    <w:rPr>
      <w:rFonts w:ascii="Calibri" w:eastAsia="Times New Roman" w:hAnsi="Calibri" w:cs="Times New Roman"/>
      <w:lang w:eastAsia="ru-RU"/>
    </w:rPr>
  </w:style>
  <w:style w:type="paragraph" w:styleId="afffc">
    <w:name w:val="TOC Heading"/>
    <w:basedOn w:val="1"/>
    <w:next w:val="a0"/>
    <w:uiPriority w:val="99"/>
    <w:unhideWhenUsed/>
    <w:qFormat/>
    <w:rsid w:val="00E004B9"/>
    <w:pPr>
      <w:keepLines/>
      <w:spacing w:before="480" w:line="276" w:lineRule="auto"/>
      <w:ind w:firstLine="0"/>
      <w:jc w:val="left"/>
      <w:outlineLvl w:val="9"/>
    </w:pPr>
    <w:rPr>
      <w:rFonts w:ascii="Cambria" w:hAnsi="Cambria"/>
      <w:i w:val="0"/>
      <w:iCs w:val="0"/>
      <w:color w:val="365F91"/>
      <w:sz w:val="28"/>
      <w:szCs w:val="28"/>
      <w:lang w:eastAsia="en-US"/>
    </w:rPr>
  </w:style>
  <w:style w:type="paragraph" w:styleId="43">
    <w:name w:val="toc 4"/>
    <w:basedOn w:val="a0"/>
    <w:next w:val="a0"/>
    <w:autoRedefine/>
    <w:uiPriority w:val="39"/>
    <w:unhideWhenUsed/>
    <w:rsid w:val="00E004B9"/>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E004B9"/>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E004B9"/>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E004B9"/>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E004B9"/>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E004B9"/>
    <w:pPr>
      <w:spacing w:after="100" w:line="276" w:lineRule="auto"/>
      <w:ind w:left="1760"/>
    </w:pPr>
    <w:rPr>
      <w:rFonts w:ascii="Calibri" w:hAnsi="Calibri"/>
      <w:sz w:val="22"/>
      <w:szCs w:val="22"/>
    </w:rPr>
  </w:style>
  <w:style w:type="character" w:customStyle="1" w:styleId="WW8Num8z0">
    <w:name w:val="WW8Num8z0"/>
    <w:uiPriority w:val="99"/>
    <w:rsid w:val="00E004B9"/>
    <w:rPr>
      <w:rFonts w:ascii="Symbol" w:hAnsi="Symbol"/>
      <w:sz w:val="18"/>
    </w:rPr>
  </w:style>
  <w:style w:type="paragraph" w:customStyle="1" w:styleId="ConsNonformat">
    <w:name w:val="ConsNonformat"/>
    <w:rsid w:val="00E00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00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E004B9"/>
    <w:pPr>
      <w:suppressAutoHyphens/>
      <w:ind w:right="-40" w:firstLine="709"/>
      <w:jc w:val="both"/>
    </w:pPr>
    <w:rPr>
      <w:sz w:val="28"/>
      <w:szCs w:val="20"/>
      <w:lang w:eastAsia="ar-SA"/>
    </w:rPr>
  </w:style>
  <w:style w:type="paragraph" w:customStyle="1" w:styleId="u">
    <w:name w:val="u"/>
    <w:basedOn w:val="a0"/>
    <w:rsid w:val="00E004B9"/>
    <w:pPr>
      <w:spacing w:before="100" w:beforeAutospacing="1" w:after="100" w:afterAutospacing="1"/>
    </w:pPr>
  </w:style>
  <w:style w:type="paragraph" w:customStyle="1" w:styleId="uni">
    <w:name w:val="uni"/>
    <w:basedOn w:val="a0"/>
    <w:rsid w:val="00E004B9"/>
    <w:pPr>
      <w:spacing w:before="100" w:beforeAutospacing="1" w:after="100" w:afterAutospacing="1"/>
    </w:pPr>
  </w:style>
  <w:style w:type="paragraph" w:customStyle="1" w:styleId="unip">
    <w:name w:val="unip"/>
    <w:basedOn w:val="a0"/>
    <w:rsid w:val="00E004B9"/>
    <w:pPr>
      <w:spacing w:before="100" w:beforeAutospacing="1" w:after="100" w:afterAutospacing="1"/>
    </w:pPr>
  </w:style>
  <w:style w:type="paragraph" w:customStyle="1" w:styleId="00">
    <w:name w:val="Основной текст 0"/>
    <w:aliases w:val="95 ПК"/>
    <w:basedOn w:val="a0"/>
    <w:rsid w:val="00E004B9"/>
    <w:pPr>
      <w:ind w:firstLine="539"/>
      <w:jc w:val="both"/>
    </w:pPr>
    <w:rPr>
      <w:color w:val="000000"/>
      <w:kern w:val="24"/>
    </w:rPr>
  </w:style>
  <w:style w:type="paragraph" w:customStyle="1" w:styleId="afffd">
    <w:name w:val="???????"/>
    <w:rsid w:val="00E004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E004B9"/>
  </w:style>
  <w:style w:type="character" w:customStyle="1" w:styleId="hl">
    <w:name w:val="hl"/>
    <w:basedOn w:val="a1"/>
    <w:rsid w:val="00E004B9"/>
  </w:style>
  <w:style w:type="character" w:customStyle="1" w:styleId="HTML1">
    <w:name w:val="Стандартный HTML Знак1"/>
    <w:basedOn w:val="a1"/>
    <w:locked/>
    <w:rsid w:val="00FB3680"/>
    <w:rPr>
      <w:rFonts w:ascii="Courier New" w:eastAsia="Courier New" w:hAnsi="Courier New" w:cs="Courier New"/>
    </w:rPr>
  </w:style>
  <w:style w:type="paragraph" w:customStyle="1" w:styleId="consplustitle0">
    <w:name w:val="consplustitle"/>
    <w:basedOn w:val="a0"/>
    <w:rsid w:val="00A754DB"/>
    <w:pPr>
      <w:spacing w:before="100" w:beforeAutospacing="1" w:after="100" w:afterAutospacing="1"/>
    </w:pPr>
  </w:style>
  <w:style w:type="character" w:customStyle="1" w:styleId="fontstyle01">
    <w:name w:val="fontstyle01"/>
    <w:basedOn w:val="a1"/>
    <w:rsid w:val="007D7313"/>
    <w:rPr>
      <w:rFonts w:ascii="TimesNewRomanPS-BoldMT" w:hAnsi="TimesNewRomanPS-BoldMT" w:hint="default"/>
      <w:b/>
      <w:bCs/>
      <w:i w:val="0"/>
      <w:iCs w:val="0"/>
      <w:color w:val="000000"/>
      <w:sz w:val="28"/>
      <w:szCs w:val="28"/>
    </w:rPr>
  </w:style>
  <w:style w:type="character" w:customStyle="1" w:styleId="fontstyle21">
    <w:name w:val="fontstyle21"/>
    <w:basedOn w:val="a1"/>
    <w:rsid w:val="007D7313"/>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 w:id="17255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E6A7AFF39CA4B2A6F8861E42B999BD10135E4A644F16F2A5E8D92A698F585A5836B493D6796251BB5A89AE5AD5955366E5F5D3FFCD687FB8h5U6E" TargetMode="Externa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A7AFF39CA4B2A6F8861E42B999BD1011524E604B18F2A5E8D92A698F585A5836B493D6796251BF5489AE5AD5955366E5F5D3FFCD687FB8h5U6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consultantplus://offline/ref=E6A7AFF39CA4B2A6F8861E42B999BD10105F48674448A5A7B98C246C8708004820FD9CD2676254A55182F8h0UBE" TargetMode="External"/><Relationship Id="rId4" Type="http://schemas.openxmlformats.org/officeDocument/2006/relationships/styles" Target="styles.xml"/><Relationship Id="rId9" Type="http://schemas.openxmlformats.org/officeDocument/2006/relationships/hyperlink" Target="consultantplus://offline/ref=025A97DA0274A662913C3E11CF8EAE3B9DF723F5F28C3670068125677A5F541FFA9AF45863F9BCF91691F0D14Da86D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096753"/>
    <w:rsid w:val="001B3588"/>
    <w:rsid w:val="002169D9"/>
    <w:rsid w:val="0022749E"/>
    <w:rsid w:val="0024184C"/>
    <w:rsid w:val="00343DC1"/>
    <w:rsid w:val="00353332"/>
    <w:rsid w:val="00427EF3"/>
    <w:rsid w:val="004321D3"/>
    <w:rsid w:val="004C3E0C"/>
    <w:rsid w:val="00530184"/>
    <w:rsid w:val="00535BDF"/>
    <w:rsid w:val="00583E5C"/>
    <w:rsid w:val="005A7834"/>
    <w:rsid w:val="00623AEE"/>
    <w:rsid w:val="008B3E69"/>
    <w:rsid w:val="008E776A"/>
    <w:rsid w:val="009462F9"/>
    <w:rsid w:val="00AE4D61"/>
    <w:rsid w:val="00B572D5"/>
    <w:rsid w:val="00C40F9B"/>
    <w:rsid w:val="00D82EBE"/>
    <w:rsid w:val="00DE751D"/>
    <w:rsid w:val="00DF24B3"/>
    <w:rsid w:val="00E70D55"/>
    <w:rsid w:val="00E80CB6"/>
    <w:rsid w:val="00EB6801"/>
    <w:rsid w:val="00F06EE5"/>
    <w:rsid w:val="00F7277C"/>
    <w:rsid w:val="00F85095"/>
    <w:rsid w:val="00F92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4DBDE3-408F-4CA8-9488-E227D130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3159</Words>
  <Characters>18009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6 (122) 31 июля 2020  г.</vt:lpstr>
    </vt:vector>
  </TitlesOfParts>
  <Company>Информационный бюллетень Новокривошеинского сельского поселения</Company>
  <LinksUpToDate>false</LinksUpToDate>
  <CharactersWithSpaces>21126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 (122) 31 июля 2020  г.</dc:title>
  <dc:creator>Шульга Н.В.</dc:creator>
  <cp:lastModifiedBy>USER</cp:lastModifiedBy>
  <cp:revision>37</cp:revision>
  <cp:lastPrinted>2020-07-31T07:54:00Z</cp:lastPrinted>
  <dcterms:created xsi:type="dcterms:W3CDTF">2020-07-31T05:32:00Z</dcterms:created>
  <dcterms:modified xsi:type="dcterms:W3CDTF">2020-07-31T08:02:00Z</dcterms:modified>
</cp:coreProperties>
</file>